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body>
    <w:p w:rsidR="00E76DEA" w:rsidRDefault="00C93258" w14:paraId="1CAC6CB6" w14:textId="77777777">
      <w:pPr>
        <w:spacing w:before="78" w:line="488" w:lineRule="exact"/>
        <w:ind w:left="2" w:right="506"/>
        <w:jc w:val="center"/>
        <w:rPr>
          <w:b/>
          <w:sz w:val="40"/>
        </w:rPr>
      </w:pPr>
      <w:r>
        <w:rPr>
          <w:b/>
          <w:sz w:val="40"/>
        </w:rPr>
        <w:t>Illinois</w:t>
      </w:r>
      <w:r>
        <w:rPr>
          <w:b/>
          <w:spacing w:val="-3"/>
          <w:sz w:val="40"/>
        </w:rPr>
        <w:t xml:space="preserve"> </w:t>
      </w:r>
      <w:r>
        <w:rPr>
          <w:b/>
          <w:sz w:val="40"/>
        </w:rPr>
        <w:t>Department of</w:t>
      </w:r>
      <w:r>
        <w:rPr>
          <w:b/>
          <w:spacing w:val="-1"/>
          <w:sz w:val="40"/>
        </w:rPr>
        <w:t xml:space="preserve"> </w:t>
      </w:r>
      <w:r>
        <w:rPr>
          <w:b/>
          <w:sz w:val="40"/>
        </w:rPr>
        <w:t xml:space="preserve">Early </w:t>
      </w:r>
      <w:r>
        <w:rPr>
          <w:b/>
          <w:spacing w:val="-2"/>
          <w:sz w:val="40"/>
        </w:rPr>
        <w:t>Childhood</w:t>
      </w:r>
    </w:p>
    <w:p w:rsidR="00E76DEA" w:rsidP="44A1383F" w:rsidRDefault="00C93258" w14:paraId="1DD33DB0" w14:textId="4DD3D3AE">
      <w:pPr>
        <w:spacing w:line="488" w:lineRule="exact"/>
        <w:ind w:right="506"/>
        <w:jc w:val="center"/>
        <w:rPr>
          <w:b/>
          <w:bCs/>
          <w:sz w:val="40"/>
          <w:szCs w:val="40"/>
        </w:rPr>
      </w:pPr>
      <w:r w:rsidRPr="44A1383F">
        <w:rPr>
          <w:b/>
          <w:bCs/>
          <w:sz w:val="40"/>
          <w:szCs w:val="40"/>
        </w:rPr>
        <w:t>Prevention</w:t>
      </w:r>
      <w:r w:rsidRPr="44A1383F">
        <w:rPr>
          <w:b/>
          <w:bCs/>
          <w:spacing w:val="-4"/>
          <w:sz w:val="40"/>
          <w:szCs w:val="40"/>
        </w:rPr>
        <w:t xml:space="preserve"> </w:t>
      </w:r>
      <w:r w:rsidRPr="44A1383F">
        <w:rPr>
          <w:b/>
          <w:bCs/>
          <w:sz w:val="40"/>
          <w:szCs w:val="40"/>
        </w:rPr>
        <w:t>Initiative</w:t>
      </w:r>
      <w:r w:rsidRPr="44A1383F">
        <w:rPr>
          <w:b/>
          <w:bCs/>
          <w:spacing w:val="-5"/>
          <w:sz w:val="40"/>
          <w:szCs w:val="40"/>
        </w:rPr>
        <w:t xml:space="preserve"> </w:t>
      </w:r>
      <w:r w:rsidRPr="44A1383F">
        <w:rPr>
          <w:b/>
          <w:bCs/>
          <w:sz w:val="40"/>
          <w:szCs w:val="40"/>
        </w:rPr>
        <w:t>Compliance</w:t>
      </w:r>
      <w:r w:rsidRPr="44A1383F">
        <w:rPr>
          <w:b/>
          <w:bCs/>
          <w:spacing w:val="-4"/>
          <w:sz w:val="40"/>
          <w:szCs w:val="40"/>
        </w:rPr>
        <w:t xml:space="preserve"> </w:t>
      </w:r>
      <w:r w:rsidRPr="44A1383F">
        <w:rPr>
          <w:b/>
          <w:bCs/>
          <w:sz w:val="40"/>
          <w:szCs w:val="40"/>
        </w:rPr>
        <w:t>Checklist</w:t>
      </w:r>
      <w:r w:rsidRPr="44A1383F">
        <w:rPr>
          <w:b/>
          <w:bCs/>
          <w:spacing w:val="-8"/>
          <w:sz w:val="40"/>
          <w:szCs w:val="40"/>
        </w:rPr>
        <w:t xml:space="preserve"> </w:t>
      </w:r>
      <w:r w:rsidRPr="44A1383F">
        <w:rPr>
          <w:b/>
          <w:bCs/>
          <w:sz w:val="40"/>
          <w:szCs w:val="40"/>
        </w:rPr>
        <w:t>Fiscal</w:t>
      </w:r>
      <w:r w:rsidRPr="44A1383F">
        <w:rPr>
          <w:b/>
          <w:bCs/>
          <w:spacing w:val="-7"/>
          <w:sz w:val="40"/>
          <w:szCs w:val="40"/>
        </w:rPr>
        <w:t xml:space="preserve"> </w:t>
      </w:r>
      <w:r w:rsidRPr="44A1383F">
        <w:rPr>
          <w:b/>
          <w:bCs/>
          <w:sz w:val="40"/>
          <w:szCs w:val="40"/>
        </w:rPr>
        <w:t>Year</w:t>
      </w:r>
      <w:r w:rsidRPr="44A1383F">
        <w:rPr>
          <w:b/>
          <w:bCs/>
          <w:spacing w:val="-3"/>
          <w:sz w:val="40"/>
          <w:szCs w:val="40"/>
        </w:rPr>
        <w:t xml:space="preserve"> </w:t>
      </w:r>
      <w:r w:rsidRPr="44A1383F">
        <w:rPr>
          <w:b/>
          <w:bCs/>
          <w:spacing w:val="-4"/>
          <w:sz w:val="40"/>
          <w:szCs w:val="40"/>
        </w:rPr>
        <w:t>202</w:t>
      </w:r>
      <w:r w:rsidRPr="44A1383F" w:rsidR="40ECCEBA">
        <w:rPr>
          <w:b/>
          <w:bCs/>
          <w:spacing w:val="-4"/>
          <w:sz w:val="40"/>
          <w:szCs w:val="40"/>
        </w:rPr>
        <w:t>7</w:t>
      </w:r>
    </w:p>
    <w:p w:rsidR="00E76DEA" w:rsidRDefault="00E76DEA" w14:paraId="4BF24BEC" w14:textId="77777777">
      <w:pPr>
        <w:pStyle w:val="BodyText"/>
        <w:spacing w:before="51"/>
        <w:rPr>
          <w:b/>
          <w:sz w:val="40"/>
        </w:rPr>
      </w:pPr>
    </w:p>
    <w:p w:rsidR="00E76DEA" w:rsidRDefault="1D85CD23" w14:paraId="29578569" w14:textId="20B25234">
      <w:pPr>
        <w:pStyle w:val="BodyText"/>
        <w:spacing w:before="1"/>
        <w:ind w:right="417"/>
      </w:pPr>
      <w:r>
        <w:t xml:space="preserve">The Illinois Department of Early Childhood (IDEC) maintains a contract with </w:t>
      </w:r>
      <w:r w:rsidRPr="5488F3F9" w:rsidR="0A593A5A">
        <w:t>Vander Weele Group LLC</w:t>
      </w:r>
      <w:r w:rsidRPr="5488F3F9">
        <w:t xml:space="preserve"> </w:t>
      </w:r>
      <w:r>
        <w:t xml:space="preserve">to implement Prevention Initiative (PI) program monitoring to support quality improvement and to maintain compliance </w:t>
      </w:r>
      <w:hyperlink r:id="rId10">
        <w:r w:rsidR="0A593A5A">
          <w:t xml:space="preserve">with the </w:t>
        </w:r>
        <w:r w:rsidRPr="5488F3F9" w:rsidR="0A593A5A">
          <w:rPr>
            <w:color w:val="0562C1"/>
            <w:u w:val="single"/>
          </w:rPr>
          <w:t>Early Childhood Block Grant Administrative Rules,</w:t>
        </w:r>
      </w:hyperlink>
      <w:r w:rsidRPr="5488F3F9">
        <w:rPr>
          <w:color w:val="0562C1"/>
        </w:rPr>
        <w:t xml:space="preserve"> </w:t>
      </w:r>
      <w:hyperlink r:id="rId11">
        <w:r w:rsidRPr="5488F3F9" w:rsidR="0A593A5A">
          <w:rPr>
            <w:color w:val="0562C1"/>
            <w:u w:val="single"/>
          </w:rPr>
          <w:t xml:space="preserve">Part </w:t>
        </w:r>
        <w:r w:rsidRPr="5488F3F9" w:rsidR="24CBD508">
          <w:rPr>
            <w:color w:val="0562C1"/>
            <w:u w:val="single"/>
          </w:rPr>
          <w:t>2050</w:t>
        </w:r>
        <w:r w:rsidRPr="5488F3F9" w:rsidR="0A593A5A">
          <w:rPr>
            <w:color w:val="0562C1"/>
            <w:u w:val="single"/>
          </w:rPr>
          <w:t>,</w:t>
        </w:r>
      </w:hyperlink>
      <w:r w:rsidRPr="5488F3F9">
        <w:rPr>
          <w:color w:val="0562C1"/>
          <w:u w:val="single"/>
        </w:rPr>
        <w:t xml:space="preserve"> Subpart A</w:t>
      </w:r>
      <w:r>
        <w:t xml:space="preserve">. Please review the </w:t>
      </w:r>
      <w:hyperlink r:id="rId12">
        <w:r w:rsidRPr="5488F3F9" w:rsidR="23F96AA2">
          <w:rPr>
            <w:color w:val="0562C1"/>
            <w:u w:val="single"/>
          </w:rPr>
          <w:t>IDEC Early Childhood Prevention Initiative webpage</w:t>
        </w:r>
      </w:hyperlink>
      <w:r w:rsidRPr="5488F3F9">
        <w:rPr>
          <w:color w:val="0562C1"/>
        </w:rPr>
        <w:t xml:space="preserve"> </w:t>
      </w:r>
      <w:r>
        <w:t>for additional details and the latest information for Prevention Initiative programs. Programs must align to IDEC policy, the compliance checklist.</w:t>
      </w:r>
    </w:p>
    <w:p w:rsidR="00E76DEA" w:rsidP="2A871592" w:rsidRDefault="6E858B50" w14:paraId="1DA5DD78" w14:textId="66296010">
      <w:pPr>
        <w:spacing w:before="267"/>
        <w:rPr>
          <w:b/>
          <w:bCs/>
          <w:sz w:val="20"/>
          <w:szCs w:val="20"/>
        </w:rPr>
      </w:pPr>
      <w:r w:rsidRPr="2A871592">
        <w:rPr>
          <w:b/>
          <w:bCs/>
          <w:sz w:val="20"/>
          <w:szCs w:val="20"/>
        </w:rPr>
        <w:t>Tools</w:t>
      </w:r>
      <w:r w:rsidRPr="2A871592">
        <w:rPr>
          <w:b/>
          <w:bCs/>
          <w:spacing w:val="-5"/>
          <w:sz w:val="20"/>
          <w:szCs w:val="20"/>
        </w:rPr>
        <w:t xml:space="preserve"> </w:t>
      </w:r>
      <w:r w:rsidRPr="2A871592">
        <w:rPr>
          <w:b/>
          <w:bCs/>
          <w:sz w:val="20"/>
          <w:szCs w:val="20"/>
        </w:rPr>
        <w:t>used</w:t>
      </w:r>
      <w:r w:rsidRPr="2A871592">
        <w:rPr>
          <w:b/>
          <w:bCs/>
          <w:spacing w:val="-6"/>
          <w:sz w:val="20"/>
          <w:szCs w:val="20"/>
        </w:rPr>
        <w:t xml:space="preserve"> </w:t>
      </w:r>
      <w:r w:rsidRPr="2A871592">
        <w:rPr>
          <w:b/>
          <w:bCs/>
          <w:sz w:val="20"/>
          <w:szCs w:val="20"/>
        </w:rPr>
        <w:t>for</w:t>
      </w:r>
      <w:r w:rsidRPr="2A871592">
        <w:rPr>
          <w:b/>
          <w:bCs/>
          <w:spacing w:val="-4"/>
          <w:sz w:val="20"/>
          <w:szCs w:val="20"/>
        </w:rPr>
        <w:t xml:space="preserve"> </w:t>
      </w:r>
      <w:r w:rsidRPr="2A871592">
        <w:rPr>
          <w:b/>
          <w:bCs/>
          <w:sz w:val="20"/>
          <w:szCs w:val="20"/>
        </w:rPr>
        <w:t>PI</w:t>
      </w:r>
      <w:r w:rsidRPr="2A871592">
        <w:rPr>
          <w:b/>
          <w:bCs/>
          <w:spacing w:val="-3"/>
          <w:sz w:val="20"/>
          <w:szCs w:val="20"/>
        </w:rPr>
        <w:t xml:space="preserve"> </w:t>
      </w:r>
      <w:r w:rsidRPr="2A871592">
        <w:rPr>
          <w:b/>
          <w:bCs/>
          <w:sz w:val="20"/>
          <w:szCs w:val="20"/>
        </w:rPr>
        <w:t>Home</w:t>
      </w:r>
      <w:r w:rsidRPr="2A871592">
        <w:rPr>
          <w:b/>
          <w:bCs/>
          <w:spacing w:val="-5"/>
          <w:sz w:val="20"/>
          <w:szCs w:val="20"/>
        </w:rPr>
        <w:t xml:space="preserve"> </w:t>
      </w:r>
      <w:r w:rsidRPr="2A871592">
        <w:rPr>
          <w:b/>
          <w:bCs/>
          <w:sz w:val="20"/>
          <w:szCs w:val="20"/>
        </w:rPr>
        <w:t>Visiting</w:t>
      </w:r>
      <w:r w:rsidRPr="2A871592">
        <w:rPr>
          <w:b/>
          <w:bCs/>
          <w:spacing w:val="-4"/>
          <w:sz w:val="20"/>
          <w:szCs w:val="20"/>
        </w:rPr>
        <w:t xml:space="preserve"> </w:t>
      </w:r>
      <w:r w:rsidRPr="2A871592">
        <w:rPr>
          <w:b/>
          <w:bCs/>
          <w:sz w:val="20"/>
          <w:szCs w:val="20"/>
        </w:rPr>
        <w:t>Program</w:t>
      </w:r>
      <w:r w:rsidRPr="2A871592">
        <w:rPr>
          <w:b/>
          <w:bCs/>
          <w:spacing w:val="-6"/>
          <w:sz w:val="20"/>
          <w:szCs w:val="20"/>
        </w:rPr>
        <w:t xml:space="preserve"> </w:t>
      </w:r>
      <w:r w:rsidRPr="2A871592">
        <w:rPr>
          <w:b/>
          <w:bCs/>
          <w:sz w:val="20"/>
          <w:szCs w:val="20"/>
        </w:rPr>
        <w:t>Monitoring</w:t>
      </w:r>
      <w:r w:rsidRPr="2A871592">
        <w:rPr>
          <w:b/>
          <w:bCs/>
          <w:spacing w:val="-4"/>
          <w:sz w:val="20"/>
          <w:szCs w:val="20"/>
        </w:rPr>
        <w:t xml:space="preserve"> </w:t>
      </w:r>
      <w:r w:rsidRPr="2A871592">
        <w:rPr>
          <w:b/>
          <w:bCs/>
          <w:sz w:val="20"/>
          <w:szCs w:val="20"/>
        </w:rPr>
        <w:t>(FY</w:t>
      </w:r>
      <w:r w:rsidRPr="2A871592">
        <w:rPr>
          <w:b/>
          <w:bCs/>
          <w:spacing w:val="-4"/>
          <w:sz w:val="20"/>
          <w:szCs w:val="20"/>
        </w:rPr>
        <w:t xml:space="preserve"> </w:t>
      </w:r>
      <w:r w:rsidRPr="2A871592">
        <w:rPr>
          <w:b/>
          <w:bCs/>
          <w:spacing w:val="-2"/>
          <w:sz w:val="20"/>
          <w:szCs w:val="20"/>
        </w:rPr>
        <w:t>2</w:t>
      </w:r>
      <w:r w:rsidRPr="2A871592" w:rsidR="3EA7BF2B">
        <w:rPr>
          <w:b/>
          <w:bCs/>
          <w:spacing w:val="-2"/>
          <w:sz w:val="20"/>
          <w:szCs w:val="20"/>
        </w:rPr>
        <w:t>027</w:t>
      </w:r>
      <w:r w:rsidRPr="2A871592">
        <w:rPr>
          <w:b/>
          <w:bCs/>
          <w:spacing w:val="-2"/>
          <w:sz w:val="20"/>
          <w:szCs w:val="20"/>
        </w:rPr>
        <w:t>)</w:t>
      </w:r>
    </w:p>
    <w:p w:rsidR="00E76DEA" w:rsidP="2A871592" w:rsidRDefault="728AF6E9" w14:paraId="443296A9" w14:textId="32FCF996">
      <w:pPr>
        <w:pStyle w:val="ListParagraph"/>
        <w:numPr>
          <w:ilvl w:val="0"/>
          <w:numId w:val="122"/>
        </w:numPr>
        <w:tabs>
          <w:tab w:val="left" w:pos="720"/>
        </w:tabs>
        <w:ind w:right="761"/>
        <w:rPr>
          <w:sz w:val="20"/>
          <w:szCs w:val="20"/>
        </w:rPr>
      </w:pPr>
      <w:r w:rsidRPr="2A871592">
        <w:rPr>
          <w:sz w:val="20"/>
          <w:szCs w:val="20"/>
        </w:rPr>
        <w:t>Prevention</w:t>
      </w:r>
      <w:r w:rsidRPr="2A871592">
        <w:rPr>
          <w:spacing w:val="-3"/>
          <w:sz w:val="20"/>
          <w:szCs w:val="20"/>
        </w:rPr>
        <w:t xml:space="preserve"> </w:t>
      </w:r>
      <w:r w:rsidRPr="2A871592">
        <w:rPr>
          <w:sz w:val="20"/>
          <w:szCs w:val="20"/>
        </w:rPr>
        <w:t>Initiative</w:t>
      </w:r>
      <w:r w:rsidRPr="2A871592">
        <w:rPr>
          <w:spacing w:val="-4"/>
          <w:sz w:val="20"/>
          <w:szCs w:val="20"/>
        </w:rPr>
        <w:t xml:space="preserve"> </w:t>
      </w:r>
      <w:r w:rsidRPr="2A871592">
        <w:rPr>
          <w:sz w:val="20"/>
          <w:szCs w:val="20"/>
        </w:rPr>
        <w:t>Compliance</w:t>
      </w:r>
      <w:r w:rsidRPr="2A871592">
        <w:rPr>
          <w:spacing w:val="-1"/>
          <w:sz w:val="20"/>
          <w:szCs w:val="20"/>
        </w:rPr>
        <w:t xml:space="preserve"> </w:t>
      </w:r>
      <w:r w:rsidRPr="2A871592">
        <w:rPr>
          <w:sz w:val="20"/>
          <w:szCs w:val="20"/>
        </w:rPr>
        <w:t>Checklist:</w:t>
      </w:r>
      <w:r w:rsidRPr="2A871592">
        <w:rPr>
          <w:spacing w:val="-2"/>
          <w:sz w:val="20"/>
          <w:szCs w:val="20"/>
        </w:rPr>
        <w:t xml:space="preserve"> </w:t>
      </w:r>
      <w:r w:rsidRPr="2A871592">
        <w:rPr>
          <w:sz w:val="20"/>
          <w:szCs w:val="20"/>
        </w:rPr>
        <w:t>This</w:t>
      </w:r>
      <w:r w:rsidRPr="2A871592">
        <w:rPr>
          <w:spacing w:val="-5"/>
          <w:sz w:val="20"/>
          <w:szCs w:val="20"/>
        </w:rPr>
        <w:t xml:space="preserve"> </w:t>
      </w:r>
      <w:r w:rsidRPr="2A871592">
        <w:rPr>
          <w:sz w:val="20"/>
          <w:szCs w:val="20"/>
        </w:rPr>
        <w:t>measures</w:t>
      </w:r>
      <w:r w:rsidRPr="2A871592">
        <w:rPr>
          <w:spacing w:val="-2"/>
          <w:sz w:val="20"/>
          <w:szCs w:val="20"/>
        </w:rPr>
        <w:t xml:space="preserve"> </w:t>
      </w:r>
      <w:r w:rsidRPr="2A871592">
        <w:rPr>
          <w:sz w:val="20"/>
          <w:szCs w:val="20"/>
        </w:rPr>
        <w:t>compliance</w:t>
      </w:r>
      <w:r w:rsidRPr="2A871592">
        <w:rPr>
          <w:spacing w:val="-1"/>
          <w:sz w:val="20"/>
          <w:szCs w:val="20"/>
        </w:rPr>
        <w:t xml:space="preserve"> </w:t>
      </w:r>
      <w:r w:rsidRPr="2A871592">
        <w:rPr>
          <w:sz w:val="20"/>
          <w:szCs w:val="20"/>
        </w:rPr>
        <w:t>to</w:t>
      </w:r>
      <w:r w:rsidRPr="2A871592">
        <w:rPr>
          <w:spacing w:val="-3"/>
          <w:sz w:val="20"/>
          <w:szCs w:val="20"/>
        </w:rPr>
        <w:t xml:space="preserve"> </w:t>
      </w:r>
      <w:r w:rsidRPr="2A871592">
        <w:rPr>
          <w:sz w:val="20"/>
          <w:szCs w:val="20"/>
        </w:rPr>
        <w:t xml:space="preserve">the </w:t>
      </w:r>
      <w:hyperlink w:history="1" r:id="rId13">
        <w:r w:rsidRPr="2A871592" w:rsidR="38BD414D">
          <w:rPr>
            <w:color w:val="0562C1"/>
            <w:sz w:val="20"/>
            <w:szCs w:val="20"/>
            <w:u w:val="single" w:color="0562C1"/>
          </w:rPr>
          <w:t>23</w:t>
        </w:r>
        <w:r w:rsidRPr="2A871592" w:rsidR="38BD414D">
          <w:rPr>
            <w:color w:val="0562C1"/>
            <w:spacing w:val="-2"/>
            <w:sz w:val="20"/>
            <w:szCs w:val="20"/>
            <w:u w:val="single" w:color="0562C1"/>
          </w:rPr>
          <w:t xml:space="preserve"> </w:t>
        </w:r>
        <w:r w:rsidRPr="2A871592" w:rsidR="38BD414D">
          <w:rPr>
            <w:color w:val="0562C1"/>
            <w:sz w:val="20"/>
            <w:szCs w:val="20"/>
            <w:u w:val="single" w:color="0562C1"/>
          </w:rPr>
          <w:t>Illinois</w:t>
        </w:r>
        <w:r w:rsidRPr="2A871592" w:rsidR="38BD414D">
          <w:rPr>
            <w:color w:val="0562C1"/>
            <w:spacing w:val="-2"/>
            <w:sz w:val="20"/>
            <w:szCs w:val="20"/>
            <w:u w:val="single" w:color="0562C1"/>
          </w:rPr>
          <w:t xml:space="preserve"> </w:t>
        </w:r>
        <w:r w:rsidRPr="2A871592" w:rsidR="38BD414D">
          <w:rPr>
            <w:color w:val="0562C1"/>
            <w:sz w:val="20"/>
            <w:szCs w:val="20"/>
            <w:u w:val="single" w:color="0562C1"/>
          </w:rPr>
          <w:t>Administrative</w:t>
        </w:r>
        <w:r w:rsidRPr="2A871592" w:rsidR="38BD414D">
          <w:rPr>
            <w:color w:val="0562C1"/>
            <w:spacing w:val="-2"/>
            <w:sz w:val="20"/>
            <w:szCs w:val="20"/>
            <w:u w:val="single" w:color="0562C1"/>
          </w:rPr>
          <w:t xml:space="preserve"> </w:t>
        </w:r>
        <w:r w:rsidRPr="2A871592" w:rsidR="38BD414D">
          <w:rPr>
            <w:color w:val="0562C1"/>
            <w:sz w:val="20"/>
            <w:szCs w:val="20"/>
            <w:u w:val="single" w:color="0562C1"/>
          </w:rPr>
          <w:t>Code</w:t>
        </w:r>
        <w:r w:rsidRPr="2A871592" w:rsidR="38BD414D">
          <w:rPr>
            <w:color w:val="0562C1"/>
            <w:spacing w:val="-4"/>
            <w:sz w:val="20"/>
            <w:szCs w:val="20"/>
            <w:u w:val="single" w:color="0562C1"/>
          </w:rPr>
          <w:t xml:space="preserve"> </w:t>
        </w:r>
        <w:r w:rsidRPr="2A871592" w:rsidR="38BD414D">
          <w:rPr>
            <w:color w:val="0562C1"/>
            <w:sz w:val="20"/>
            <w:szCs w:val="20"/>
            <w:u w:val="single" w:color="0562C1"/>
          </w:rPr>
          <w:t>Section</w:t>
        </w:r>
        <w:r w:rsidRPr="2A871592" w:rsidR="38BD414D">
          <w:rPr>
            <w:color w:val="0562C1"/>
            <w:spacing w:val="-3"/>
            <w:sz w:val="20"/>
            <w:szCs w:val="20"/>
            <w:u w:val="single" w:color="0562C1"/>
          </w:rPr>
          <w:t xml:space="preserve"> </w:t>
        </w:r>
        <w:r w:rsidRPr="2A871592" w:rsidR="519DA832">
          <w:rPr>
            <w:color w:val="0562C1"/>
            <w:sz w:val="20"/>
            <w:szCs w:val="20"/>
            <w:u w:val="single" w:color="0562C1"/>
          </w:rPr>
          <w:t>2050</w:t>
        </w:r>
      </w:hyperlink>
      <w:r w:rsidRPr="2A871592">
        <w:rPr>
          <w:sz w:val="20"/>
          <w:szCs w:val="20"/>
        </w:rPr>
        <w:t xml:space="preserve">, </w:t>
      </w:r>
      <w:hyperlink r:id="rId14">
        <w:r w:rsidRPr="2A871592" w:rsidR="38BD414D">
          <w:rPr>
            <w:color w:val="0562C1"/>
            <w:sz w:val="20"/>
            <w:szCs w:val="20"/>
            <w:u w:val="single"/>
          </w:rPr>
          <w:t>Illinois Early</w:t>
        </w:r>
      </w:hyperlink>
      <w:r w:rsidRPr="2A871592">
        <w:rPr>
          <w:color w:val="0562C1"/>
          <w:sz w:val="20"/>
          <w:szCs w:val="20"/>
        </w:rPr>
        <w:t xml:space="preserve"> </w:t>
      </w:r>
      <w:hyperlink r:id="rId15">
        <w:r w:rsidRPr="2A871592" w:rsidR="38BD414D">
          <w:rPr>
            <w:color w:val="0562C1"/>
            <w:sz w:val="20"/>
            <w:szCs w:val="20"/>
            <w:u w:val="single"/>
          </w:rPr>
          <w:t>Learning Guidelines</w:t>
        </w:r>
        <w:r w:rsidRPr="2A871592" w:rsidR="38BD414D">
          <w:rPr>
            <w:sz w:val="20"/>
            <w:szCs w:val="20"/>
          </w:rPr>
          <w:t>,</w:t>
        </w:r>
      </w:hyperlink>
      <w:r w:rsidRPr="2A871592">
        <w:rPr>
          <w:sz w:val="20"/>
          <w:szCs w:val="20"/>
        </w:rPr>
        <w:t xml:space="preserve"> and the </w:t>
      </w:r>
      <w:hyperlink r:id="rId16">
        <w:r w:rsidRPr="2A871592" w:rsidR="38BD414D">
          <w:rPr>
            <w:color w:val="0562C1"/>
            <w:sz w:val="20"/>
            <w:szCs w:val="20"/>
            <w:u w:val="single"/>
          </w:rPr>
          <w:t>Birth to Five Program Standards</w:t>
        </w:r>
        <w:r w:rsidRPr="2A871592" w:rsidR="38BD414D">
          <w:rPr>
            <w:sz w:val="20"/>
            <w:szCs w:val="20"/>
          </w:rPr>
          <w:t>.</w:t>
        </w:r>
      </w:hyperlink>
    </w:p>
    <w:p w:rsidR="00E76DEA" w:rsidP="2A871592" w:rsidRDefault="4E08E6C8" w14:paraId="0F7CEB12" w14:textId="3F8DDB18">
      <w:pPr>
        <w:pStyle w:val="ListParagraph"/>
        <w:numPr>
          <w:ilvl w:val="0"/>
          <w:numId w:val="122"/>
        </w:numPr>
        <w:tabs>
          <w:tab w:val="left" w:pos="720"/>
        </w:tabs>
        <w:spacing w:before="14" w:line="237" w:lineRule="auto"/>
        <w:ind w:right="977"/>
        <w:rPr>
          <w:sz w:val="20"/>
          <w:szCs w:val="20"/>
        </w:rPr>
      </w:pPr>
      <w:r w:rsidRPr="2A871592">
        <w:rPr>
          <w:color w:val="000000" w:themeColor="text1"/>
          <w:sz w:val="20"/>
          <w:szCs w:val="20"/>
        </w:rPr>
        <w:t>Home Visit Rating Scales-3 (HOVRS-3): Roggman, L., Cook, G., Innocenti, M., Jump Norman, V., Boyce, L., Christiansen, K., Olson, T. (2018). The Home Visit Rating Scales-3.</w:t>
      </w:r>
    </w:p>
    <w:p w:rsidR="00E76DEA" w:rsidP="2A871592" w:rsidRDefault="4E08E6C8" w14:paraId="5687B2BB" w14:textId="71631351">
      <w:pPr>
        <w:pStyle w:val="ListParagraph"/>
        <w:numPr>
          <w:ilvl w:val="0"/>
          <w:numId w:val="122"/>
        </w:numPr>
        <w:tabs>
          <w:tab w:val="left" w:pos="720"/>
        </w:tabs>
        <w:spacing w:before="14"/>
        <w:ind w:right="481"/>
        <w:rPr>
          <w:sz w:val="20"/>
          <w:szCs w:val="20"/>
        </w:rPr>
      </w:pPr>
      <w:r w:rsidRPr="2A871592">
        <w:rPr>
          <w:color w:val="000000" w:themeColor="text1"/>
          <w:sz w:val="20"/>
          <w:szCs w:val="20"/>
        </w:rPr>
        <w:t xml:space="preserve">Prevention Initiative Quality Evaluation Tool (PIQET-3) : The PIQET tool is designed to measure and give feedback about quality programming based upon research and standards from a variety of sources, including the Illinois Birth to Five Program Standards and the Early Childhood Technical Assistance Center (ECTA).  (2026). This tool is the property of the Illinois Department of Early Childhood and was developed by Vander Weele Group LLC., specifically for use of administering and monitoring the Prevention Initiative Early Childhood Block Grant program. </w:t>
      </w:r>
      <w:r w:rsidRPr="2A871592">
        <w:rPr>
          <w:sz w:val="20"/>
          <w:szCs w:val="20"/>
        </w:rPr>
        <w:t xml:space="preserve"> </w:t>
      </w:r>
    </w:p>
    <w:p w:rsidR="00E76DEA" w:rsidP="2A871592" w:rsidRDefault="00E76DEA" w14:paraId="486A6E92" w14:textId="77777777">
      <w:pPr>
        <w:pStyle w:val="BodyText"/>
        <w:spacing w:before="1"/>
        <w:rPr>
          <w:sz w:val="20"/>
          <w:szCs w:val="20"/>
        </w:rPr>
      </w:pPr>
    </w:p>
    <w:p w:rsidR="00E76DEA" w:rsidP="2A871592" w:rsidRDefault="6E858B50" w14:paraId="3620AB2F" w14:textId="0E5F9D4B">
      <w:pPr>
        <w:rPr>
          <w:b/>
          <w:bCs/>
          <w:sz w:val="20"/>
          <w:szCs w:val="20"/>
        </w:rPr>
      </w:pPr>
      <w:r w:rsidRPr="2A871592">
        <w:rPr>
          <w:b/>
          <w:bCs/>
          <w:sz w:val="20"/>
          <w:szCs w:val="20"/>
        </w:rPr>
        <w:t>Tools</w:t>
      </w:r>
      <w:r w:rsidRPr="2A871592">
        <w:rPr>
          <w:b/>
          <w:bCs/>
          <w:spacing w:val="-4"/>
          <w:sz w:val="20"/>
          <w:szCs w:val="20"/>
        </w:rPr>
        <w:t xml:space="preserve"> </w:t>
      </w:r>
      <w:r w:rsidRPr="2A871592">
        <w:rPr>
          <w:b/>
          <w:bCs/>
          <w:sz w:val="20"/>
          <w:szCs w:val="20"/>
        </w:rPr>
        <w:t>used</w:t>
      </w:r>
      <w:r w:rsidRPr="2A871592">
        <w:rPr>
          <w:b/>
          <w:bCs/>
          <w:spacing w:val="-6"/>
          <w:sz w:val="20"/>
          <w:szCs w:val="20"/>
        </w:rPr>
        <w:t xml:space="preserve"> </w:t>
      </w:r>
      <w:r w:rsidRPr="2A871592">
        <w:rPr>
          <w:b/>
          <w:bCs/>
          <w:sz w:val="20"/>
          <w:szCs w:val="20"/>
        </w:rPr>
        <w:t>for</w:t>
      </w:r>
      <w:r w:rsidRPr="2A871592">
        <w:rPr>
          <w:b/>
          <w:bCs/>
          <w:spacing w:val="-4"/>
          <w:sz w:val="20"/>
          <w:szCs w:val="20"/>
        </w:rPr>
        <w:t xml:space="preserve"> </w:t>
      </w:r>
      <w:r w:rsidRPr="2A871592">
        <w:rPr>
          <w:b/>
          <w:bCs/>
          <w:sz w:val="20"/>
          <w:szCs w:val="20"/>
        </w:rPr>
        <w:t>PI</w:t>
      </w:r>
      <w:r w:rsidRPr="2A871592">
        <w:rPr>
          <w:b/>
          <w:bCs/>
          <w:spacing w:val="-3"/>
          <w:sz w:val="20"/>
          <w:szCs w:val="20"/>
        </w:rPr>
        <w:t xml:space="preserve"> </w:t>
      </w:r>
      <w:r w:rsidRPr="2A871592">
        <w:rPr>
          <w:b/>
          <w:bCs/>
          <w:sz w:val="20"/>
          <w:szCs w:val="20"/>
        </w:rPr>
        <w:t>Center-Based</w:t>
      </w:r>
      <w:r w:rsidRPr="2A871592">
        <w:rPr>
          <w:b/>
          <w:bCs/>
          <w:spacing w:val="-4"/>
          <w:sz w:val="20"/>
          <w:szCs w:val="20"/>
        </w:rPr>
        <w:t xml:space="preserve"> </w:t>
      </w:r>
      <w:r w:rsidRPr="2A871592">
        <w:rPr>
          <w:b/>
          <w:bCs/>
          <w:sz w:val="20"/>
          <w:szCs w:val="20"/>
        </w:rPr>
        <w:t>Monitoring</w:t>
      </w:r>
      <w:r w:rsidRPr="2A871592">
        <w:rPr>
          <w:b/>
          <w:bCs/>
          <w:spacing w:val="-6"/>
          <w:sz w:val="20"/>
          <w:szCs w:val="20"/>
        </w:rPr>
        <w:t xml:space="preserve"> </w:t>
      </w:r>
      <w:r w:rsidRPr="2A871592">
        <w:rPr>
          <w:b/>
          <w:bCs/>
          <w:sz w:val="20"/>
          <w:szCs w:val="20"/>
        </w:rPr>
        <w:t>(FY</w:t>
      </w:r>
      <w:r w:rsidRPr="2A871592">
        <w:rPr>
          <w:b/>
          <w:bCs/>
          <w:spacing w:val="-5"/>
          <w:sz w:val="20"/>
          <w:szCs w:val="20"/>
        </w:rPr>
        <w:t xml:space="preserve"> </w:t>
      </w:r>
      <w:r w:rsidRPr="2A871592">
        <w:rPr>
          <w:b/>
          <w:bCs/>
          <w:spacing w:val="-2"/>
          <w:sz w:val="20"/>
          <w:szCs w:val="20"/>
        </w:rPr>
        <w:t>202</w:t>
      </w:r>
      <w:r w:rsidRPr="2A871592" w:rsidR="5BCB74B0">
        <w:rPr>
          <w:b/>
          <w:bCs/>
          <w:spacing w:val="-2"/>
          <w:sz w:val="20"/>
          <w:szCs w:val="20"/>
        </w:rPr>
        <w:t>7</w:t>
      </w:r>
      <w:r w:rsidRPr="2A871592">
        <w:rPr>
          <w:b/>
          <w:bCs/>
          <w:spacing w:val="-2"/>
          <w:sz w:val="20"/>
          <w:szCs w:val="20"/>
        </w:rPr>
        <w:t>)</w:t>
      </w:r>
    </w:p>
    <w:p w:rsidR="00E76DEA" w:rsidP="2A871592" w:rsidRDefault="728AF6E9" w14:paraId="3E32F03E" w14:textId="7D7F8594">
      <w:pPr>
        <w:pStyle w:val="ListParagraph"/>
        <w:numPr>
          <w:ilvl w:val="0"/>
          <w:numId w:val="122"/>
        </w:numPr>
        <w:tabs>
          <w:tab w:val="left" w:pos="720"/>
        </w:tabs>
        <w:spacing w:before="10"/>
        <w:ind w:right="761"/>
        <w:rPr>
          <w:sz w:val="20"/>
          <w:szCs w:val="20"/>
        </w:rPr>
      </w:pPr>
      <w:r w:rsidRPr="2A871592">
        <w:rPr>
          <w:sz w:val="20"/>
          <w:szCs w:val="20"/>
        </w:rPr>
        <w:t>Prevention</w:t>
      </w:r>
      <w:r w:rsidRPr="2A871592">
        <w:rPr>
          <w:spacing w:val="-3"/>
          <w:sz w:val="20"/>
          <w:szCs w:val="20"/>
        </w:rPr>
        <w:t xml:space="preserve"> </w:t>
      </w:r>
      <w:r w:rsidRPr="2A871592">
        <w:rPr>
          <w:sz w:val="20"/>
          <w:szCs w:val="20"/>
        </w:rPr>
        <w:t>Initiative</w:t>
      </w:r>
      <w:r w:rsidRPr="2A871592">
        <w:rPr>
          <w:spacing w:val="-4"/>
          <w:sz w:val="20"/>
          <w:szCs w:val="20"/>
        </w:rPr>
        <w:t xml:space="preserve"> </w:t>
      </w:r>
      <w:r w:rsidRPr="2A871592">
        <w:rPr>
          <w:sz w:val="20"/>
          <w:szCs w:val="20"/>
        </w:rPr>
        <w:t>Compliance</w:t>
      </w:r>
      <w:r w:rsidRPr="2A871592">
        <w:rPr>
          <w:spacing w:val="-1"/>
          <w:sz w:val="20"/>
          <w:szCs w:val="20"/>
        </w:rPr>
        <w:t xml:space="preserve"> </w:t>
      </w:r>
      <w:r w:rsidRPr="2A871592">
        <w:rPr>
          <w:sz w:val="20"/>
          <w:szCs w:val="20"/>
        </w:rPr>
        <w:t>Checklist:</w:t>
      </w:r>
      <w:r w:rsidRPr="2A871592">
        <w:rPr>
          <w:spacing w:val="-1"/>
          <w:sz w:val="20"/>
          <w:szCs w:val="20"/>
        </w:rPr>
        <w:t xml:space="preserve"> </w:t>
      </w:r>
      <w:r w:rsidRPr="2A871592">
        <w:rPr>
          <w:sz w:val="20"/>
          <w:szCs w:val="20"/>
        </w:rPr>
        <w:t>This</w:t>
      </w:r>
      <w:r w:rsidRPr="2A871592">
        <w:rPr>
          <w:spacing w:val="-5"/>
          <w:sz w:val="20"/>
          <w:szCs w:val="20"/>
        </w:rPr>
        <w:t xml:space="preserve"> </w:t>
      </w:r>
      <w:r w:rsidRPr="2A871592">
        <w:rPr>
          <w:sz w:val="20"/>
          <w:szCs w:val="20"/>
        </w:rPr>
        <w:t>measures</w:t>
      </w:r>
      <w:r w:rsidRPr="2A871592">
        <w:rPr>
          <w:spacing w:val="-2"/>
          <w:sz w:val="20"/>
          <w:szCs w:val="20"/>
        </w:rPr>
        <w:t xml:space="preserve"> </w:t>
      </w:r>
      <w:r w:rsidRPr="2A871592">
        <w:rPr>
          <w:sz w:val="20"/>
          <w:szCs w:val="20"/>
        </w:rPr>
        <w:t>compliance</w:t>
      </w:r>
      <w:r w:rsidRPr="2A871592">
        <w:rPr>
          <w:spacing w:val="-1"/>
          <w:sz w:val="20"/>
          <w:szCs w:val="20"/>
        </w:rPr>
        <w:t xml:space="preserve"> </w:t>
      </w:r>
      <w:r w:rsidRPr="2A871592">
        <w:rPr>
          <w:sz w:val="20"/>
          <w:szCs w:val="20"/>
        </w:rPr>
        <w:t>to</w:t>
      </w:r>
      <w:r w:rsidRPr="2A871592">
        <w:rPr>
          <w:spacing w:val="-3"/>
          <w:sz w:val="20"/>
          <w:szCs w:val="20"/>
        </w:rPr>
        <w:t xml:space="preserve"> </w:t>
      </w:r>
      <w:r w:rsidRPr="2A871592">
        <w:rPr>
          <w:sz w:val="20"/>
          <w:szCs w:val="20"/>
        </w:rPr>
        <w:t>the</w:t>
      </w:r>
      <w:r w:rsidRPr="2A871592">
        <w:rPr>
          <w:spacing w:val="-2"/>
          <w:sz w:val="20"/>
          <w:szCs w:val="20"/>
        </w:rPr>
        <w:t xml:space="preserve"> </w:t>
      </w:r>
      <w:hyperlink w:history="1" r:id="rId17">
        <w:r w:rsidRPr="2A871592" w:rsidR="38BD414D">
          <w:rPr>
            <w:color w:val="0562C1"/>
            <w:sz w:val="20"/>
            <w:szCs w:val="20"/>
            <w:u w:val="single" w:color="0562C1"/>
          </w:rPr>
          <w:t>23</w:t>
        </w:r>
        <w:r w:rsidRPr="2A871592" w:rsidR="38BD414D">
          <w:rPr>
            <w:color w:val="0562C1"/>
            <w:spacing w:val="-2"/>
            <w:sz w:val="20"/>
            <w:szCs w:val="20"/>
            <w:u w:val="single" w:color="0562C1"/>
          </w:rPr>
          <w:t xml:space="preserve"> </w:t>
        </w:r>
        <w:r w:rsidRPr="2A871592" w:rsidR="38BD414D">
          <w:rPr>
            <w:color w:val="0562C1"/>
            <w:sz w:val="20"/>
            <w:szCs w:val="20"/>
            <w:u w:val="single" w:color="0562C1"/>
          </w:rPr>
          <w:t>Illinois</w:t>
        </w:r>
        <w:r w:rsidRPr="2A871592" w:rsidR="38BD414D">
          <w:rPr>
            <w:color w:val="0562C1"/>
            <w:spacing w:val="-2"/>
            <w:sz w:val="20"/>
            <w:szCs w:val="20"/>
            <w:u w:val="single" w:color="0562C1"/>
          </w:rPr>
          <w:t xml:space="preserve"> </w:t>
        </w:r>
        <w:r w:rsidRPr="2A871592" w:rsidR="38BD414D">
          <w:rPr>
            <w:color w:val="0562C1"/>
            <w:sz w:val="20"/>
            <w:szCs w:val="20"/>
            <w:u w:val="single" w:color="0562C1"/>
          </w:rPr>
          <w:t>Administrative</w:t>
        </w:r>
        <w:r w:rsidRPr="2A871592" w:rsidR="38BD414D">
          <w:rPr>
            <w:color w:val="0562C1"/>
            <w:spacing w:val="-2"/>
            <w:sz w:val="20"/>
            <w:szCs w:val="20"/>
            <w:u w:val="single" w:color="0562C1"/>
          </w:rPr>
          <w:t xml:space="preserve"> </w:t>
        </w:r>
        <w:r w:rsidRPr="2A871592" w:rsidR="38BD414D">
          <w:rPr>
            <w:color w:val="0562C1"/>
            <w:sz w:val="20"/>
            <w:szCs w:val="20"/>
            <w:u w:val="single" w:color="0562C1"/>
          </w:rPr>
          <w:t>Code</w:t>
        </w:r>
        <w:r w:rsidRPr="2A871592" w:rsidR="38BD414D">
          <w:rPr>
            <w:color w:val="0562C1"/>
            <w:spacing w:val="-4"/>
            <w:sz w:val="20"/>
            <w:szCs w:val="20"/>
            <w:u w:val="single" w:color="0562C1"/>
          </w:rPr>
          <w:t xml:space="preserve"> </w:t>
        </w:r>
        <w:r w:rsidRPr="2A871592" w:rsidR="38BD414D">
          <w:rPr>
            <w:color w:val="0562C1"/>
            <w:sz w:val="20"/>
            <w:szCs w:val="20"/>
            <w:u w:val="single" w:color="0562C1"/>
          </w:rPr>
          <w:t>Section</w:t>
        </w:r>
        <w:r w:rsidRPr="2A871592" w:rsidR="38BD414D">
          <w:rPr>
            <w:color w:val="0562C1"/>
            <w:spacing w:val="-3"/>
            <w:sz w:val="20"/>
            <w:szCs w:val="20"/>
            <w:u w:val="single" w:color="0562C1"/>
          </w:rPr>
          <w:t xml:space="preserve"> </w:t>
        </w:r>
        <w:r w:rsidRPr="2A871592" w:rsidR="74A2206A">
          <w:rPr>
            <w:color w:val="0562C1"/>
            <w:sz w:val="20"/>
            <w:szCs w:val="20"/>
            <w:u w:val="single" w:color="0562C1"/>
          </w:rPr>
          <w:t>2050</w:t>
        </w:r>
      </w:hyperlink>
      <w:r w:rsidRPr="2A871592">
        <w:rPr>
          <w:sz w:val="20"/>
          <w:szCs w:val="20"/>
        </w:rPr>
        <w:t xml:space="preserve">, </w:t>
      </w:r>
      <w:hyperlink r:id="rId18">
        <w:r w:rsidRPr="2A871592" w:rsidR="38BD414D">
          <w:rPr>
            <w:color w:val="0562C1"/>
            <w:sz w:val="20"/>
            <w:szCs w:val="20"/>
            <w:u w:val="single"/>
          </w:rPr>
          <w:t>Illinois Early</w:t>
        </w:r>
      </w:hyperlink>
      <w:r w:rsidRPr="2A871592">
        <w:rPr>
          <w:color w:val="0562C1"/>
          <w:sz w:val="20"/>
          <w:szCs w:val="20"/>
        </w:rPr>
        <w:t xml:space="preserve"> </w:t>
      </w:r>
      <w:hyperlink r:id="rId19">
        <w:r w:rsidRPr="2A871592" w:rsidR="38BD414D">
          <w:rPr>
            <w:color w:val="0562C1"/>
            <w:sz w:val="20"/>
            <w:szCs w:val="20"/>
            <w:u w:val="single"/>
          </w:rPr>
          <w:t>Learning Guidelines</w:t>
        </w:r>
        <w:r w:rsidRPr="2A871592" w:rsidR="38BD414D">
          <w:rPr>
            <w:sz w:val="20"/>
            <w:szCs w:val="20"/>
          </w:rPr>
          <w:t>,</w:t>
        </w:r>
      </w:hyperlink>
      <w:r w:rsidRPr="2A871592">
        <w:rPr>
          <w:sz w:val="20"/>
          <w:szCs w:val="20"/>
        </w:rPr>
        <w:t xml:space="preserve"> and the </w:t>
      </w:r>
      <w:hyperlink r:id="rId20">
        <w:r w:rsidRPr="2A871592" w:rsidR="38BD414D">
          <w:rPr>
            <w:color w:val="0562C1"/>
            <w:sz w:val="20"/>
            <w:szCs w:val="20"/>
            <w:u w:val="single"/>
          </w:rPr>
          <w:t>Birth to Five Program Standards</w:t>
        </w:r>
        <w:r w:rsidRPr="2A871592" w:rsidR="38BD414D">
          <w:rPr>
            <w:sz w:val="20"/>
            <w:szCs w:val="20"/>
          </w:rPr>
          <w:t>.</w:t>
        </w:r>
      </w:hyperlink>
    </w:p>
    <w:p w:rsidR="00E76DEA" w:rsidP="2A871592" w:rsidRDefault="70F48F34" w14:paraId="2FABF9FA" w14:textId="046710D4">
      <w:pPr>
        <w:pStyle w:val="ListParagraph"/>
        <w:numPr>
          <w:ilvl w:val="0"/>
          <w:numId w:val="122"/>
        </w:numPr>
        <w:tabs>
          <w:tab w:val="left" w:pos="720"/>
        </w:tabs>
        <w:spacing w:before="10"/>
        <w:ind w:right="474"/>
        <w:rPr>
          <w:sz w:val="20"/>
          <w:szCs w:val="20"/>
        </w:rPr>
      </w:pPr>
      <w:r w:rsidRPr="2A871592">
        <w:rPr>
          <w:color w:val="000000" w:themeColor="text1"/>
          <w:sz w:val="20"/>
          <w:szCs w:val="20"/>
        </w:rPr>
        <w:t xml:space="preserve">Infant/Toddler Environment Rating Scale revised (ITERS-3): Measures both environmental provisions and teacher-child interactions that affect the broad developmental milestones of infants and toddlers, including language, cognitive, social-emotional, and physical development, as well as concern for health and safety (center-based ONLY). Citation: </w:t>
      </w:r>
      <w:r w:rsidRPr="2A871592">
        <w:rPr>
          <w:rFonts w:ascii="Segoe UI" w:hAnsi="Segoe UI" w:eastAsia="Segoe UI" w:cs="Segoe UI"/>
          <w:color w:val="242424"/>
          <w:sz w:val="20"/>
          <w:szCs w:val="20"/>
        </w:rPr>
        <w:t xml:space="preserve">Harms, T., Cryer, D., Clifford, R. M., &amp; Yazejian, N. (2017). </w:t>
      </w:r>
      <w:r w:rsidRPr="2A871592">
        <w:rPr>
          <w:rFonts w:ascii="Segoe UI" w:hAnsi="Segoe UI" w:eastAsia="Segoe UI" w:cs="Segoe UI"/>
          <w:i/>
          <w:iCs/>
          <w:color w:val="242424"/>
          <w:sz w:val="20"/>
          <w:szCs w:val="20"/>
        </w:rPr>
        <w:t>Infant/toddler environment rating scale</w:t>
      </w:r>
      <w:r w:rsidRPr="2A871592">
        <w:rPr>
          <w:rFonts w:ascii="Segoe UI" w:hAnsi="Segoe UI" w:eastAsia="Segoe UI" w:cs="Segoe UI"/>
          <w:color w:val="242424"/>
          <w:sz w:val="20"/>
          <w:szCs w:val="20"/>
        </w:rPr>
        <w:t xml:space="preserve"> (3rd ed.). Teachers College Press.</w:t>
      </w:r>
    </w:p>
    <w:p w:rsidR="00E76DEA" w:rsidP="2A871592" w:rsidRDefault="6E858B50" w14:paraId="49CBA896" w14:textId="77777777">
      <w:pPr>
        <w:pStyle w:val="ListParagraph"/>
        <w:numPr>
          <w:ilvl w:val="0"/>
          <w:numId w:val="122"/>
        </w:numPr>
        <w:tabs>
          <w:tab w:val="left" w:pos="720"/>
        </w:tabs>
        <w:rPr>
          <w:sz w:val="20"/>
          <w:szCs w:val="20"/>
        </w:rPr>
      </w:pPr>
      <w:r w:rsidRPr="2A871592">
        <w:rPr>
          <w:sz w:val="20"/>
          <w:szCs w:val="20"/>
        </w:rPr>
        <w:t>Family</w:t>
      </w:r>
      <w:r w:rsidRPr="2A871592">
        <w:rPr>
          <w:spacing w:val="-7"/>
          <w:sz w:val="20"/>
          <w:szCs w:val="20"/>
        </w:rPr>
        <w:t xml:space="preserve"> </w:t>
      </w:r>
      <w:r w:rsidRPr="2A871592">
        <w:rPr>
          <w:sz w:val="20"/>
          <w:szCs w:val="20"/>
        </w:rPr>
        <w:t>Child</w:t>
      </w:r>
      <w:r w:rsidRPr="2A871592">
        <w:rPr>
          <w:spacing w:val="-7"/>
          <w:sz w:val="20"/>
          <w:szCs w:val="20"/>
        </w:rPr>
        <w:t xml:space="preserve"> </w:t>
      </w:r>
      <w:r w:rsidRPr="2A871592">
        <w:rPr>
          <w:sz w:val="20"/>
          <w:szCs w:val="20"/>
        </w:rPr>
        <w:t>Care</w:t>
      </w:r>
      <w:r w:rsidRPr="2A871592">
        <w:rPr>
          <w:spacing w:val="-7"/>
          <w:sz w:val="20"/>
          <w:szCs w:val="20"/>
        </w:rPr>
        <w:t xml:space="preserve"> </w:t>
      </w:r>
      <w:r w:rsidRPr="2A871592">
        <w:rPr>
          <w:sz w:val="20"/>
          <w:szCs w:val="20"/>
        </w:rPr>
        <w:t>Environmental</w:t>
      </w:r>
      <w:r w:rsidRPr="2A871592">
        <w:rPr>
          <w:spacing w:val="-5"/>
          <w:sz w:val="20"/>
          <w:szCs w:val="20"/>
        </w:rPr>
        <w:t xml:space="preserve"> </w:t>
      </w:r>
      <w:r w:rsidRPr="2A871592">
        <w:rPr>
          <w:sz w:val="20"/>
          <w:szCs w:val="20"/>
        </w:rPr>
        <w:t>Rating</w:t>
      </w:r>
      <w:r w:rsidRPr="2A871592">
        <w:rPr>
          <w:spacing w:val="-7"/>
          <w:sz w:val="20"/>
          <w:szCs w:val="20"/>
        </w:rPr>
        <w:t xml:space="preserve"> </w:t>
      </w:r>
      <w:r w:rsidRPr="2A871592">
        <w:rPr>
          <w:sz w:val="20"/>
          <w:szCs w:val="20"/>
        </w:rPr>
        <w:t>Scales</w:t>
      </w:r>
      <w:r w:rsidRPr="2A871592">
        <w:rPr>
          <w:spacing w:val="-7"/>
          <w:sz w:val="20"/>
          <w:szCs w:val="20"/>
        </w:rPr>
        <w:t xml:space="preserve"> </w:t>
      </w:r>
      <w:r w:rsidRPr="2A871592">
        <w:rPr>
          <w:sz w:val="20"/>
          <w:szCs w:val="20"/>
        </w:rPr>
        <w:t>(FCCERS-3)-</w:t>
      </w:r>
      <w:r w:rsidRPr="2A871592">
        <w:rPr>
          <w:spacing w:val="-5"/>
          <w:sz w:val="20"/>
          <w:szCs w:val="20"/>
        </w:rPr>
        <w:t xml:space="preserve"> </w:t>
      </w:r>
      <w:r w:rsidRPr="2A871592">
        <w:rPr>
          <w:sz w:val="20"/>
          <w:szCs w:val="20"/>
        </w:rPr>
        <w:t>The</w:t>
      </w:r>
      <w:r w:rsidRPr="2A871592">
        <w:rPr>
          <w:spacing w:val="-7"/>
          <w:sz w:val="20"/>
          <w:szCs w:val="20"/>
        </w:rPr>
        <w:t xml:space="preserve"> </w:t>
      </w:r>
      <w:r w:rsidRPr="2A871592">
        <w:rPr>
          <w:sz w:val="20"/>
          <w:szCs w:val="20"/>
        </w:rPr>
        <w:t>FCCERS</w:t>
      </w:r>
      <w:r w:rsidRPr="2A871592">
        <w:rPr>
          <w:spacing w:val="-8"/>
          <w:sz w:val="20"/>
          <w:szCs w:val="20"/>
        </w:rPr>
        <w:t xml:space="preserve"> </w:t>
      </w:r>
      <w:r w:rsidRPr="2A871592">
        <w:rPr>
          <w:sz w:val="20"/>
          <w:szCs w:val="20"/>
        </w:rPr>
        <w:t>assesses</w:t>
      </w:r>
      <w:r w:rsidRPr="2A871592">
        <w:rPr>
          <w:spacing w:val="-4"/>
          <w:sz w:val="20"/>
          <w:szCs w:val="20"/>
        </w:rPr>
        <w:t xml:space="preserve"> </w:t>
      </w:r>
      <w:r w:rsidRPr="2A871592">
        <w:rPr>
          <w:sz w:val="20"/>
          <w:szCs w:val="20"/>
        </w:rPr>
        <w:t>both</w:t>
      </w:r>
      <w:r w:rsidRPr="2A871592">
        <w:rPr>
          <w:spacing w:val="-5"/>
          <w:sz w:val="20"/>
          <w:szCs w:val="20"/>
        </w:rPr>
        <w:t xml:space="preserve"> </w:t>
      </w:r>
      <w:r w:rsidRPr="2A871592">
        <w:rPr>
          <w:sz w:val="20"/>
          <w:szCs w:val="20"/>
        </w:rPr>
        <w:t>environmental</w:t>
      </w:r>
      <w:r w:rsidRPr="2A871592">
        <w:rPr>
          <w:spacing w:val="-5"/>
          <w:sz w:val="20"/>
          <w:szCs w:val="20"/>
        </w:rPr>
        <w:t xml:space="preserve"> </w:t>
      </w:r>
      <w:r w:rsidRPr="2A871592">
        <w:rPr>
          <w:sz w:val="20"/>
          <w:szCs w:val="20"/>
        </w:rPr>
        <w:t>provisions</w:t>
      </w:r>
      <w:r w:rsidRPr="2A871592">
        <w:rPr>
          <w:spacing w:val="-6"/>
          <w:sz w:val="20"/>
          <w:szCs w:val="20"/>
        </w:rPr>
        <w:t xml:space="preserve"> </w:t>
      </w:r>
      <w:r w:rsidRPr="2A871592">
        <w:rPr>
          <w:sz w:val="20"/>
          <w:szCs w:val="20"/>
        </w:rPr>
        <w:t>and</w:t>
      </w:r>
      <w:r w:rsidRPr="2A871592">
        <w:rPr>
          <w:spacing w:val="-6"/>
          <w:sz w:val="20"/>
          <w:szCs w:val="20"/>
        </w:rPr>
        <w:t xml:space="preserve"> </w:t>
      </w:r>
      <w:r w:rsidRPr="2A871592">
        <w:rPr>
          <w:sz w:val="20"/>
          <w:szCs w:val="20"/>
        </w:rPr>
        <w:t>provider-</w:t>
      </w:r>
      <w:r w:rsidRPr="2A871592">
        <w:rPr>
          <w:spacing w:val="-2"/>
          <w:sz w:val="20"/>
          <w:szCs w:val="20"/>
        </w:rPr>
        <w:t>child</w:t>
      </w:r>
    </w:p>
    <w:p w:rsidR="00E76DEA" w:rsidP="2A871592" w:rsidRDefault="6E858B50" w14:paraId="250F4D59" w14:textId="77777777">
      <w:pPr>
        <w:pStyle w:val="BodyText"/>
        <w:spacing w:before="0"/>
        <w:ind w:left="720" w:right="417"/>
        <w:rPr>
          <w:sz w:val="20"/>
          <w:szCs w:val="20"/>
        </w:rPr>
      </w:pPr>
      <w:r w:rsidRPr="2A871592">
        <w:rPr>
          <w:sz w:val="20"/>
          <w:szCs w:val="20"/>
        </w:rPr>
        <w:t>interactions that contribute to children’s learning and development, including language, cognitive, social-emotional, and physical development,</w:t>
      </w:r>
      <w:r w:rsidRPr="2A871592">
        <w:rPr>
          <w:spacing w:val="-1"/>
          <w:sz w:val="20"/>
          <w:szCs w:val="20"/>
        </w:rPr>
        <w:t xml:space="preserve"> </w:t>
      </w:r>
      <w:r w:rsidRPr="2A871592">
        <w:rPr>
          <w:sz w:val="20"/>
          <w:szCs w:val="20"/>
        </w:rPr>
        <w:t>as</w:t>
      </w:r>
      <w:r w:rsidRPr="2A871592">
        <w:rPr>
          <w:spacing w:val="-1"/>
          <w:sz w:val="20"/>
          <w:szCs w:val="20"/>
        </w:rPr>
        <w:t xml:space="preserve"> </w:t>
      </w:r>
      <w:r w:rsidRPr="2A871592">
        <w:rPr>
          <w:sz w:val="20"/>
          <w:szCs w:val="20"/>
        </w:rPr>
        <w:t>well</w:t>
      </w:r>
      <w:r w:rsidRPr="2A871592">
        <w:rPr>
          <w:spacing w:val="-1"/>
          <w:sz w:val="20"/>
          <w:szCs w:val="20"/>
        </w:rPr>
        <w:t xml:space="preserve"> </w:t>
      </w:r>
      <w:r w:rsidRPr="2A871592">
        <w:rPr>
          <w:sz w:val="20"/>
          <w:szCs w:val="20"/>
        </w:rPr>
        <w:t>as</w:t>
      </w:r>
      <w:r w:rsidRPr="2A871592">
        <w:rPr>
          <w:spacing w:val="-3"/>
          <w:sz w:val="20"/>
          <w:szCs w:val="20"/>
        </w:rPr>
        <w:t xml:space="preserve"> </w:t>
      </w:r>
      <w:r w:rsidRPr="2A871592">
        <w:rPr>
          <w:sz w:val="20"/>
          <w:szCs w:val="20"/>
        </w:rPr>
        <w:t>concerns</w:t>
      </w:r>
      <w:r w:rsidRPr="2A871592">
        <w:rPr>
          <w:spacing w:val="-1"/>
          <w:sz w:val="20"/>
          <w:szCs w:val="20"/>
        </w:rPr>
        <w:t xml:space="preserve"> </w:t>
      </w:r>
      <w:r w:rsidRPr="2A871592">
        <w:rPr>
          <w:sz w:val="20"/>
          <w:szCs w:val="20"/>
        </w:rPr>
        <w:t>for</w:t>
      </w:r>
      <w:r w:rsidRPr="2A871592">
        <w:rPr>
          <w:spacing w:val="-4"/>
          <w:sz w:val="20"/>
          <w:szCs w:val="20"/>
        </w:rPr>
        <w:t xml:space="preserve"> </w:t>
      </w:r>
      <w:r w:rsidRPr="2A871592">
        <w:rPr>
          <w:sz w:val="20"/>
          <w:szCs w:val="20"/>
        </w:rPr>
        <w:t>health</w:t>
      </w:r>
      <w:r w:rsidRPr="2A871592">
        <w:rPr>
          <w:spacing w:val="-4"/>
          <w:sz w:val="20"/>
          <w:szCs w:val="20"/>
        </w:rPr>
        <w:t xml:space="preserve"> </w:t>
      </w:r>
      <w:r w:rsidRPr="2A871592">
        <w:rPr>
          <w:sz w:val="20"/>
          <w:szCs w:val="20"/>
        </w:rPr>
        <w:t>and</w:t>
      </w:r>
      <w:r w:rsidRPr="2A871592">
        <w:rPr>
          <w:spacing w:val="-2"/>
          <w:sz w:val="20"/>
          <w:szCs w:val="20"/>
        </w:rPr>
        <w:t xml:space="preserve"> </w:t>
      </w:r>
      <w:r w:rsidRPr="2A871592">
        <w:rPr>
          <w:sz w:val="20"/>
          <w:szCs w:val="20"/>
        </w:rPr>
        <w:t>safety</w:t>
      </w:r>
      <w:r w:rsidRPr="2A871592">
        <w:rPr>
          <w:spacing w:val="-1"/>
          <w:sz w:val="20"/>
          <w:szCs w:val="20"/>
        </w:rPr>
        <w:t xml:space="preserve"> </w:t>
      </w:r>
      <w:r w:rsidRPr="2A871592">
        <w:rPr>
          <w:sz w:val="20"/>
          <w:szCs w:val="20"/>
        </w:rPr>
        <w:t>(FCCH</w:t>
      </w:r>
      <w:r w:rsidRPr="2A871592">
        <w:rPr>
          <w:spacing w:val="-4"/>
          <w:sz w:val="20"/>
          <w:szCs w:val="20"/>
        </w:rPr>
        <w:t xml:space="preserve"> </w:t>
      </w:r>
      <w:r w:rsidRPr="2A871592">
        <w:rPr>
          <w:sz w:val="20"/>
          <w:szCs w:val="20"/>
        </w:rPr>
        <w:t>ONLY).</w:t>
      </w:r>
      <w:r w:rsidRPr="2A871592">
        <w:rPr>
          <w:spacing w:val="40"/>
          <w:sz w:val="20"/>
          <w:szCs w:val="20"/>
        </w:rPr>
        <w:t xml:space="preserve"> </w:t>
      </w:r>
      <w:r w:rsidRPr="2A871592">
        <w:rPr>
          <w:sz w:val="20"/>
          <w:szCs w:val="20"/>
        </w:rPr>
        <w:t>Harms,</w:t>
      </w:r>
      <w:r w:rsidRPr="2A871592">
        <w:rPr>
          <w:spacing w:val="-1"/>
          <w:sz w:val="20"/>
          <w:szCs w:val="20"/>
        </w:rPr>
        <w:t xml:space="preserve"> </w:t>
      </w:r>
      <w:r w:rsidRPr="2A871592">
        <w:rPr>
          <w:sz w:val="20"/>
          <w:szCs w:val="20"/>
        </w:rPr>
        <w:t>T.,</w:t>
      </w:r>
      <w:r w:rsidRPr="2A871592">
        <w:rPr>
          <w:spacing w:val="-6"/>
          <w:sz w:val="20"/>
          <w:szCs w:val="20"/>
        </w:rPr>
        <w:t xml:space="preserve"> </w:t>
      </w:r>
      <w:r w:rsidRPr="2A871592">
        <w:rPr>
          <w:sz w:val="20"/>
          <w:szCs w:val="20"/>
        </w:rPr>
        <w:t>Cryer,</w:t>
      </w:r>
      <w:r w:rsidRPr="2A871592">
        <w:rPr>
          <w:spacing w:val="-3"/>
          <w:sz w:val="20"/>
          <w:szCs w:val="20"/>
        </w:rPr>
        <w:t xml:space="preserve"> </w:t>
      </w:r>
      <w:r w:rsidRPr="2A871592">
        <w:rPr>
          <w:sz w:val="20"/>
          <w:szCs w:val="20"/>
        </w:rPr>
        <w:t>D.,</w:t>
      </w:r>
      <w:r w:rsidRPr="2A871592">
        <w:rPr>
          <w:spacing w:val="-1"/>
          <w:sz w:val="20"/>
          <w:szCs w:val="20"/>
        </w:rPr>
        <w:t xml:space="preserve"> </w:t>
      </w:r>
      <w:r w:rsidRPr="2A871592">
        <w:rPr>
          <w:sz w:val="20"/>
          <w:szCs w:val="20"/>
        </w:rPr>
        <w:t>Clifford,</w:t>
      </w:r>
      <w:r w:rsidRPr="2A871592">
        <w:rPr>
          <w:spacing w:val="-3"/>
          <w:sz w:val="20"/>
          <w:szCs w:val="20"/>
        </w:rPr>
        <w:t xml:space="preserve"> </w:t>
      </w:r>
      <w:r w:rsidRPr="2A871592">
        <w:rPr>
          <w:sz w:val="20"/>
          <w:szCs w:val="20"/>
        </w:rPr>
        <w:t>R.</w:t>
      </w:r>
      <w:r w:rsidRPr="2A871592">
        <w:rPr>
          <w:spacing w:val="-1"/>
          <w:sz w:val="20"/>
          <w:szCs w:val="20"/>
        </w:rPr>
        <w:t xml:space="preserve"> </w:t>
      </w:r>
      <w:r w:rsidRPr="2A871592">
        <w:rPr>
          <w:sz w:val="20"/>
          <w:szCs w:val="20"/>
        </w:rPr>
        <w:t>M.,</w:t>
      </w:r>
      <w:r w:rsidRPr="2A871592">
        <w:rPr>
          <w:spacing w:val="-4"/>
          <w:sz w:val="20"/>
          <w:szCs w:val="20"/>
        </w:rPr>
        <w:t xml:space="preserve"> </w:t>
      </w:r>
      <w:r w:rsidRPr="2A871592">
        <w:rPr>
          <w:sz w:val="20"/>
          <w:szCs w:val="20"/>
        </w:rPr>
        <w:t>&amp;</w:t>
      </w:r>
      <w:r w:rsidRPr="2A871592">
        <w:rPr>
          <w:spacing w:val="-2"/>
          <w:sz w:val="20"/>
          <w:szCs w:val="20"/>
        </w:rPr>
        <w:t xml:space="preserve"> </w:t>
      </w:r>
      <w:r w:rsidRPr="2A871592">
        <w:rPr>
          <w:sz w:val="20"/>
          <w:szCs w:val="20"/>
        </w:rPr>
        <w:t>Yazejian,</w:t>
      </w:r>
      <w:r w:rsidRPr="2A871592">
        <w:rPr>
          <w:spacing w:val="-1"/>
          <w:sz w:val="20"/>
          <w:szCs w:val="20"/>
        </w:rPr>
        <w:t xml:space="preserve"> </w:t>
      </w:r>
      <w:r w:rsidRPr="2A871592">
        <w:rPr>
          <w:sz w:val="20"/>
          <w:szCs w:val="20"/>
        </w:rPr>
        <w:t>N.</w:t>
      </w:r>
      <w:r w:rsidRPr="2A871592">
        <w:rPr>
          <w:spacing w:val="-2"/>
          <w:sz w:val="20"/>
          <w:szCs w:val="20"/>
        </w:rPr>
        <w:t xml:space="preserve"> </w:t>
      </w:r>
      <w:r w:rsidRPr="2A871592">
        <w:rPr>
          <w:sz w:val="20"/>
          <w:szCs w:val="20"/>
        </w:rPr>
        <w:t>(2019).</w:t>
      </w:r>
      <w:r w:rsidRPr="2A871592">
        <w:rPr>
          <w:spacing w:val="-4"/>
          <w:sz w:val="20"/>
          <w:szCs w:val="20"/>
        </w:rPr>
        <w:t xml:space="preserve"> </w:t>
      </w:r>
      <w:r w:rsidRPr="2A871592">
        <w:rPr>
          <w:sz w:val="20"/>
          <w:szCs w:val="20"/>
        </w:rPr>
        <w:t>Family Child Care Environment Rating Scale, revised edition (FCCERS-3). New York, NY: Teachers College Press.</w:t>
      </w:r>
    </w:p>
    <w:p w:rsidR="00E76DEA" w:rsidP="2A871592" w:rsidRDefault="6E858B50" w14:paraId="5717146A" w14:textId="76332B92">
      <w:pPr>
        <w:pStyle w:val="ListParagraph"/>
        <w:numPr>
          <w:ilvl w:val="0"/>
          <w:numId w:val="122"/>
        </w:numPr>
        <w:tabs>
          <w:tab w:val="left" w:pos="720"/>
        </w:tabs>
        <w:spacing w:before="10"/>
        <w:rPr>
          <w:sz w:val="20"/>
          <w:szCs w:val="20"/>
        </w:rPr>
      </w:pPr>
      <w:r w:rsidRPr="2A871592" w:rsidR="6E858B50">
        <w:rPr>
          <w:sz w:val="20"/>
          <w:szCs w:val="20"/>
        </w:rPr>
        <w:t>Prevention</w:t>
      </w:r>
      <w:r w:rsidRPr="2A871592" w:rsidR="6E858B50">
        <w:rPr>
          <w:spacing w:val="-7"/>
          <w:sz w:val="20"/>
          <w:szCs w:val="20"/>
        </w:rPr>
        <w:t xml:space="preserve"> </w:t>
      </w:r>
      <w:r w:rsidRPr="2A871592" w:rsidR="6E858B50">
        <w:rPr>
          <w:sz w:val="20"/>
          <w:szCs w:val="20"/>
        </w:rPr>
        <w:t>Initiative</w:t>
      </w:r>
      <w:r w:rsidRPr="2A871592" w:rsidR="6E858B50">
        <w:rPr>
          <w:spacing w:val="-7"/>
          <w:sz w:val="20"/>
          <w:szCs w:val="20"/>
        </w:rPr>
        <w:t xml:space="preserve"> </w:t>
      </w:r>
      <w:r w:rsidRPr="2A871592" w:rsidR="6E858B50">
        <w:rPr>
          <w:sz w:val="20"/>
          <w:szCs w:val="20"/>
        </w:rPr>
        <w:t>Quality</w:t>
      </w:r>
      <w:r w:rsidRPr="2A871592" w:rsidR="6E858B50">
        <w:rPr>
          <w:spacing w:val="-5"/>
          <w:sz w:val="20"/>
          <w:szCs w:val="20"/>
        </w:rPr>
        <w:t xml:space="preserve"> </w:t>
      </w:r>
      <w:r w:rsidRPr="2A871592" w:rsidR="6E858B50">
        <w:rPr>
          <w:sz w:val="20"/>
          <w:szCs w:val="20"/>
        </w:rPr>
        <w:t>Evaluation</w:t>
      </w:r>
      <w:r w:rsidRPr="2A871592" w:rsidR="6E858B50">
        <w:rPr>
          <w:spacing w:val="-9"/>
          <w:sz w:val="20"/>
          <w:szCs w:val="20"/>
        </w:rPr>
        <w:t xml:space="preserve"> </w:t>
      </w:r>
      <w:r w:rsidRPr="2A871592" w:rsidR="6E858B50">
        <w:rPr>
          <w:sz w:val="20"/>
          <w:szCs w:val="20"/>
        </w:rPr>
        <w:t>Tool</w:t>
      </w:r>
      <w:r w:rsidRPr="2A871592" w:rsidR="6E858B50">
        <w:rPr>
          <w:spacing w:val="-7"/>
          <w:sz w:val="20"/>
          <w:szCs w:val="20"/>
        </w:rPr>
        <w:t xml:space="preserve"> </w:t>
      </w:r>
      <w:r w:rsidRPr="2A871592" w:rsidR="6E858B50">
        <w:rPr>
          <w:sz w:val="20"/>
          <w:szCs w:val="20"/>
        </w:rPr>
        <w:t>(PIQET-</w:t>
      </w:r>
      <w:r w:rsidRPr="23DAD605" w:rsidR="0146F5F6">
        <w:rPr>
          <w:sz w:val="20"/>
          <w:szCs w:val="20"/>
        </w:rPr>
        <w:t>3</w:t>
      </w:r>
      <w:r w:rsidRPr="23DAD605" w:rsidR="6E858B50">
        <w:rPr>
          <w:sz w:val="20"/>
          <w:szCs w:val="20"/>
        </w:rPr>
        <w:t>)</w:t>
      </w:r>
    </w:p>
    <w:p w:rsidR="00E76DEA" w:rsidP="2A871592" w:rsidRDefault="00E76DEA" w14:paraId="2B77127B" w14:textId="77777777">
      <w:pPr>
        <w:pStyle w:val="BodyText"/>
        <w:spacing w:before="1"/>
        <w:rPr>
          <w:sz w:val="20"/>
          <w:szCs w:val="20"/>
        </w:rPr>
      </w:pPr>
    </w:p>
    <w:p w:rsidR="00E76DEA" w:rsidP="2A871592" w:rsidRDefault="6E858B50" w14:paraId="120CC8B6" w14:textId="77777777">
      <w:pPr>
        <w:rPr>
          <w:b/>
          <w:bCs/>
          <w:sz w:val="20"/>
          <w:szCs w:val="20"/>
        </w:rPr>
      </w:pPr>
      <w:r w:rsidRPr="2A871592">
        <w:rPr>
          <w:b/>
          <w:bCs/>
          <w:spacing w:val="-2"/>
          <w:sz w:val="20"/>
          <w:szCs w:val="20"/>
        </w:rPr>
        <w:t>Notes:</w:t>
      </w:r>
    </w:p>
    <w:p w:rsidR="00E76DEA" w:rsidP="2A871592" w:rsidRDefault="6E858B50" w14:paraId="0F7CA14C" w14:textId="77777777">
      <w:pPr>
        <w:pStyle w:val="ListParagraph"/>
        <w:numPr>
          <w:ilvl w:val="0"/>
          <w:numId w:val="122"/>
        </w:numPr>
        <w:tabs>
          <w:tab w:val="left" w:pos="720"/>
        </w:tabs>
        <w:rPr>
          <w:b/>
          <w:bCs/>
          <w:sz w:val="20"/>
          <w:szCs w:val="20"/>
        </w:rPr>
      </w:pPr>
      <w:r w:rsidRPr="2A871592">
        <w:rPr>
          <w:b/>
          <w:bCs/>
          <w:sz w:val="20"/>
          <w:szCs w:val="20"/>
        </w:rPr>
        <w:t>Files</w:t>
      </w:r>
      <w:r w:rsidRPr="2A871592">
        <w:rPr>
          <w:b/>
          <w:bCs/>
          <w:spacing w:val="-7"/>
          <w:sz w:val="20"/>
          <w:szCs w:val="20"/>
        </w:rPr>
        <w:t xml:space="preserve"> </w:t>
      </w:r>
      <w:r w:rsidRPr="2A871592">
        <w:rPr>
          <w:b/>
          <w:bCs/>
          <w:sz w:val="20"/>
          <w:szCs w:val="20"/>
        </w:rPr>
        <w:t>from</w:t>
      </w:r>
      <w:r w:rsidRPr="2A871592">
        <w:rPr>
          <w:b/>
          <w:bCs/>
          <w:spacing w:val="-4"/>
          <w:sz w:val="20"/>
          <w:szCs w:val="20"/>
        </w:rPr>
        <w:t xml:space="preserve"> </w:t>
      </w:r>
      <w:r w:rsidRPr="2A871592">
        <w:rPr>
          <w:b/>
          <w:bCs/>
          <w:sz w:val="20"/>
          <w:szCs w:val="20"/>
        </w:rPr>
        <w:t>the</w:t>
      </w:r>
      <w:r w:rsidRPr="2A871592">
        <w:rPr>
          <w:b/>
          <w:bCs/>
          <w:spacing w:val="-7"/>
          <w:sz w:val="20"/>
          <w:szCs w:val="20"/>
        </w:rPr>
        <w:t xml:space="preserve"> </w:t>
      </w:r>
      <w:r w:rsidRPr="2A871592">
        <w:rPr>
          <w:b/>
          <w:bCs/>
          <w:sz w:val="20"/>
          <w:szCs w:val="20"/>
        </w:rPr>
        <w:t>current</w:t>
      </w:r>
      <w:r w:rsidRPr="2A871592">
        <w:rPr>
          <w:b/>
          <w:bCs/>
          <w:spacing w:val="-4"/>
          <w:sz w:val="20"/>
          <w:szCs w:val="20"/>
        </w:rPr>
        <w:t xml:space="preserve"> </w:t>
      </w:r>
      <w:r w:rsidRPr="2A871592">
        <w:rPr>
          <w:b/>
          <w:bCs/>
          <w:sz w:val="20"/>
          <w:szCs w:val="20"/>
        </w:rPr>
        <w:t>fiscal</w:t>
      </w:r>
      <w:r w:rsidRPr="2A871592">
        <w:rPr>
          <w:b/>
          <w:bCs/>
          <w:spacing w:val="-4"/>
          <w:sz w:val="20"/>
          <w:szCs w:val="20"/>
        </w:rPr>
        <w:t xml:space="preserve"> </w:t>
      </w:r>
      <w:r w:rsidRPr="2A871592">
        <w:rPr>
          <w:b/>
          <w:bCs/>
          <w:sz w:val="20"/>
          <w:szCs w:val="20"/>
        </w:rPr>
        <w:t>year</w:t>
      </w:r>
      <w:r w:rsidRPr="2A871592">
        <w:rPr>
          <w:b/>
          <w:bCs/>
          <w:spacing w:val="-3"/>
          <w:sz w:val="20"/>
          <w:szCs w:val="20"/>
        </w:rPr>
        <w:t xml:space="preserve"> </w:t>
      </w:r>
      <w:r w:rsidRPr="2A871592">
        <w:rPr>
          <w:b/>
          <w:bCs/>
          <w:sz w:val="20"/>
          <w:szCs w:val="20"/>
        </w:rPr>
        <w:t>will</w:t>
      </w:r>
      <w:r w:rsidRPr="2A871592">
        <w:rPr>
          <w:b/>
          <w:bCs/>
          <w:spacing w:val="-4"/>
          <w:sz w:val="20"/>
          <w:szCs w:val="20"/>
        </w:rPr>
        <w:t xml:space="preserve"> </w:t>
      </w:r>
      <w:r w:rsidRPr="2A871592">
        <w:rPr>
          <w:b/>
          <w:bCs/>
          <w:sz w:val="20"/>
          <w:szCs w:val="20"/>
        </w:rPr>
        <w:t>be</w:t>
      </w:r>
      <w:r w:rsidRPr="2A871592">
        <w:rPr>
          <w:b/>
          <w:bCs/>
          <w:spacing w:val="-5"/>
          <w:sz w:val="20"/>
          <w:szCs w:val="20"/>
        </w:rPr>
        <w:t xml:space="preserve"> </w:t>
      </w:r>
      <w:r w:rsidRPr="2A871592">
        <w:rPr>
          <w:b/>
          <w:bCs/>
          <w:sz w:val="20"/>
          <w:szCs w:val="20"/>
        </w:rPr>
        <w:t>reviewed</w:t>
      </w:r>
      <w:r w:rsidRPr="2A871592">
        <w:rPr>
          <w:b/>
          <w:bCs/>
          <w:spacing w:val="-4"/>
          <w:sz w:val="20"/>
          <w:szCs w:val="20"/>
        </w:rPr>
        <w:t xml:space="preserve"> </w:t>
      </w:r>
      <w:r w:rsidRPr="2A871592">
        <w:rPr>
          <w:b/>
          <w:bCs/>
          <w:sz w:val="20"/>
          <w:szCs w:val="20"/>
        </w:rPr>
        <w:t>unless</w:t>
      </w:r>
      <w:r w:rsidRPr="2A871592">
        <w:rPr>
          <w:b/>
          <w:bCs/>
          <w:spacing w:val="-3"/>
          <w:sz w:val="20"/>
          <w:szCs w:val="20"/>
        </w:rPr>
        <w:t xml:space="preserve"> </w:t>
      </w:r>
      <w:r w:rsidRPr="2A871592">
        <w:rPr>
          <w:b/>
          <w:bCs/>
          <w:sz w:val="20"/>
          <w:szCs w:val="20"/>
        </w:rPr>
        <w:t>additional</w:t>
      </w:r>
      <w:r w:rsidRPr="2A871592">
        <w:rPr>
          <w:b/>
          <w:bCs/>
          <w:spacing w:val="-4"/>
          <w:sz w:val="20"/>
          <w:szCs w:val="20"/>
        </w:rPr>
        <w:t xml:space="preserve"> </w:t>
      </w:r>
      <w:r w:rsidRPr="2A871592">
        <w:rPr>
          <w:b/>
          <w:bCs/>
          <w:sz w:val="20"/>
          <w:szCs w:val="20"/>
        </w:rPr>
        <w:t>information</w:t>
      </w:r>
      <w:r w:rsidRPr="2A871592">
        <w:rPr>
          <w:b/>
          <w:bCs/>
          <w:spacing w:val="-6"/>
          <w:sz w:val="20"/>
          <w:szCs w:val="20"/>
        </w:rPr>
        <w:t xml:space="preserve"> </w:t>
      </w:r>
      <w:r w:rsidRPr="2A871592">
        <w:rPr>
          <w:b/>
          <w:bCs/>
          <w:sz w:val="20"/>
          <w:szCs w:val="20"/>
        </w:rPr>
        <w:t>is</w:t>
      </w:r>
      <w:r w:rsidRPr="2A871592">
        <w:rPr>
          <w:b/>
          <w:bCs/>
          <w:spacing w:val="-6"/>
          <w:sz w:val="20"/>
          <w:szCs w:val="20"/>
        </w:rPr>
        <w:t xml:space="preserve"> </w:t>
      </w:r>
      <w:r w:rsidRPr="2A871592">
        <w:rPr>
          <w:b/>
          <w:bCs/>
          <w:spacing w:val="-2"/>
          <w:sz w:val="20"/>
          <w:szCs w:val="20"/>
        </w:rPr>
        <w:t>required.</w:t>
      </w:r>
    </w:p>
    <w:p w:rsidR="00E76DEA" w:rsidP="2A871592" w:rsidRDefault="6E858B50" w14:paraId="3B449669" w14:textId="77777777">
      <w:pPr>
        <w:pStyle w:val="ListParagraph"/>
        <w:numPr>
          <w:ilvl w:val="0"/>
          <w:numId w:val="122"/>
        </w:numPr>
        <w:tabs>
          <w:tab w:val="left" w:pos="720"/>
        </w:tabs>
        <w:spacing w:before="9"/>
        <w:rPr>
          <w:b/>
          <w:bCs/>
          <w:sz w:val="20"/>
          <w:szCs w:val="20"/>
        </w:rPr>
      </w:pPr>
      <w:r w:rsidRPr="2A871592">
        <w:rPr>
          <w:b/>
          <w:bCs/>
          <w:sz w:val="20"/>
          <w:szCs w:val="20"/>
        </w:rPr>
        <w:t>If</w:t>
      </w:r>
      <w:r w:rsidRPr="2A871592">
        <w:rPr>
          <w:b/>
          <w:bCs/>
          <w:spacing w:val="-7"/>
          <w:sz w:val="20"/>
          <w:szCs w:val="20"/>
        </w:rPr>
        <w:t xml:space="preserve"> </w:t>
      </w:r>
      <w:r w:rsidRPr="2A871592">
        <w:rPr>
          <w:b/>
          <w:bCs/>
          <w:sz w:val="20"/>
          <w:szCs w:val="20"/>
        </w:rPr>
        <w:t>staff</w:t>
      </w:r>
      <w:r w:rsidRPr="2A871592">
        <w:rPr>
          <w:b/>
          <w:bCs/>
          <w:spacing w:val="-4"/>
          <w:sz w:val="20"/>
          <w:szCs w:val="20"/>
        </w:rPr>
        <w:t xml:space="preserve"> </w:t>
      </w:r>
      <w:r w:rsidRPr="2A871592">
        <w:rPr>
          <w:b/>
          <w:bCs/>
          <w:sz w:val="20"/>
          <w:szCs w:val="20"/>
        </w:rPr>
        <w:t>are</w:t>
      </w:r>
      <w:r w:rsidRPr="2A871592">
        <w:rPr>
          <w:b/>
          <w:bCs/>
          <w:spacing w:val="-6"/>
          <w:sz w:val="20"/>
          <w:szCs w:val="20"/>
        </w:rPr>
        <w:t xml:space="preserve"> </w:t>
      </w:r>
      <w:r w:rsidRPr="2A871592">
        <w:rPr>
          <w:b/>
          <w:bCs/>
          <w:sz w:val="20"/>
          <w:szCs w:val="20"/>
        </w:rPr>
        <w:t>serving</w:t>
      </w:r>
      <w:r w:rsidRPr="2A871592">
        <w:rPr>
          <w:b/>
          <w:bCs/>
          <w:spacing w:val="-6"/>
          <w:sz w:val="20"/>
          <w:szCs w:val="20"/>
        </w:rPr>
        <w:t xml:space="preserve"> </w:t>
      </w:r>
      <w:r w:rsidRPr="2A871592">
        <w:rPr>
          <w:b/>
          <w:bCs/>
          <w:sz w:val="20"/>
          <w:szCs w:val="20"/>
        </w:rPr>
        <w:t>children/families</w:t>
      </w:r>
      <w:r w:rsidRPr="2A871592">
        <w:rPr>
          <w:b/>
          <w:bCs/>
          <w:spacing w:val="-4"/>
          <w:sz w:val="20"/>
          <w:szCs w:val="20"/>
        </w:rPr>
        <w:t xml:space="preserve"> </w:t>
      </w:r>
      <w:r w:rsidRPr="2A871592">
        <w:rPr>
          <w:b/>
          <w:bCs/>
          <w:sz w:val="20"/>
          <w:szCs w:val="20"/>
        </w:rPr>
        <w:t>identified</w:t>
      </w:r>
      <w:r w:rsidRPr="2A871592">
        <w:rPr>
          <w:b/>
          <w:bCs/>
          <w:spacing w:val="-5"/>
          <w:sz w:val="20"/>
          <w:szCs w:val="20"/>
        </w:rPr>
        <w:t xml:space="preserve"> </w:t>
      </w:r>
      <w:r w:rsidRPr="2A871592">
        <w:rPr>
          <w:b/>
          <w:bCs/>
          <w:sz w:val="20"/>
          <w:szCs w:val="20"/>
        </w:rPr>
        <w:t>as</w:t>
      </w:r>
      <w:r w:rsidRPr="2A871592">
        <w:rPr>
          <w:b/>
          <w:bCs/>
          <w:spacing w:val="-5"/>
          <w:sz w:val="20"/>
          <w:szCs w:val="20"/>
        </w:rPr>
        <w:t xml:space="preserve"> </w:t>
      </w:r>
      <w:r w:rsidRPr="2A871592">
        <w:rPr>
          <w:b/>
          <w:bCs/>
          <w:sz w:val="20"/>
          <w:szCs w:val="20"/>
        </w:rPr>
        <w:t>Prevention</w:t>
      </w:r>
      <w:r w:rsidRPr="2A871592">
        <w:rPr>
          <w:b/>
          <w:bCs/>
          <w:spacing w:val="-4"/>
          <w:sz w:val="20"/>
          <w:szCs w:val="20"/>
        </w:rPr>
        <w:t xml:space="preserve"> </w:t>
      </w:r>
      <w:r w:rsidRPr="2A871592">
        <w:rPr>
          <w:b/>
          <w:bCs/>
          <w:sz w:val="20"/>
          <w:szCs w:val="20"/>
        </w:rPr>
        <w:t>Initiative,</w:t>
      </w:r>
      <w:r w:rsidRPr="2A871592">
        <w:rPr>
          <w:b/>
          <w:bCs/>
          <w:spacing w:val="-3"/>
          <w:sz w:val="20"/>
          <w:szCs w:val="20"/>
        </w:rPr>
        <w:t xml:space="preserve"> </w:t>
      </w:r>
      <w:r w:rsidRPr="2A871592">
        <w:rPr>
          <w:b/>
          <w:bCs/>
          <w:sz w:val="20"/>
          <w:szCs w:val="20"/>
        </w:rPr>
        <w:t>they</w:t>
      </w:r>
      <w:r w:rsidRPr="2A871592">
        <w:rPr>
          <w:b/>
          <w:bCs/>
          <w:spacing w:val="-4"/>
          <w:sz w:val="20"/>
          <w:szCs w:val="20"/>
        </w:rPr>
        <w:t xml:space="preserve"> </w:t>
      </w:r>
      <w:r w:rsidRPr="2A871592">
        <w:rPr>
          <w:b/>
          <w:bCs/>
          <w:sz w:val="20"/>
          <w:szCs w:val="20"/>
        </w:rPr>
        <w:t>are</w:t>
      </w:r>
      <w:r w:rsidRPr="2A871592">
        <w:rPr>
          <w:b/>
          <w:bCs/>
          <w:spacing w:val="-7"/>
          <w:sz w:val="20"/>
          <w:szCs w:val="20"/>
        </w:rPr>
        <w:t xml:space="preserve"> </w:t>
      </w:r>
      <w:r w:rsidRPr="2A871592">
        <w:rPr>
          <w:b/>
          <w:bCs/>
          <w:sz w:val="20"/>
          <w:szCs w:val="20"/>
        </w:rPr>
        <w:t>subject</w:t>
      </w:r>
      <w:r w:rsidRPr="2A871592">
        <w:rPr>
          <w:b/>
          <w:bCs/>
          <w:spacing w:val="-7"/>
          <w:sz w:val="20"/>
          <w:szCs w:val="20"/>
        </w:rPr>
        <w:t xml:space="preserve"> </w:t>
      </w:r>
      <w:r w:rsidRPr="2A871592">
        <w:rPr>
          <w:b/>
          <w:bCs/>
          <w:sz w:val="20"/>
          <w:szCs w:val="20"/>
        </w:rPr>
        <w:t>to</w:t>
      </w:r>
      <w:r w:rsidRPr="2A871592">
        <w:rPr>
          <w:b/>
          <w:bCs/>
          <w:spacing w:val="-5"/>
          <w:sz w:val="20"/>
          <w:szCs w:val="20"/>
        </w:rPr>
        <w:t xml:space="preserve"> </w:t>
      </w:r>
      <w:r w:rsidRPr="2A871592">
        <w:rPr>
          <w:b/>
          <w:bCs/>
          <w:sz w:val="20"/>
          <w:szCs w:val="20"/>
        </w:rPr>
        <w:t>PI</w:t>
      </w:r>
      <w:r w:rsidRPr="2A871592">
        <w:rPr>
          <w:b/>
          <w:bCs/>
          <w:spacing w:val="-3"/>
          <w:sz w:val="20"/>
          <w:szCs w:val="20"/>
        </w:rPr>
        <w:t xml:space="preserve"> </w:t>
      </w:r>
      <w:r w:rsidRPr="2A871592">
        <w:rPr>
          <w:b/>
          <w:bCs/>
          <w:sz w:val="20"/>
          <w:szCs w:val="20"/>
        </w:rPr>
        <w:t>monitoring</w:t>
      </w:r>
      <w:r w:rsidRPr="2A871592">
        <w:rPr>
          <w:b/>
          <w:bCs/>
          <w:spacing w:val="-7"/>
          <w:sz w:val="20"/>
          <w:szCs w:val="20"/>
        </w:rPr>
        <w:t xml:space="preserve"> </w:t>
      </w:r>
      <w:r w:rsidRPr="2A871592">
        <w:rPr>
          <w:b/>
          <w:bCs/>
          <w:sz w:val="20"/>
          <w:szCs w:val="20"/>
        </w:rPr>
        <w:t>regardless</w:t>
      </w:r>
      <w:r w:rsidRPr="2A871592">
        <w:rPr>
          <w:b/>
          <w:bCs/>
          <w:spacing w:val="-4"/>
          <w:sz w:val="20"/>
          <w:szCs w:val="20"/>
        </w:rPr>
        <w:t xml:space="preserve"> </w:t>
      </w:r>
      <w:r w:rsidRPr="2A871592">
        <w:rPr>
          <w:b/>
          <w:bCs/>
          <w:sz w:val="20"/>
          <w:szCs w:val="20"/>
        </w:rPr>
        <w:t>of</w:t>
      </w:r>
      <w:r w:rsidRPr="2A871592">
        <w:rPr>
          <w:b/>
          <w:bCs/>
          <w:spacing w:val="-4"/>
          <w:sz w:val="20"/>
          <w:szCs w:val="20"/>
        </w:rPr>
        <w:t xml:space="preserve"> </w:t>
      </w:r>
      <w:r w:rsidRPr="2A871592">
        <w:rPr>
          <w:b/>
          <w:bCs/>
          <w:sz w:val="20"/>
          <w:szCs w:val="20"/>
        </w:rPr>
        <w:t>funding</w:t>
      </w:r>
      <w:r w:rsidRPr="2A871592">
        <w:rPr>
          <w:b/>
          <w:bCs/>
          <w:spacing w:val="-6"/>
          <w:sz w:val="20"/>
          <w:szCs w:val="20"/>
        </w:rPr>
        <w:t xml:space="preserve"> </w:t>
      </w:r>
      <w:r w:rsidRPr="2A871592">
        <w:rPr>
          <w:b/>
          <w:bCs/>
          <w:spacing w:val="-2"/>
          <w:sz w:val="20"/>
          <w:szCs w:val="20"/>
        </w:rPr>
        <w:t>stream.</w:t>
      </w:r>
    </w:p>
    <w:p w:rsidR="00E76DEA" w:rsidRDefault="00E76DEA" w14:paraId="514AFDA7" w14:textId="77777777">
      <w:pPr>
        <w:pStyle w:val="ListParagraph"/>
        <w:rPr>
          <w:b/>
        </w:rPr>
        <w:sectPr w:rsidR="00E76DEA">
          <w:headerReference w:type="even" r:id="rId21"/>
          <w:headerReference w:type="default" r:id="rId22"/>
          <w:footerReference w:type="even" r:id="rId23"/>
          <w:footerReference w:type="default" r:id="rId24"/>
          <w:headerReference w:type="first" r:id="rId25"/>
          <w:footerReference w:type="first" r:id="rId26"/>
          <w:type w:val="continuous"/>
          <w:pgSz w:w="15840" w:h="12240" w:orient="landscape"/>
          <w:pgMar w:top="640" w:right="1080" w:bottom="1200" w:left="1440" w:header="0" w:footer="1004" w:gutter="0"/>
          <w:pgNumType w:start="1"/>
          <w:cols w:space="720"/>
        </w:sectPr>
      </w:pPr>
    </w:p>
    <w:p w:rsidR="00E76DEA" w:rsidRDefault="079C140D" w14:paraId="0E950652" w14:textId="23A114C2">
      <w:pPr>
        <w:pStyle w:val="BodyText"/>
        <w:spacing w:before="59"/>
      </w:pPr>
      <w:r w:rsidRPr="2A871592">
        <w:rPr>
          <w:b/>
          <w:bCs/>
          <w:sz w:val="20"/>
          <w:szCs w:val="20"/>
        </w:rPr>
        <w:lastRenderedPageBreak/>
        <w:t xml:space="preserve"> </w:t>
      </w:r>
    </w:p>
    <w:tbl>
      <w:tblPr>
        <w:tblW w:w="9062" w:type="dxa"/>
        <w:tblInd w:w="1954"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3900"/>
        <w:gridCol w:w="5162"/>
      </w:tblGrid>
      <w:tr w:rsidR="00E76DEA" w:rsidTr="671E3B1C" w14:paraId="0CC8A330" w14:textId="77777777">
        <w:trPr>
          <w:trHeight w:val="268"/>
        </w:trPr>
        <w:tc>
          <w:tcPr>
            <w:tcW w:w="3900" w:type="dxa"/>
            <w:tcMar/>
          </w:tcPr>
          <w:p w:rsidR="00E76DEA" w:rsidRDefault="5C2EBBC1" w14:paraId="0620231A" w14:textId="1AC2D641">
            <w:pPr>
              <w:pStyle w:val="TableParagraph"/>
              <w:spacing w:line="248" w:lineRule="exact"/>
              <w:ind w:left="107"/>
            </w:pPr>
            <w:r w:rsidR="5C2EBBC1">
              <w:rPr/>
              <w:t xml:space="preserve">Region County District Type (RCDT)</w:t>
            </w:r>
            <w:r w:rsidR="15E83056">
              <w:rPr/>
              <w:t xml:space="preserve"> </w:t>
            </w:r>
          </w:p>
        </w:tc>
        <w:tc>
          <w:tcPr>
            <w:tcW w:w="5162" w:type="dxa"/>
            <w:tcMar/>
          </w:tcPr>
          <w:p w:rsidR="00E76DEA" w:rsidRDefault="00E76DEA" w14:paraId="19EF4F79" w14:textId="77777777">
            <w:pPr>
              <w:pStyle w:val="TableParagraph"/>
              <w:ind w:left="0"/>
              <w:rPr>
                <w:rFonts w:ascii="Times New Roman"/>
                <w:sz w:val="18"/>
              </w:rPr>
            </w:pPr>
          </w:p>
        </w:tc>
      </w:tr>
      <w:tr w:rsidR="00E76DEA" w:rsidTr="671E3B1C" w14:paraId="01977629" w14:textId="77777777">
        <w:trPr>
          <w:trHeight w:val="268"/>
        </w:trPr>
        <w:tc>
          <w:tcPr>
            <w:tcW w:w="3900" w:type="dxa"/>
            <w:tcMar/>
          </w:tcPr>
          <w:p w:rsidR="00E76DEA" w:rsidRDefault="6E858B50" w14:paraId="08290DD5" w14:textId="77777777">
            <w:pPr>
              <w:pStyle w:val="TableParagraph"/>
              <w:spacing w:line="248" w:lineRule="exact"/>
              <w:ind w:left="107"/>
            </w:pPr>
            <w:r w:rsidR="6E858B50">
              <w:rPr/>
              <w:t>Program</w:t>
            </w:r>
            <w:r w:rsidR="6E858B50">
              <w:rPr>
                <w:spacing w:val="-3"/>
              </w:rPr>
              <w:t xml:space="preserve"> </w:t>
            </w:r>
            <w:r w:rsidR="6E858B50">
              <w:rPr/>
              <w:t>Name</w:t>
            </w:r>
            <w:r w:rsidR="6E858B50">
              <w:rPr>
                <w:spacing w:val="-5"/>
              </w:rPr>
              <w:t xml:space="preserve"> </w:t>
            </w:r>
            <w:r w:rsidR="6E858B50">
              <w:rPr/>
              <w:t>in</w:t>
            </w:r>
            <w:r w:rsidR="6E858B50">
              <w:rPr>
                <w:spacing w:val="-3"/>
              </w:rPr>
              <w:t xml:space="preserve"> </w:t>
            </w:r>
            <w:r w:rsidR="6E858B50">
              <w:rPr/>
              <w:t>IWAS:</w:t>
            </w:r>
          </w:p>
        </w:tc>
        <w:tc>
          <w:tcPr>
            <w:tcW w:w="5162" w:type="dxa"/>
            <w:tcMar/>
          </w:tcPr>
          <w:p w:rsidR="00E76DEA" w:rsidRDefault="00E76DEA" w14:paraId="2A0449FF" w14:textId="77777777">
            <w:pPr>
              <w:pStyle w:val="TableParagraph"/>
              <w:ind w:left="0"/>
              <w:rPr>
                <w:rFonts w:ascii="Times New Roman"/>
                <w:sz w:val="18"/>
              </w:rPr>
            </w:pPr>
          </w:p>
        </w:tc>
      </w:tr>
      <w:tr w:rsidR="00E76DEA" w:rsidTr="671E3B1C" w14:paraId="7593013E" w14:textId="77777777">
        <w:trPr>
          <w:trHeight w:val="537"/>
        </w:trPr>
        <w:tc>
          <w:tcPr>
            <w:tcW w:w="3900" w:type="dxa"/>
            <w:tcMar/>
          </w:tcPr>
          <w:p w:rsidR="00E76DEA" w:rsidRDefault="6E858B50" w14:paraId="2A9CB10D" w14:textId="77777777">
            <w:pPr>
              <w:pStyle w:val="TableParagraph"/>
              <w:spacing w:line="268" w:lineRule="exact"/>
              <w:ind w:left="107"/>
            </w:pPr>
            <w:r>
              <w:t>Program</w:t>
            </w:r>
            <w:r>
              <w:rPr>
                <w:spacing w:val="-5"/>
              </w:rPr>
              <w:t xml:space="preserve"> </w:t>
            </w:r>
            <w:r>
              <w:t>Address</w:t>
            </w:r>
            <w:r>
              <w:rPr>
                <w:spacing w:val="-6"/>
              </w:rPr>
              <w:t xml:space="preserve"> </w:t>
            </w:r>
            <w:r>
              <w:t>(street,</w:t>
            </w:r>
            <w:r>
              <w:rPr>
                <w:spacing w:val="-5"/>
              </w:rPr>
              <w:t xml:space="preserve"> </w:t>
            </w:r>
            <w:r>
              <w:rPr>
                <w:spacing w:val="-2"/>
              </w:rPr>
              <w:t>city,</w:t>
            </w:r>
          </w:p>
          <w:p w:rsidR="00E76DEA" w:rsidRDefault="6E858B50" w14:paraId="5841155E" w14:textId="77777777">
            <w:pPr>
              <w:pStyle w:val="TableParagraph"/>
              <w:spacing w:line="249" w:lineRule="exact"/>
              <w:ind w:left="107"/>
            </w:pPr>
            <w:r>
              <w:t>ZIP</w:t>
            </w:r>
            <w:r>
              <w:rPr>
                <w:spacing w:val="-2"/>
              </w:rPr>
              <w:t xml:space="preserve"> code):</w:t>
            </w:r>
          </w:p>
        </w:tc>
        <w:tc>
          <w:tcPr>
            <w:tcW w:w="5162" w:type="dxa"/>
            <w:tcMar/>
          </w:tcPr>
          <w:p w:rsidR="00E76DEA" w:rsidRDefault="00E76DEA" w14:paraId="53DD8DBA" w14:textId="77777777">
            <w:pPr>
              <w:pStyle w:val="TableParagraph"/>
              <w:ind w:left="0"/>
              <w:rPr>
                <w:rFonts w:ascii="Times New Roman"/>
              </w:rPr>
            </w:pPr>
          </w:p>
        </w:tc>
      </w:tr>
      <w:tr w:rsidR="00E76DEA" w:rsidTr="671E3B1C" w14:paraId="34FF07CD" w14:textId="77777777">
        <w:trPr>
          <w:trHeight w:val="268"/>
        </w:trPr>
        <w:tc>
          <w:tcPr>
            <w:tcW w:w="3900" w:type="dxa"/>
            <w:tcMar/>
          </w:tcPr>
          <w:p w:rsidR="00E76DEA" w:rsidRDefault="6E858B50" w14:paraId="23A39E36" w14:textId="77777777">
            <w:pPr>
              <w:pStyle w:val="TableParagraph"/>
              <w:spacing w:line="248" w:lineRule="exact"/>
              <w:ind w:left="107"/>
            </w:pPr>
            <w:r>
              <w:t>Authorized</w:t>
            </w:r>
            <w:r>
              <w:rPr>
                <w:spacing w:val="-8"/>
              </w:rPr>
              <w:t xml:space="preserve"> </w:t>
            </w:r>
            <w:r>
              <w:rPr>
                <w:spacing w:val="-2"/>
              </w:rPr>
              <w:t>Official:</w:t>
            </w:r>
          </w:p>
        </w:tc>
        <w:tc>
          <w:tcPr>
            <w:tcW w:w="5162" w:type="dxa"/>
            <w:tcMar/>
          </w:tcPr>
          <w:p w:rsidR="00E76DEA" w:rsidRDefault="00E76DEA" w14:paraId="56F94CAA" w14:textId="77777777">
            <w:pPr>
              <w:pStyle w:val="TableParagraph"/>
              <w:ind w:left="0"/>
              <w:rPr>
                <w:rFonts w:ascii="Times New Roman"/>
                <w:sz w:val="18"/>
              </w:rPr>
            </w:pPr>
          </w:p>
        </w:tc>
      </w:tr>
      <w:tr w:rsidR="00E76DEA" w:rsidTr="671E3B1C" w14:paraId="5ABBA315" w14:textId="77777777">
        <w:trPr>
          <w:trHeight w:val="268"/>
        </w:trPr>
        <w:tc>
          <w:tcPr>
            <w:tcW w:w="3900" w:type="dxa"/>
            <w:tcMar/>
          </w:tcPr>
          <w:p w:rsidR="00E76DEA" w:rsidRDefault="6E858B50" w14:paraId="36DB087C" w14:textId="77777777">
            <w:pPr>
              <w:pStyle w:val="TableParagraph"/>
              <w:spacing w:line="248" w:lineRule="exact"/>
              <w:ind w:left="107"/>
            </w:pPr>
            <w:r>
              <w:t>Visit</w:t>
            </w:r>
            <w:r>
              <w:rPr>
                <w:spacing w:val="-1"/>
              </w:rPr>
              <w:t xml:space="preserve"> </w:t>
            </w:r>
            <w:r>
              <w:rPr>
                <w:spacing w:val="-2"/>
              </w:rPr>
              <w:t>Date:</w:t>
            </w:r>
          </w:p>
        </w:tc>
        <w:tc>
          <w:tcPr>
            <w:tcW w:w="5162" w:type="dxa"/>
            <w:tcMar/>
          </w:tcPr>
          <w:p w:rsidR="00E76DEA" w:rsidRDefault="00E76DEA" w14:paraId="0BE13BB1" w14:textId="77777777">
            <w:pPr>
              <w:pStyle w:val="TableParagraph"/>
              <w:ind w:left="0"/>
              <w:rPr>
                <w:rFonts w:ascii="Times New Roman"/>
                <w:sz w:val="18"/>
              </w:rPr>
            </w:pPr>
          </w:p>
        </w:tc>
      </w:tr>
      <w:tr w:rsidR="00E76DEA" w:rsidTr="671E3B1C" w14:paraId="2D103027" w14:textId="77777777">
        <w:trPr>
          <w:trHeight w:val="268"/>
        </w:trPr>
        <w:tc>
          <w:tcPr>
            <w:tcW w:w="3900" w:type="dxa"/>
            <w:tcMar/>
          </w:tcPr>
          <w:p w:rsidR="00E76DEA" w:rsidRDefault="6E858B50" w14:paraId="6B6C35CB" w14:textId="77777777">
            <w:pPr>
              <w:pStyle w:val="TableParagraph"/>
              <w:spacing w:line="249" w:lineRule="exact"/>
              <w:ind w:left="107"/>
            </w:pPr>
            <w:r>
              <w:rPr>
                <w:spacing w:val="-2"/>
              </w:rPr>
              <w:t>Assessor:</w:t>
            </w:r>
          </w:p>
        </w:tc>
        <w:tc>
          <w:tcPr>
            <w:tcW w:w="5162" w:type="dxa"/>
            <w:tcMar/>
          </w:tcPr>
          <w:p w:rsidR="00E76DEA" w:rsidRDefault="00E76DEA" w14:paraId="31588C6E" w14:textId="77777777">
            <w:pPr>
              <w:pStyle w:val="TableParagraph"/>
              <w:ind w:left="0"/>
              <w:rPr>
                <w:rFonts w:ascii="Times New Roman"/>
                <w:sz w:val="18"/>
              </w:rPr>
            </w:pPr>
          </w:p>
        </w:tc>
      </w:tr>
      <w:tr w:rsidR="00E76DEA" w:rsidTr="671E3B1C" w14:paraId="3DCE7825" w14:textId="77777777">
        <w:trPr>
          <w:trHeight w:val="268"/>
        </w:trPr>
        <w:tc>
          <w:tcPr>
            <w:tcW w:w="3900" w:type="dxa"/>
            <w:tcMar/>
          </w:tcPr>
          <w:p w:rsidR="00E76DEA" w:rsidRDefault="6E858B50" w14:paraId="611419FD" w14:textId="77777777">
            <w:pPr>
              <w:pStyle w:val="TableParagraph"/>
              <w:spacing w:line="248" w:lineRule="exact"/>
              <w:ind w:left="107"/>
            </w:pPr>
            <w:r>
              <w:rPr>
                <w:spacing w:val="-2"/>
              </w:rPr>
              <w:t>Notes:</w:t>
            </w:r>
          </w:p>
        </w:tc>
        <w:tc>
          <w:tcPr>
            <w:tcW w:w="5162" w:type="dxa"/>
            <w:tcMar/>
          </w:tcPr>
          <w:p w:rsidR="00E76DEA" w:rsidRDefault="00E76DEA" w14:paraId="5B35E63C" w14:textId="77777777">
            <w:pPr>
              <w:pStyle w:val="TableParagraph"/>
              <w:ind w:left="0"/>
              <w:rPr>
                <w:rFonts w:ascii="Times New Roman"/>
                <w:sz w:val="18"/>
              </w:rPr>
            </w:pPr>
          </w:p>
        </w:tc>
      </w:tr>
    </w:tbl>
    <w:p w:rsidR="00E76DEA" w:rsidRDefault="00C93258" w14:paraId="2778DBDA" w14:textId="77777777">
      <w:pPr>
        <w:ind w:left="150" w:right="506"/>
        <w:jc w:val="center"/>
        <w:rPr>
          <w:b/>
        </w:rPr>
      </w:pPr>
      <w:r>
        <w:rPr>
          <w:b/>
        </w:rPr>
        <w:t>Prevention</w:t>
      </w:r>
      <w:r>
        <w:rPr>
          <w:b/>
          <w:spacing w:val="-9"/>
        </w:rPr>
        <w:t xml:space="preserve"> </w:t>
      </w:r>
      <w:r>
        <w:rPr>
          <w:b/>
          <w:spacing w:val="-2"/>
        </w:rPr>
        <w:t>Initiative</w:t>
      </w: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rsidTr="2A871592" w14:paraId="53C9A9EA" w14:textId="77777777">
        <w:trPr>
          <w:trHeight w:val="268"/>
        </w:trPr>
        <w:tc>
          <w:tcPr>
            <w:tcW w:w="12958" w:type="dxa"/>
            <w:gridSpan w:val="3"/>
            <w:shd w:val="clear" w:color="auto" w:fill="FFF1CC"/>
          </w:tcPr>
          <w:p w:rsidR="00E76DEA" w:rsidRDefault="6E858B50" w14:paraId="6296F1DE" w14:textId="29DC7372">
            <w:pPr>
              <w:pStyle w:val="TableParagraph"/>
              <w:spacing w:line="248" w:lineRule="exact"/>
            </w:pPr>
            <w:r>
              <w:t>PI1.</w:t>
            </w:r>
            <w:r>
              <w:rPr>
                <w:spacing w:val="-6"/>
              </w:rPr>
              <w:t xml:space="preserve"> </w:t>
            </w:r>
            <w:r>
              <w:t>Identification</w:t>
            </w:r>
            <w:r>
              <w:rPr>
                <w:spacing w:val="-4"/>
              </w:rPr>
              <w:t xml:space="preserve"> </w:t>
            </w:r>
            <w:r>
              <w:t>of</w:t>
            </w:r>
            <w:r>
              <w:rPr>
                <w:spacing w:val="-5"/>
              </w:rPr>
              <w:t xml:space="preserve"> </w:t>
            </w:r>
            <w:r>
              <w:t>the</w:t>
            </w:r>
            <w:r>
              <w:rPr>
                <w:spacing w:val="-5"/>
              </w:rPr>
              <w:t xml:space="preserve"> </w:t>
            </w:r>
            <w:r>
              <w:t>Prevention</w:t>
            </w:r>
            <w:r>
              <w:rPr>
                <w:spacing w:val="-4"/>
              </w:rPr>
              <w:t xml:space="preserve"> </w:t>
            </w:r>
            <w:r>
              <w:t>Initiative</w:t>
            </w:r>
            <w:r w:rsidR="21101784">
              <w:t xml:space="preserve"> (</w:t>
            </w:r>
            <w:r w:rsidR="28D5654A">
              <w:t>PI</w:t>
            </w:r>
            <w:r w:rsidR="21101784">
              <w:t>)</w:t>
            </w:r>
            <w:r>
              <w:t xml:space="preserve"> program. HV, CB, FCCH, FCCGH </w:t>
            </w:r>
            <w:hyperlink r:id="rId31">
              <w:r w:rsidRPr="2A871592" w:rsidR="429CA45A">
                <w:rPr>
                  <w:color w:val="0462C1"/>
                  <w:u w:val="single"/>
                </w:rPr>
                <w:t>PIM</w:t>
              </w:r>
            </w:hyperlink>
            <w:r w:rsidRPr="2A871592">
              <w:rPr>
                <w:color w:val="0462C1"/>
              </w:rPr>
              <w:t xml:space="preserve"> </w:t>
            </w:r>
            <w:r>
              <w:t>Pages 9,51</w:t>
            </w:r>
          </w:p>
        </w:tc>
      </w:tr>
      <w:tr w:rsidR="00E76DEA" w:rsidTr="2A871592" w14:paraId="06E6F001" w14:textId="77777777">
        <w:trPr>
          <w:trHeight w:val="268"/>
        </w:trPr>
        <w:tc>
          <w:tcPr>
            <w:tcW w:w="4319" w:type="dxa"/>
          </w:tcPr>
          <w:p w:rsidR="00E76DEA" w:rsidRDefault="00C93258" w14:paraId="7A884ECB" w14:textId="77777777">
            <w:pPr>
              <w:pStyle w:val="TableParagraph"/>
              <w:spacing w:line="248" w:lineRule="exact"/>
              <w:ind w:left="7"/>
              <w:jc w:val="center"/>
              <w:rPr>
                <w:b/>
              </w:rPr>
            </w:pPr>
            <w:r>
              <w:rPr>
                <w:b/>
                <w:spacing w:val="-2"/>
              </w:rPr>
              <w:t>Compliance</w:t>
            </w:r>
          </w:p>
        </w:tc>
        <w:tc>
          <w:tcPr>
            <w:tcW w:w="4318" w:type="dxa"/>
          </w:tcPr>
          <w:p w:rsidR="00E76DEA" w:rsidRDefault="00C93258" w14:paraId="5A43CB50" w14:textId="77777777">
            <w:pPr>
              <w:pStyle w:val="TableParagraph"/>
              <w:spacing w:line="248" w:lineRule="exact"/>
              <w:ind w:left="1444"/>
              <w:rPr>
                <w:b/>
              </w:rPr>
            </w:pPr>
            <w:r>
              <w:rPr>
                <w:b/>
                <w:spacing w:val="-2"/>
              </w:rPr>
              <w:t>Documentation</w:t>
            </w:r>
          </w:p>
        </w:tc>
        <w:tc>
          <w:tcPr>
            <w:tcW w:w="4321" w:type="dxa"/>
          </w:tcPr>
          <w:p w:rsidR="00E76DEA" w:rsidRDefault="00C93258" w14:paraId="75DBA8C8" w14:textId="77777777">
            <w:pPr>
              <w:pStyle w:val="TableParagraph"/>
              <w:spacing w:line="248" w:lineRule="exact"/>
              <w:ind w:left="11"/>
              <w:jc w:val="center"/>
              <w:rPr>
                <w:b/>
              </w:rPr>
            </w:pPr>
            <w:r>
              <w:rPr>
                <w:b/>
                <w:spacing w:val="-2"/>
              </w:rPr>
              <w:t>Notes</w:t>
            </w:r>
          </w:p>
        </w:tc>
      </w:tr>
      <w:tr w:rsidR="00E76DEA" w:rsidTr="2A871592" w14:paraId="1E23FAFB" w14:textId="77777777">
        <w:trPr>
          <w:trHeight w:val="875"/>
        </w:trPr>
        <w:tc>
          <w:tcPr>
            <w:tcW w:w="4319" w:type="dxa"/>
            <w:tcBorders>
              <w:bottom w:val="nil"/>
            </w:tcBorders>
          </w:tcPr>
          <w:p w:rsidR="00E76DEA" w:rsidRDefault="00C93258" w14:paraId="649206B1" w14:textId="77777777">
            <w:pPr>
              <w:pStyle w:val="TableParagraph"/>
              <w:spacing w:line="268" w:lineRule="exact"/>
            </w:pPr>
            <w:r>
              <w:t>A.</w:t>
            </w:r>
            <w:r>
              <w:rPr>
                <w:spacing w:val="-6"/>
              </w:rPr>
              <w:t xml:space="preserve"> </w:t>
            </w:r>
            <w:r>
              <w:t>PI</w:t>
            </w:r>
            <w:r>
              <w:rPr>
                <w:spacing w:val="-4"/>
              </w:rPr>
              <w:t xml:space="preserve"> </w:t>
            </w:r>
            <w:r>
              <w:t>Program</w:t>
            </w:r>
            <w:r>
              <w:rPr>
                <w:spacing w:val="-3"/>
              </w:rPr>
              <w:t xml:space="preserve"> </w:t>
            </w:r>
            <w:r>
              <w:rPr>
                <w:spacing w:val="-4"/>
              </w:rPr>
              <w:t>Type:</w:t>
            </w:r>
          </w:p>
          <w:p w:rsidR="00E76DEA" w:rsidRDefault="00C93258" w14:paraId="51179435" w14:textId="77777777">
            <w:pPr>
              <w:pStyle w:val="TableParagraph"/>
              <w:numPr>
                <w:ilvl w:val="0"/>
                <w:numId w:val="121"/>
              </w:numPr>
              <w:tabs>
                <w:tab w:val="left" w:pos="587"/>
              </w:tabs>
              <w:spacing w:before="1" w:line="319" w:lineRule="exact"/>
              <w:ind w:left="587" w:hanging="239"/>
            </w:pPr>
            <w:r>
              <w:t>PI</w:t>
            </w:r>
            <w:r>
              <w:rPr>
                <w:spacing w:val="-2"/>
              </w:rPr>
              <w:t xml:space="preserve"> </w:t>
            </w:r>
            <w:r>
              <w:t>Home</w:t>
            </w:r>
            <w:r>
              <w:rPr>
                <w:spacing w:val="-3"/>
              </w:rPr>
              <w:t xml:space="preserve"> </w:t>
            </w:r>
            <w:r>
              <w:rPr>
                <w:spacing w:val="-2"/>
              </w:rPr>
              <w:t>Visiting</w:t>
            </w:r>
          </w:p>
          <w:p w:rsidR="00E76DEA" w:rsidRDefault="00C93258" w14:paraId="109DA247" w14:textId="77777777">
            <w:pPr>
              <w:pStyle w:val="TableParagraph"/>
              <w:numPr>
                <w:ilvl w:val="1"/>
                <w:numId w:val="121"/>
              </w:numPr>
              <w:tabs>
                <w:tab w:val="left" w:pos="894"/>
              </w:tabs>
              <w:spacing w:line="268" w:lineRule="exact"/>
              <w:ind w:left="894" w:hanging="237"/>
            </w:pPr>
            <w:r>
              <w:t>Doula</w:t>
            </w:r>
            <w:r>
              <w:rPr>
                <w:spacing w:val="-2"/>
              </w:rPr>
              <w:t xml:space="preserve"> Services</w:t>
            </w:r>
          </w:p>
        </w:tc>
        <w:tc>
          <w:tcPr>
            <w:tcW w:w="4318" w:type="dxa"/>
            <w:vMerge w:val="restart"/>
          </w:tcPr>
          <w:p w:rsidR="00E76DEA" w:rsidRDefault="00E76DEA" w14:paraId="0A673C49" w14:textId="77777777">
            <w:pPr>
              <w:pStyle w:val="TableParagraph"/>
              <w:ind w:left="0"/>
              <w:rPr>
                <w:rFonts w:ascii="Times New Roman"/>
              </w:rPr>
            </w:pPr>
          </w:p>
        </w:tc>
        <w:tc>
          <w:tcPr>
            <w:tcW w:w="4321" w:type="dxa"/>
            <w:tcBorders>
              <w:bottom w:val="nil"/>
            </w:tcBorders>
          </w:tcPr>
          <w:p w:rsidR="00E76DEA" w:rsidRDefault="00E76DEA" w14:paraId="358082BA" w14:textId="5017F2DA">
            <w:pPr>
              <w:pStyle w:val="TableParagraph"/>
              <w:ind w:left="107"/>
            </w:pPr>
            <w:hyperlink r:id="rId32">
              <w:r>
                <w:rPr>
                  <w:color w:val="0462C1"/>
                  <w:spacing w:val="-2"/>
                  <w:u w:val="single" w:color="0462C1"/>
                </w:rPr>
                <w:t>Prevention-Initiative-Program-HV-CB-</w:t>
              </w:r>
            </w:hyperlink>
            <w:hyperlink r:id="rId33">
              <w:r w:rsidR="002726F0">
                <w:rPr>
                  <w:color w:val="0462C1"/>
                  <w:u w:val="single" w:color="0462C1"/>
                </w:rPr>
                <w:t>Criterion.pdf</w:t>
              </w:r>
            </w:hyperlink>
          </w:p>
        </w:tc>
      </w:tr>
      <w:tr w:rsidR="00E76DEA" w:rsidTr="2A871592" w14:paraId="0DAFC542" w14:textId="77777777">
        <w:trPr>
          <w:trHeight w:val="837"/>
        </w:trPr>
        <w:tc>
          <w:tcPr>
            <w:tcW w:w="4319" w:type="dxa"/>
            <w:tcBorders>
              <w:top w:val="nil"/>
            </w:tcBorders>
          </w:tcPr>
          <w:p w:rsidR="00E76DEA" w:rsidRDefault="00C93258" w14:paraId="656027C1" w14:textId="77777777">
            <w:pPr>
              <w:pStyle w:val="TableParagraph"/>
              <w:spacing w:line="244" w:lineRule="exact"/>
            </w:pPr>
            <w:r>
              <w:t>PI</w:t>
            </w:r>
            <w:r>
              <w:rPr>
                <w:spacing w:val="-4"/>
              </w:rPr>
              <w:t xml:space="preserve"> </w:t>
            </w:r>
            <w:r>
              <w:t>Center-</w:t>
            </w:r>
            <w:r>
              <w:rPr>
                <w:spacing w:val="-2"/>
              </w:rPr>
              <w:t>Based</w:t>
            </w:r>
          </w:p>
          <w:p w:rsidR="00E76DEA" w:rsidRDefault="00C93258" w14:paraId="34E1F646" w14:textId="77777777">
            <w:pPr>
              <w:pStyle w:val="TableParagraph"/>
              <w:numPr>
                <w:ilvl w:val="0"/>
                <w:numId w:val="120"/>
              </w:numPr>
              <w:tabs>
                <w:tab w:val="left" w:pos="597"/>
              </w:tabs>
              <w:spacing w:before="1" w:line="319" w:lineRule="exact"/>
              <w:ind w:hanging="237"/>
            </w:pPr>
            <w:r>
              <w:t>DCFS</w:t>
            </w:r>
            <w:r>
              <w:rPr>
                <w:spacing w:val="-9"/>
              </w:rPr>
              <w:t xml:space="preserve"> </w:t>
            </w:r>
            <w:r>
              <w:t>Licensed</w:t>
            </w:r>
            <w:r>
              <w:rPr>
                <w:spacing w:val="-3"/>
              </w:rPr>
              <w:t xml:space="preserve"> </w:t>
            </w:r>
            <w:r>
              <w:t>Child</w:t>
            </w:r>
            <w:r>
              <w:rPr>
                <w:spacing w:val="-5"/>
              </w:rPr>
              <w:t xml:space="preserve"> </w:t>
            </w:r>
            <w:r>
              <w:rPr>
                <w:spacing w:val="-4"/>
              </w:rPr>
              <w:t>Care</w:t>
            </w:r>
          </w:p>
          <w:p w:rsidR="00E76DEA" w:rsidRDefault="00C93258" w14:paraId="5BB1A921" w14:textId="77777777">
            <w:pPr>
              <w:pStyle w:val="TableParagraph"/>
              <w:numPr>
                <w:ilvl w:val="0"/>
                <w:numId w:val="120"/>
              </w:numPr>
              <w:tabs>
                <w:tab w:val="left" w:pos="597"/>
              </w:tabs>
              <w:spacing w:line="253" w:lineRule="exact"/>
              <w:ind w:hanging="237"/>
            </w:pPr>
            <w:r>
              <w:t>DCFS</w:t>
            </w:r>
            <w:r>
              <w:rPr>
                <w:spacing w:val="-8"/>
              </w:rPr>
              <w:t xml:space="preserve"> </w:t>
            </w:r>
            <w:r>
              <w:t>Licensed</w:t>
            </w:r>
            <w:r>
              <w:rPr>
                <w:spacing w:val="-3"/>
              </w:rPr>
              <w:t xml:space="preserve"> </w:t>
            </w:r>
            <w:r>
              <w:t>Family</w:t>
            </w:r>
            <w:r>
              <w:rPr>
                <w:spacing w:val="-5"/>
              </w:rPr>
              <w:t xml:space="preserve"> </w:t>
            </w:r>
            <w:r>
              <w:t>Child</w:t>
            </w:r>
            <w:r>
              <w:rPr>
                <w:spacing w:val="-5"/>
              </w:rPr>
              <w:t xml:space="preserve"> </w:t>
            </w:r>
            <w:r>
              <w:t>Care</w:t>
            </w:r>
            <w:r>
              <w:rPr>
                <w:spacing w:val="-3"/>
              </w:rPr>
              <w:t xml:space="preserve"> </w:t>
            </w:r>
            <w:r>
              <w:rPr>
                <w:spacing w:val="-4"/>
              </w:rPr>
              <w:t>Homes</w:t>
            </w:r>
          </w:p>
        </w:tc>
        <w:tc>
          <w:tcPr>
            <w:tcW w:w="4318" w:type="dxa"/>
            <w:vMerge/>
          </w:tcPr>
          <w:p w:rsidR="00E76DEA" w:rsidRDefault="00E76DEA" w14:paraId="49B23EB0" w14:textId="77777777">
            <w:pPr>
              <w:rPr>
                <w:sz w:val="2"/>
                <w:szCs w:val="2"/>
              </w:rPr>
            </w:pPr>
          </w:p>
        </w:tc>
        <w:tc>
          <w:tcPr>
            <w:tcW w:w="4321" w:type="dxa"/>
            <w:tcBorders>
              <w:top w:val="nil"/>
            </w:tcBorders>
          </w:tcPr>
          <w:p w:rsidR="00E76DEA" w:rsidRDefault="00E76DEA" w14:paraId="561BCEC3" w14:textId="77777777">
            <w:pPr>
              <w:pStyle w:val="TableParagraph"/>
              <w:spacing w:before="232"/>
              <w:ind w:left="0"/>
              <w:rPr>
                <w:b/>
              </w:rPr>
            </w:pPr>
          </w:p>
          <w:p w:rsidR="00E76DEA" w:rsidRDefault="00E76DEA" w14:paraId="03D7ED1B" w14:textId="77777777">
            <w:pPr>
              <w:pStyle w:val="TableParagraph"/>
              <w:ind w:left="107"/>
            </w:pPr>
            <w:hyperlink r:id="rId34">
              <w:r>
                <w:rPr>
                  <w:color w:val="0462C1"/>
                  <w:u w:val="single" w:color="0462C1"/>
                </w:rPr>
                <w:t>PIM</w:t>
              </w:r>
            </w:hyperlink>
            <w:r>
              <w:rPr>
                <w:color w:val="0462C1"/>
                <w:spacing w:val="-5"/>
              </w:rPr>
              <w:t xml:space="preserve"> </w:t>
            </w:r>
            <w:r>
              <w:t>Pages</w:t>
            </w:r>
            <w:r>
              <w:rPr>
                <w:spacing w:val="-3"/>
              </w:rPr>
              <w:t xml:space="preserve"> </w:t>
            </w:r>
            <w:r>
              <w:t>5-</w:t>
            </w:r>
            <w:r>
              <w:rPr>
                <w:spacing w:val="-10"/>
              </w:rPr>
              <w:t>7</w:t>
            </w:r>
          </w:p>
        </w:tc>
      </w:tr>
      <w:tr w:rsidR="00E76DEA" w:rsidTr="2A871592" w14:paraId="190DDFEE" w14:textId="77777777">
        <w:trPr>
          <w:trHeight w:val="881"/>
        </w:trPr>
        <w:tc>
          <w:tcPr>
            <w:tcW w:w="4319" w:type="dxa"/>
            <w:tcBorders>
              <w:bottom w:val="nil"/>
            </w:tcBorders>
          </w:tcPr>
          <w:p w:rsidR="00E76DEA" w:rsidRDefault="00C93258" w14:paraId="2B2F1B0B" w14:textId="77777777">
            <w:pPr>
              <w:pStyle w:val="TableParagraph"/>
            </w:pPr>
            <w:r>
              <w:t>B.</w:t>
            </w:r>
            <w:r>
              <w:rPr>
                <w:spacing w:val="-6"/>
              </w:rPr>
              <w:t xml:space="preserve"> </w:t>
            </w:r>
            <w:r>
              <w:t>Program</w:t>
            </w:r>
            <w:r>
              <w:rPr>
                <w:spacing w:val="-8"/>
              </w:rPr>
              <w:t xml:space="preserve"> </w:t>
            </w:r>
            <w:r>
              <w:t>services</w:t>
            </w:r>
            <w:r>
              <w:rPr>
                <w:spacing w:val="-6"/>
              </w:rPr>
              <w:t xml:space="preserve"> </w:t>
            </w:r>
            <w:r>
              <w:t>for</w:t>
            </w:r>
            <w:r>
              <w:rPr>
                <w:spacing w:val="-6"/>
              </w:rPr>
              <w:t xml:space="preserve"> </w:t>
            </w:r>
            <w:r>
              <w:t>children</w:t>
            </w:r>
            <w:r>
              <w:rPr>
                <w:spacing w:val="-6"/>
              </w:rPr>
              <w:t xml:space="preserve"> </w:t>
            </w:r>
            <w:r>
              <w:t>and</w:t>
            </w:r>
            <w:r>
              <w:rPr>
                <w:spacing w:val="-7"/>
              </w:rPr>
              <w:t xml:space="preserve"> </w:t>
            </w:r>
            <w:r>
              <w:t>families operate on the following schedule:</w:t>
            </w:r>
          </w:p>
          <w:p w:rsidR="00E76DEA" w:rsidRDefault="00C93258" w14:paraId="492D32F6" w14:textId="77777777">
            <w:pPr>
              <w:pStyle w:val="TableParagraph"/>
              <w:numPr>
                <w:ilvl w:val="0"/>
                <w:numId w:val="119"/>
              </w:numPr>
              <w:tabs>
                <w:tab w:val="left" w:pos="347"/>
              </w:tabs>
              <w:spacing w:line="325" w:lineRule="exact"/>
              <w:ind w:left="347" w:hanging="239"/>
            </w:pPr>
            <w:r>
              <w:t>165</w:t>
            </w:r>
            <w:r>
              <w:rPr>
                <w:spacing w:val="-5"/>
              </w:rPr>
              <w:t xml:space="preserve"> </w:t>
            </w:r>
            <w:r>
              <w:t>or</w:t>
            </w:r>
            <w:r>
              <w:rPr>
                <w:spacing w:val="-4"/>
              </w:rPr>
              <w:t xml:space="preserve"> </w:t>
            </w:r>
            <w:r>
              <w:t>more</w:t>
            </w:r>
            <w:r>
              <w:rPr>
                <w:spacing w:val="-4"/>
              </w:rPr>
              <w:t xml:space="preserve"> </w:t>
            </w:r>
            <w:r>
              <w:t>working</w:t>
            </w:r>
            <w:r>
              <w:rPr>
                <w:spacing w:val="-3"/>
              </w:rPr>
              <w:t xml:space="preserve"> </w:t>
            </w:r>
            <w:r>
              <w:t>days</w:t>
            </w:r>
            <w:r>
              <w:rPr>
                <w:spacing w:val="-2"/>
              </w:rPr>
              <w:t xml:space="preserve"> providing</w:t>
            </w:r>
          </w:p>
        </w:tc>
        <w:tc>
          <w:tcPr>
            <w:tcW w:w="4318" w:type="dxa"/>
            <w:tcBorders>
              <w:bottom w:val="nil"/>
            </w:tcBorders>
          </w:tcPr>
          <w:p w:rsidR="00E76DEA" w:rsidRDefault="00C93258" w14:paraId="6608E985" w14:textId="77777777">
            <w:pPr>
              <w:pStyle w:val="TableParagraph"/>
              <w:numPr>
                <w:ilvl w:val="0"/>
                <w:numId w:val="118"/>
              </w:numPr>
              <w:tabs>
                <w:tab w:val="left" w:pos="346"/>
              </w:tabs>
              <w:spacing w:line="319" w:lineRule="exact"/>
              <w:ind w:left="346" w:hanging="239"/>
            </w:pPr>
            <w:r>
              <w:t>Program</w:t>
            </w:r>
            <w:r>
              <w:rPr>
                <w:spacing w:val="-7"/>
              </w:rPr>
              <w:t xml:space="preserve"> </w:t>
            </w:r>
            <w:r>
              <w:rPr>
                <w:spacing w:val="-2"/>
              </w:rPr>
              <w:t>calendar</w:t>
            </w:r>
          </w:p>
          <w:p w:rsidR="00E76DEA" w:rsidRDefault="00C93258" w14:paraId="7EF39191" w14:textId="77777777">
            <w:pPr>
              <w:pStyle w:val="TableParagraph"/>
              <w:numPr>
                <w:ilvl w:val="0"/>
                <w:numId w:val="118"/>
              </w:numPr>
              <w:tabs>
                <w:tab w:val="left" w:pos="346"/>
              </w:tabs>
              <w:spacing w:line="296" w:lineRule="exact"/>
              <w:ind w:left="346" w:hanging="239"/>
            </w:pPr>
            <w:r>
              <w:t>Pay</w:t>
            </w:r>
            <w:r>
              <w:rPr>
                <w:spacing w:val="-3"/>
              </w:rPr>
              <w:t xml:space="preserve"> </w:t>
            </w:r>
            <w:r>
              <w:rPr>
                <w:spacing w:val="-2"/>
              </w:rPr>
              <w:t>stubs</w:t>
            </w:r>
          </w:p>
          <w:p w:rsidR="00E76DEA" w:rsidRDefault="00C93258" w14:paraId="61246A59" w14:textId="77777777">
            <w:pPr>
              <w:pStyle w:val="TableParagraph"/>
              <w:numPr>
                <w:ilvl w:val="0"/>
                <w:numId w:val="118"/>
              </w:numPr>
              <w:tabs>
                <w:tab w:val="left" w:pos="346"/>
              </w:tabs>
              <w:spacing w:line="247" w:lineRule="exact"/>
              <w:ind w:left="346" w:hanging="239"/>
            </w:pPr>
            <w:r>
              <w:t>Schedule</w:t>
            </w:r>
            <w:r>
              <w:rPr>
                <w:spacing w:val="-5"/>
              </w:rPr>
              <w:t xml:space="preserve"> </w:t>
            </w:r>
            <w:r>
              <w:t>within</w:t>
            </w:r>
            <w:r>
              <w:rPr>
                <w:spacing w:val="-4"/>
              </w:rPr>
              <w:t xml:space="preserve"> </w:t>
            </w:r>
            <w:r>
              <w:t>a</w:t>
            </w:r>
            <w:r>
              <w:rPr>
                <w:spacing w:val="-4"/>
              </w:rPr>
              <w:t xml:space="preserve"> </w:t>
            </w:r>
            <w:r>
              <w:rPr>
                <w:spacing w:val="-2"/>
              </w:rPr>
              <w:t>program</w:t>
            </w:r>
          </w:p>
        </w:tc>
        <w:tc>
          <w:tcPr>
            <w:tcW w:w="4321" w:type="dxa"/>
            <w:tcBorders>
              <w:bottom w:val="nil"/>
            </w:tcBorders>
          </w:tcPr>
          <w:p w:rsidR="00E76DEA" w:rsidRDefault="0A593A5A" w14:paraId="4D10D024" w14:textId="2055F08B">
            <w:pPr>
              <w:pStyle w:val="TableParagraph"/>
              <w:spacing w:line="268" w:lineRule="exact"/>
              <w:ind w:left="107"/>
            </w:pPr>
            <w:hyperlink w:history="1" r:id="rId35">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022AF854">
                <w:rPr>
                  <w:color w:val="0462C1"/>
                  <w:spacing w:val="-2"/>
                  <w:u w:val="single" w:color="0462C1"/>
                </w:rPr>
                <w:t>2050</w:t>
              </w:r>
              <w:r w:rsidRPr="5488F3F9">
                <w:rPr>
                  <w:color w:val="0462C1"/>
                  <w:u w:val="single"/>
                </w:rPr>
                <w:t>.20(c)(13)</w:t>
              </w:r>
            </w:hyperlink>
          </w:p>
        </w:tc>
      </w:tr>
      <w:tr w:rsidR="00E76DEA" w:rsidTr="2A871592" w14:paraId="559F516E" w14:textId="77777777">
        <w:trPr>
          <w:trHeight w:val="2509"/>
        </w:trPr>
        <w:tc>
          <w:tcPr>
            <w:tcW w:w="4319" w:type="dxa"/>
            <w:tcBorders>
              <w:top w:val="nil"/>
            </w:tcBorders>
          </w:tcPr>
          <w:p w:rsidR="00E76DEA" w:rsidRDefault="00C93258" w14:paraId="445461B0" w14:textId="77777777">
            <w:pPr>
              <w:pStyle w:val="TableParagraph"/>
              <w:spacing w:line="221" w:lineRule="exact"/>
            </w:pPr>
            <w:r>
              <w:t>services</w:t>
            </w:r>
            <w:r>
              <w:rPr>
                <w:spacing w:val="-2"/>
              </w:rPr>
              <w:t xml:space="preserve"> </w:t>
            </w:r>
            <w:r>
              <w:t>to</w:t>
            </w:r>
            <w:r>
              <w:rPr>
                <w:spacing w:val="-3"/>
              </w:rPr>
              <w:t xml:space="preserve"> </w:t>
            </w:r>
            <w:r>
              <w:rPr>
                <w:spacing w:val="-2"/>
              </w:rPr>
              <w:t>children</w:t>
            </w:r>
          </w:p>
        </w:tc>
        <w:tc>
          <w:tcPr>
            <w:tcW w:w="4318" w:type="dxa"/>
            <w:tcBorders>
              <w:top w:val="nil"/>
            </w:tcBorders>
          </w:tcPr>
          <w:p w:rsidR="00E76DEA" w:rsidRDefault="00C93258" w14:paraId="74346790" w14:textId="77777777">
            <w:pPr>
              <w:pStyle w:val="TableParagraph"/>
              <w:spacing w:before="7" w:line="268" w:lineRule="exact"/>
              <w:ind w:left="107"/>
            </w:pPr>
            <w:r>
              <w:rPr>
                <w:spacing w:val="-2"/>
              </w:rPr>
              <w:t>manual/handbook</w:t>
            </w:r>
          </w:p>
          <w:p w:rsidR="00E76DEA" w:rsidRDefault="00C93258" w14:paraId="1975FC38" w14:textId="77777777">
            <w:pPr>
              <w:pStyle w:val="TableParagraph"/>
              <w:numPr>
                <w:ilvl w:val="0"/>
                <w:numId w:val="117"/>
              </w:numPr>
              <w:tabs>
                <w:tab w:val="left" w:pos="346"/>
              </w:tabs>
              <w:spacing w:line="320" w:lineRule="exact"/>
              <w:ind w:left="346" w:hanging="239"/>
            </w:pPr>
            <w:r>
              <w:t>Schedule</w:t>
            </w:r>
            <w:r>
              <w:rPr>
                <w:spacing w:val="-5"/>
              </w:rPr>
              <w:t xml:space="preserve"> </w:t>
            </w:r>
            <w:r>
              <w:t>within</w:t>
            </w:r>
            <w:r>
              <w:rPr>
                <w:spacing w:val="-6"/>
              </w:rPr>
              <w:t xml:space="preserve"> </w:t>
            </w:r>
            <w:r>
              <w:t>a</w:t>
            </w:r>
            <w:r>
              <w:rPr>
                <w:spacing w:val="-4"/>
              </w:rPr>
              <w:t xml:space="preserve"> </w:t>
            </w:r>
            <w:r>
              <w:t>staff</w:t>
            </w:r>
            <w:r>
              <w:rPr>
                <w:spacing w:val="-6"/>
              </w:rPr>
              <w:t xml:space="preserve"> </w:t>
            </w:r>
            <w:r>
              <w:rPr>
                <w:spacing w:val="-2"/>
              </w:rPr>
              <w:t>manual/handbook</w:t>
            </w:r>
          </w:p>
          <w:p w:rsidR="00E76DEA" w:rsidRDefault="00C93258" w14:paraId="5E59C264" w14:textId="77777777">
            <w:pPr>
              <w:pStyle w:val="TableParagraph"/>
              <w:numPr>
                <w:ilvl w:val="0"/>
                <w:numId w:val="117"/>
              </w:numPr>
              <w:tabs>
                <w:tab w:val="left" w:pos="346"/>
              </w:tabs>
              <w:spacing w:line="298" w:lineRule="exact"/>
              <w:ind w:left="346" w:hanging="239"/>
            </w:pPr>
            <w:r>
              <w:t>Schedule</w:t>
            </w:r>
            <w:r>
              <w:rPr>
                <w:spacing w:val="-6"/>
              </w:rPr>
              <w:t xml:space="preserve"> </w:t>
            </w:r>
            <w:r>
              <w:t>within</w:t>
            </w:r>
            <w:r>
              <w:rPr>
                <w:spacing w:val="-7"/>
              </w:rPr>
              <w:t xml:space="preserve"> </w:t>
            </w:r>
            <w:r>
              <w:t>program</w:t>
            </w:r>
            <w:r>
              <w:rPr>
                <w:spacing w:val="-4"/>
              </w:rPr>
              <w:t xml:space="preserve"> </w:t>
            </w:r>
            <w:r>
              <w:rPr>
                <w:spacing w:val="-2"/>
              </w:rPr>
              <w:t>brochures</w:t>
            </w:r>
          </w:p>
          <w:p w:rsidR="00E76DEA" w:rsidRDefault="00C93258" w14:paraId="34834C32" w14:textId="77777777">
            <w:pPr>
              <w:pStyle w:val="TableParagraph"/>
              <w:numPr>
                <w:ilvl w:val="0"/>
                <w:numId w:val="117"/>
              </w:numPr>
              <w:tabs>
                <w:tab w:val="left" w:pos="346"/>
              </w:tabs>
              <w:spacing w:line="320"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Borders>
              <w:top w:val="nil"/>
            </w:tcBorders>
          </w:tcPr>
          <w:p w:rsidR="00E76DEA" w:rsidRDefault="00E76DEA" w14:paraId="2C0EFA26" w14:textId="77777777">
            <w:pPr>
              <w:pStyle w:val="TableParagraph"/>
              <w:ind w:left="0"/>
              <w:rPr>
                <w:rFonts w:ascii="Times New Roman"/>
              </w:rPr>
            </w:pPr>
          </w:p>
        </w:tc>
      </w:tr>
    </w:tbl>
    <w:p w:rsidR="00E76DEA" w:rsidRDefault="00E76DEA" w14:paraId="5C03C9B1" w14:textId="77777777">
      <w:pPr>
        <w:pStyle w:val="TableParagraph"/>
        <w:rPr>
          <w:rFonts w:ascii="Times New Roman"/>
        </w:rPr>
        <w:sectPr w:rsidR="00E76DEA">
          <w:headerReference w:type="default" r:id="rId36"/>
          <w:footerReference w:type="default" r:id="rId37"/>
          <w:pgSz w:w="15840" w:h="12240" w:orient="landscape"/>
          <w:pgMar w:top="1680" w:right="1080" w:bottom="1200" w:left="1440" w:header="799" w:footer="1004" w:gutter="0"/>
          <w:cols w:space="720"/>
        </w:sectPr>
      </w:pPr>
    </w:p>
    <w:p w:rsidR="00E76DEA" w:rsidRDefault="00E76DEA" w14:paraId="185D7840"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45"/>
        <w:gridCol w:w="4212"/>
        <w:gridCol w:w="79"/>
        <w:gridCol w:w="4320"/>
      </w:tblGrid>
      <w:tr w:rsidR="00E76DEA" w:rsidTr="2A871592" w14:paraId="1CB43903" w14:textId="77777777">
        <w:trPr>
          <w:trHeight w:val="537"/>
        </w:trPr>
        <w:tc>
          <w:tcPr>
            <w:tcW w:w="12956" w:type="dxa"/>
            <w:gridSpan w:val="4"/>
            <w:shd w:val="clear" w:color="auto" w:fill="FFF1CC"/>
          </w:tcPr>
          <w:p w:rsidR="00E76DEA" w:rsidRDefault="00C93258" w14:paraId="54DAE6C5" w14:textId="77777777">
            <w:pPr>
              <w:pStyle w:val="TableParagraph"/>
              <w:spacing w:line="268" w:lineRule="exact"/>
            </w:pPr>
            <w:r>
              <w:t>PI2.</w:t>
            </w:r>
            <w:r>
              <w:rPr>
                <w:spacing w:val="-8"/>
              </w:rPr>
              <w:t xml:space="preserve"> </w:t>
            </w:r>
            <w:r>
              <w:t>The</w:t>
            </w:r>
            <w:r>
              <w:rPr>
                <w:spacing w:val="-5"/>
              </w:rPr>
              <w:t xml:space="preserve"> </w:t>
            </w:r>
            <w:r>
              <w:t>program</w:t>
            </w:r>
            <w:r>
              <w:rPr>
                <w:spacing w:val="-6"/>
              </w:rPr>
              <w:t xml:space="preserve"> </w:t>
            </w:r>
            <w:r>
              <w:t>has</w:t>
            </w:r>
            <w:r>
              <w:rPr>
                <w:spacing w:val="-4"/>
              </w:rPr>
              <w:t xml:space="preserve"> </w:t>
            </w:r>
            <w:r>
              <w:t>a</w:t>
            </w:r>
            <w:r>
              <w:rPr>
                <w:spacing w:val="-6"/>
              </w:rPr>
              <w:t xml:space="preserve"> </w:t>
            </w:r>
            <w:r>
              <w:t>mission</w:t>
            </w:r>
            <w:r>
              <w:rPr>
                <w:spacing w:val="-5"/>
              </w:rPr>
              <w:t xml:space="preserve"> </w:t>
            </w:r>
            <w:r>
              <w:t>statement</w:t>
            </w:r>
            <w:r>
              <w:rPr>
                <w:spacing w:val="-7"/>
              </w:rPr>
              <w:t xml:space="preserve"> </w:t>
            </w:r>
            <w:r>
              <w:t>based</w:t>
            </w:r>
            <w:r>
              <w:rPr>
                <w:spacing w:val="-7"/>
              </w:rPr>
              <w:t xml:space="preserve"> </w:t>
            </w:r>
            <w:r>
              <w:t>on</w:t>
            </w:r>
            <w:r>
              <w:rPr>
                <w:spacing w:val="-5"/>
              </w:rPr>
              <w:t xml:space="preserve"> </w:t>
            </w:r>
            <w:r>
              <w:t>shared</w:t>
            </w:r>
            <w:r>
              <w:rPr>
                <w:spacing w:val="-5"/>
              </w:rPr>
              <w:t xml:space="preserve"> </w:t>
            </w:r>
            <w:r>
              <w:t>beliefs</w:t>
            </w:r>
            <w:r>
              <w:rPr>
                <w:spacing w:val="-7"/>
              </w:rPr>
              <w:t xml:space="preserve"> </w:t>
            </w:r>
            <w:r>
              <w:t>developed</w:t>
            </w:r>
            <w:r>
              <w:rPr>
                <w:spacing w:val="-4"/>
              </w:rPr>
              <w:t xml:space="preserve"> </w:t>
            </w:r>
            <w:r>
              <w:t>cooperatively</w:t>
            </w:r>
            <w:r>
              <w:rPr>
                <w:spacing w:val="-4"/>
              </w:rPr>
              <w:t xml:space="preserve"> </w:t>
            </w:r>
            <w:r>
              <w:t>by</w:t>
            </w:r>
            <w:r>
              <w:rPr>
                <w:spacing w:val="-4"/>
              </w:rPr>
              <w:t xml:space="preserve"> </w:t>
            </w:r>
            <w:r>
              <w:t>parents/guardians,</w:t>
            </w:r>
            <w:r>
              <w:rPr>
                <w:spacing w:val="-4"/>
              </w:rPr>
              <w:t xml:space="preserve"> </w:t>
            </w:r>
            <w:r>
              <w:t>families,</w:t>
            </w:r>
            <w:r>
              <w:rPr>
                <w:spacing w:val="-5"/>
              </w:rPr>
              <w:t xml:space="preserve"> </w:t>
            </w:r>
            <w:r>
              <w:t>staff</w:t>
            </w:r>
            <w:r>
              <w:rPr>
                <w:spacing w:val="-5"/>
              </w:rPr>
              <w:t xml:space="preserve"> </w:t>
            </w:r>
            <w:r>
              <w:rPr>
                <w:spacing w:val="-2"/>
              </w:rPr>
              <w:t>members,</w:t>
            </w:r>
          </w:p>
          <w:p w:rsidR="00E76DEA" w:rsidRDefault="6E858B50" w14:paraId="6CD40442" w14:textId="77777777">
            <w:pPr>
              <w:pStyle w:val="TableParagraph"/>
              <w:spacing w:line="249" w:lineRule="exact"/>
            </w:pPr>
            <w:r>
              <w:t>and</w:t>
            </w:r>
            <w:r>
              <w:rPr>
                <w:spacing w:val="-7"/>
              </w:rPr>
              <w:t xml:space="preserve"> </w:t>
            </w:r>
            <w:r>
              <w:t>community</w:t>
            </w:r>
            <w:r>
              <w:rPr>
                <w:spacing w:val="-4"/>
              </w:rPr>
              <w:t xml:space="preserve"> </w:t>
            </w:r>
            <w:r>
              <w:t>representatives.</w:t>
            </w:r>
            <w:r>
              <w:rPr>
                <w:spacing w:val="-6"/>
              </w:rPr>
              <w:t xml:space="preserve"> </w:t>
            </w:r>
            <w:r>
              <w:t>HV,</w:t>
            </w:r>
            <w:r>
              <w:rPr>
                <w:spacing w:val="-4"/>
              </w:rPr>
              <w:t xml:space="preserve"> </w:t>
            </w:r>
            <w:r>
              <w:t>CB,</w:t>
            </w:r>
            <w:r>
              <w:rPr>
                <w:spacing w:val="-4"/>
              </w:rPr>
              <w:t xml:space="preserve"> </w:t>
            </w:r>
            <w:r>
              <w:t>FCCH,</w:t>
            </w:r>
            <w:r>
              <w:rPr>
                <w:spacing w:val="-4"/>
              </w:rPr>
              <w:t xml:space="preserve"> </w:t>
            </w:r>
            <w:r>
              <w:t>FCCGH</w:t>
            </w:r>
            <w:r>
              <w:rPr>
                <w:spacing w:val="39"/>
              </w:rPr>
              <w:t xml:space="preserve"> </w:t>
            </w:r>
            <w:hyperlink r:id="rId38">
              <w:r w:rsidRPr="2A871592" w:rsidR="429CA45A">
                <w:rPr>
                  <w:color w:val="0462C1"/>
                  <w:u w:val="single"/>
                </w:rPr>
                <w:t>PIM</w:t>
              </w:r>
            </w:hyperlink>
            <w:r>
              <w:rPr>
                <w:color w:val="0462C1"/>
                <w:spacing w:val="-5"/>
              </w:rPr>
              <w:t xml:space="preserve"> </w:t>
            </w:r>
            <w:r>
              <w:t>Pages</w:t>
            </w:r>
            <w:r>
              <w:rPr>
                <w:spacing w:val="-5"/>
              </w:rPr>
              <w:t xml:space="preserve"> </w:t>
            </w:r>
            <w:r>
              <w:t>20,39,</w:t>
            </w:r>
            <w:r>
              <w:rPr>
                <w:spacing w:val="-6"/>
              </w:rPr>
              <w:t xml:space="preserve"> </w:t>
            </w:r>
            <w:r>
              <w:t>43,</w:t>
            </w:r>
            <w:r>
              <w:rPr>
                <w:spacing w:val="-6"/>
              </w:rPr>
              <w:t xml:space="preserve"> </w:t>
            </w:r>
            <w:r>
              <w:t>71-</w:t>
            </w:r>
            <w:r>
              <w:rPr>
                <w:spacing w:val="-5"/>
              </w:rPr>
              <w:t>72</w:t>
            </w:r>
          </w:p>
        </w:tc>
      </w:tr>
      <w:tr w:rsidR="00E76DEA" w:rsidTr="2A871592" w14:paraId="49B924F5" w14:textId="77777777">
        <w:trPr>
          <w:trHeight w:val="268"/>
        </w:trPr>
        <w:tc>
          <w:tcPr>
            <w:tcW w:w="4345" w:type="dxa"/>
          </w:tcPr>
          <w:p w:rsidR="00E76DEA" w:rsidRDefault="00C93258" w14:paraId="48FBE442" w14:textId="77777777">
            <w:pPr>
              <w:pStyle w:val="TableParagraph"/>
              <w:spacing w:line="248" w:lineRule="exact"/>
              <w:ind w:left="0" w:right="16"/>
              <w:jc w:val="center"/>
              <w:rPr>
                <w:b/>
              </w:rPr>
            </w:pPr>
            <w:r>
              <w:rPr>
                <w:b/>
                <w:spacing w:val="-2"/>
              </w:rPr>
              <w:t>Compliance</w:t>
            </w:r>
          </w:p>
        </w:tc>
        <w:tc>
          <w:tcPr>
            <w:tcW w:w="4291" w:type="dxa"/>
            <w:gridSpan w:val="2"/>
          </w:tcPr>
          <w:p w:rsidR="00E76DEA" w:rsidRDefault="00C93258" w14:paraId="02708C5A" w14:textId="77777777">
            <w:pPr>
              <w:pStyle w:val="TableParagraph"/>
              <w:spacing w:line="248" w:lineRule="exact"/>
              <w:ind w:left="1418"/>
              <w:rPr>
                <w:b/>
              </w:rPr>
            </w:pPr>
            <w:r>
              <w:rPr>
                <w:b/>
                <w:spacing w:val="-2"/>
              </w:rPr>
              <w:t>Documentation</w:t>
            </w:r>
          </w:p>
        </w:tc>
        <w:tc>
          <w:tcPr>
            <w:tcW w:w="4320" w:type="dxa"/>
          </w:tcPr>
          <w:p w:rsidR="00E76DEA" w:rsidRDefault="00C93258" w14:paraId="32C4FA0A" w14:textId="77777777">
            <w:pPr>
              <w:pStyle w:val="TableParagraph"/>
              <w:spacing w:line="248" w:lineRule="exact"/>
              <w:ind w:left="14"/>
              <w:jc w:val="center"/>
              <w:rPr>
                <w:b/>
              </w:rPr>
            </w:pPr>
            <w:r>
              <w:rPr>
                <w:b/>
                <w:spacing w:val="-2"/>
              </w:rPr>
              <w:t>Notes</w:t>
            </w:r>
          </w:p>
        </w:tc>
      </w:tr>
      <w:tr w:rsidR="00E76DEA" w:rsidTr="2A871592" w14:paraId="3F99C071" w14:textId="77777777">
        <w:trPr>
          <w:trHeight w:val="1344"/>
        </w:trPr>
        <w:tc>
          <w:tcPr>
            <w:tcW w:w="4345" w:type="dxa"/>
          </w:tcPr>
          <w:p w:rsidR="00E76DEA" w:rsidRDefault="00C93258" w14:paraId="5ECB94E2" w14:textId="77777777">
            <w:pPr>
              <w:pStyle w:val="TableParagraph"/>
              <w:spacing w:line="268" w:lineRule="exact"/>
            </w:pPr>
            <w:r>
              <w:t>A.</w:t>
            </w:r>
            <w:r>
              <w:rPr>
                <w:spacing w:val="-4"/>
              </w:rPr>
              <w:t xml:space="preserve"> </w:t>
            </w:r>
            <w:r>
              <w:t>Mission</w:t>
            </w:r>
            <w:r>
              <w:rPr>
                <w:spacing w:val="-4"/>
              </w:rPr>
              <w:t xml:space="preserve"> </w:t>
            </w:r>
            <w:r>
              <w:t>statement</w:t>
            </w:r>
            <w:r>
              <w:rPr>
                <w:spacing w:val="-3"/>
              </w:rPr>
              <w:t xml:space="preserve"> </w:t>
            </w:r>
            <w:r>
              <w:t>has</w:t>
            </w:r>
            <w:r>
              <w:rPr>
                <w:spacing w:val="-3"/>
              </w:rPr>
              <w:t xml:space="preserve"> </w:t>
            </w:r>
            <w:r>
              <w:t>been</w:t>
            </w:r>
            <w:r>
              <w:rPr>
                <w:spacing w:val="-3"/>
              </w:rPr>
              <w:t xml:space="preserve"> </w:t>
            </w:r>
            <w:r>
              <w:rPr>
                <w:spacing w:val="-2"/>
              </w:rPr>
              <w:t>developed.</w:t>
            </w:r>
          </w:p>
          <w:p w:rsidR="00E76DEA" w:rsidRDefault="00C93258" w14:paraId="431B7FB0" w14:textId="77777777">
            <w:pPr>
              <w:pStyle w:val="TableParagraph"/>
              <w:numPr>
                <w:ilvl w:val="0"/>
                <w:numId w:val="116"/>
              </w:numPr>
              <w:tabs>
                <w:tab w:val="left" w:pos="347"/>
              </w:tabs>
              <w:spacing w:before="1" w:line="319" w:lineRule="exact"/>
              <w:ind w:left="347" w:hanging="239"/>
            </w:pPr>
            <w:r>
              <w:rPr>
                <w:spacing w:val="-5"/>
              </w:rPr>
              <w:t>Yes</w:t>
            </w:r>
          </w:p>
          <w:p w:rsidR="00E76DEA" w:rsidRDefault="00C93258" w14:paraId="10FE57C2" w14:textId="77777777">
            <w:pPr>
              <w:pStyle w:val="TableParagraph"/>
              <w:numPr>
                <w:ilvl w:val="0"/>
                <w:numId w:val="116"/>
              </w:numPr>
              <w:tabs>
                <w:tab w:val="left" w:pos="347"/>
              </w:tabs>
              <w:spacing w:line="319" w:lineRule="exact"/>
              <w:ind w:left="347" w:hanging="239"/>
            </w:pPr>
            <w:r>
              <w:rPr>
                <w:spacing w:val="-5"/>
              </w:rPr>
              <w:t>No</w:t>
            </w:r>
          </w:p>
        </w:tc>
        <w:tc>
          <w:tcPr>
            <w:tcW w:w="4291" w:type="dxa"/>
            <w:gridSpan w:val="2"/>
          </w:tcPr>
          <w:p w:rsidR="00E76DEA" w:rsidRDefault="00C93258" w14:paraId="087978A2" w14:textId="77777777">
            <w:pPr>
              <w:pStyle w:val="TableParagraph"/>
              <w:numPr>
                <w:ilvl w:val="0"/>
                <w:numId w:val="115"/>
              </w:numPr>
              <w:tabs>
                <w:tab w:val="left" w:pos="320"/>
              </w:tabs>
              <w:ind w:left="320" w:hanging="239"/>
            </w:pPr>
            <w:r>
              <w:t>Copy</w:t>
            </w:r>
            <w:r>
              <w:rPr>
                <w:spacing w:val="-5"/>
              </w:rPr>
              <w:t xml:space="preserve"> </w:t>
            </w:r>
            <w:r>
              <w:t>of</w:t>
            </w:r>
            <w:r>
              <w:rPr>
                <w:spacing w:val="-5"/>
              </w:rPr>
              <w:t xml:space="preserve"> </w:t>
            </w:r>
            <w:r>
              <w:t>mission</w:t>
            </w:r>
            <w:r>
              <w:rPr>
                <w:spacing w:val="-4"/>
              </w:rPr>
              <w:t xml:space="preserve"> </w:t>
            </w:r>
            <w:r>
              <w:rPr>
                <w:spacing w:val="-2"/>
              </w:rPr>
              <w:t>statement</w:t>
            </w:r>
          </w:p>
        </w:tc>
        <w:tc>
          <w:tcPr>
            <w:tcW w:w="4320" w:type="dxa"/>
          </w:tcPr>
          <w:p w:rsidR="00E76DEA" w:rsidRDefault="0A593A5A" w14:paraId="37159972" w14:textId="2982B466">
            <w:pPr>
              <w:pStyle w:val="TableParagraph"/>
              <w:spacing w:line="268" w:lineRule="exact"/>
            </w:pPr>
            <w:hyperlink w:history="1" r:id="rId39">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0F92D354">
                <w:rPr>
                  <w:color w:val="0462C1"/>
                  <w:spacing w:val="-2"/>
                  <w:u w:val="single" w:color="0462C1"/>
                </w:rPr>
                <w:t>2050</w:t>
              </w:r>
              <w:r w:rsidRPr="5488F3F9">
                <w:rPr>
                  <w:color w:val="0462C1"/>
                  <w:u w:val="single"/>
                </w:rPr>
                <w:t>.20(c)(2)(A)]</w:t>
              </w:r>
            </w:hyperlink>
          </w:p>
          <w:p w:rsidR="00E76DEA" w:rsidRDefault="00C93258" w14:paraId="52AC85E7" w14:textId="77777777">
            <w:pPr>
              <w:pStyle w:val="TableParagraph"/>
            </w:pPr>
            <w:r>
              <w:t>Note: School district mission statement acceptable.</w:t>
            </w:r>
            <w:r>
              <w:rPr>
                <w:spacing w:val="-11"/>
              </w:rPr>
              <w:t xml:space="preserve"> </w:t>
            </w:r>
            <w:r>
              <w:t>Mission</w:t>
            </w:r>
            <w:r>
              <w:rPr>
                <w:spacing w:val="-10"/>
              </w:rPr>
              <w:t xml:space="preserve"> </w:t>
            </w:r>
            <w:r>
              <w:t>statement</w:t>
            </w:r>
            <w:r>
              <w:rPr>
                <w:spacing w:val="-9"/>
              </w:rPr>
              <w:t xml:space="preserve"> </w:t>
            </w:r>
            <w:r>
              <w:t>in</w:t>
            </w:r>
            <w:r>
              <w:rPr>
                <w:spacing w:val="-9"/>
              </w:rPr>
              <w:t xml:space="preserve"> </w:t>
            </w:r>
            <w:r>
              <w:t>program brochure or on paperwork is acceptable.</w:t>
            </w:r>
          </w:p>
        </w:tc>
      </w:tr>
      <w:tr w:rsidR="00E76DEA" w:rsidTr="2A871592" w14:paraId="5844FE17" w14:textId="77777777">
        <w:trPr>
          <w:trHeight w:val="1773"/>
        </w:trPr>
        <w:tc>
          <w:tcPr>
            <w:tcW w:w="4345" w:type="dxa"/>
            <w:vMerge w:val="restart"/>
          </w:tcPr>
          <w:p w:rsidR="00E76DEA" w:rsidRDefault="00C93258" w14:paraId="08787A82" w14:textId="77777777">
            <w:pPr>
              <w:pStyle w:val="TableParagraph"/>
              <w:spacing w:line="267" w:lineRule="exact"/>
            </w:pPr>
            <w:r>
              <w:t>B.</w:t>
            </w:r>
            <w:r>
              <w:rPr>
                <w:spacing w:val="-4"/>
              </w:rPr>
              <w:t xml:space="preserve"> </w:t>
            </w:r>
            <w:r>
              <w:t>Mission</w:t>
            </w:r>
            <w:r>
              <w:rPr>
                <w:spacing w:val="-4"/>
              </w:rPr>
              <w:t xml:space="preserve"> </w:t>
            </w:r>
            <w:r>
              <w:t>statement</w:t>
            </w:r>
            <w:r>
              <w:rPr>
                <w:spacing w:val="-6"/>
              </w:rPr>
              <w:t xml:space="preserve"> </w:t>
            </w:r>
            <w:r>
              <w:t>is</w:t>
            </w:r>
            <w:r>
              <w:rPr>
                <w:spacing w:val="-3"/>
              </w:rPr>
              <w:t xml:space="preserve"> </w:t>
            </w:r>
            <w:r>
              <w:t>publicly</w:t>
            </w:r>
            <w:r>
              <w:rPr>
                <w:spacing w:val="-2"/>
              </w:rPr>
              <w:t xml:space="preserve"> available.</w:t>
            </w:r>
          </w:p>
          <w:p w:rsidR="00E76DEA" w:rsidRDefault="00C93258" w14:paraId="11007D55" w14:textId="77777777">
            <w:pPr>
              <w:pStyle w:val="TableParagraph"/>
              <w:numPr>
                <w:ilvl w:val="0"/>
                <w:numId w:val="114"/>
              </w:numPr>
              <w:tabs>
                <w:tab w:val="left" w:pos="347"/>
              </w:tabs>
              <w:spacing w:line="320" w:lineRule="exact"/>
              <w:ind w:left="347" w:hanging="239"/>
            </w:pPr>
            <w:r>
              <w:rPr>
                <w:spacing w:val="-5"/>
              </w:rPr>
              <w:t>Yes</w:t>
            </w:r>
          </w:p>
          <w:p w:rsidR="00E76DEA" w:rsidRDefault="00C93258" w14:paraId="5AD4F0E1" w14:textId="77777777">
            <w:pPr>
              <w:pStyle w:val="TableParagraph"/>
              <w:numPr>
                <w:ilvl w:val="0"/>
                <w:numId w:val="114"/>
              </w:numPr>
              <w:tabs>
                <w:tab w:val="left" w:pos="347"/>
              </w:tabs>
              <w:spacing w:line="320" w:lineRule="exact"/>
              <w:ind w:left="347" w:hanging="239"/>
            </w:pPr>
            <w:r>
              <w:rPr>
                <w:spacing w:val="-5"/>
              </w:rPr>
              <w:t>No</w:t>
            </w:r>
          </w:p>
        </w:tc>
        <w:tc>
          <w:tcPr>
            <w:tcW w:w="4212" w:type="dxa"/>
            <w:tcBorders>
              <w:bottom w:val="nil"/>
              <w:right w:val="nil"/>
            </w:tcBorders>
            <w:shd w:val="clear" w:color="auto" w:fill="FFFFFF" w:themeFill="background1"/>
          </w:tcPr>
          <w:p w:rsidR="00E76DEA" w:rsidRDefault="00C93258" w14:paraId="3629E11F" w14:textId="77777777">
            <w:pPr>
              <w:pStyle w:val="TableParagraph"/>
              <w:numPr>
                <w:ilvl w:val="0"/>
                <w:numId w:val="113"/>
              </w:numPr>
              <w:tabs>
                <w:tab w:val="left" w:pos="320"/>
              </w:tabs>
              <w:spacing w:line="318" w:lineRule="exact"/>
              <w:ind w:left="320" w:hanging="239"/>
            </w:pPr>
            <w:r>
              <w:rPr>
                <w:spacing w:val="-2"/>
              </w:rPr>
              <w:t>Vestibule/Hallways</w:t>
            </w:r>
          </w:p>
          <w:p w:rsidR="00E76DEA" w:rsidRDefault="00C93258" w14:paraId="7FAE45FD" w14:textId="77777777">
            <w:pPr>
              <w:pStyle w:val="TableParagraph"/>
              <w:numPr>
                <w:ilvl w:val="0"/>
                <w:numId w:val="113"/>
              </w:numPr>
              <w:tabs>
                <w:tab w:val="left" w:pos="320"/>
              </w:tabs>
              <w:spacing w:line="296" w:lineRule="exact"/>
              <w:ind w:left="320" w:hanging="239"/>
            </w:pPr>
            <w:r>
              <w:t>Main</w:t>
            </w:r>
            <w:r>
              <w:rPr>
                <w:spacing w:val="-8"/>
              </w:rPr>
              <w:t xml:space="preserve"> </w:t>
            </w:r>
            <w:r>
              <w:t>Office/Staff</w:t>
            </w:r>
            <w:r>
              <w:rPr>
                <w:spacing w:val="-8"/>
              </w:rPr>
              <w:t xml:space="preserve"> </w:t>
            </w:r>
            <w:r>
              <w:rPr>
                <w:spacing w:val="-2"/>
              </w:rPr>
              <w:t>Offices</w:t>
            </w:r>
          </w:p>
          <w:p w:rsidR="00E76DEA" w:rsidRDefault="00C93258" w14:paraId="5BBFF20B" w14:textId="77777777">
            <w:pPr>
              <w:pStyle w:val="TableParagraph"/>
              <w:numPr>
                <w:ilvl w:val="0"/>
                <w:numId w:val="113"/>
              </w:numPr>
              <w:tabs>
                <w:tab w:val="left" w:pos="320"/>
              </w:tabs>
              <w:spacing w:line="296" w:lineRule="exact"/>
              <w:ind w:left="320" w:hanging="239"/>
            </w:pPr>
            <w:r>
              <w:rPr>
                <w:spacing w:val="-2"/>
              </w:rPr>
              <w:t>Classrooms</w:t>
            </w:r>
          </w:p>
          <w:p w:rsidR="00E76DEA" w:rsidRDefault="00C93258" w14:paraId="6DB588DA" w14:textId="77777777">
            <w:pPr>
              <w:pStyle w:val="TableParagraph"/>
              <w:numPr>
                <w:ilvl w:val="0"/>
                <w:numId w:val="113"/>
              </w:numPr>
              <w:tabs>
                <w:tab w:val="left" w:pos="320"/>
              </w:tabs>
              <w:spacing w:line="298" w:lineRule="exact"/>
              <w:ind w:left="320" w:hanging="239"/>
            </w:pPr>
            <w:r>
              <w:t>Meeting</w:t>
            </w:r>
            <w:r>
              <w:rPr>
                <w:spacing w:val="-9"/>
              </w:rPr>
              <w:t xml:space="preserve"> </w:t>
            </w:r>
            <w:r>
              <w:t>or</w:t>
            </w:r>
            <w:r>
              <w:rPr>
                <w:spacing w:val="-2"/>
              </w:rPr>
              <w:t xml:space="preserve"> </w:t>
            </w:r>
            <w:r>
              <w:t>Activity</w:t>
            </w:r>
            <w:r>
              <w:rPr>
                <w:spacing w:val="-3"/>
              </w:rPr>
              <w:t xml:space="preserve"> </w:t>
            </w:r>
            <w:r>
              <w:rPr>
                <w:spacing w:val="-2"/>
              </w:rPr>
              <w:t>Rooms</w:t>
            </w:r>
          </w:p>
          <w:p w:rsidR="00E76DEA" w:rsidRDefault="00C93258" w14:paraId="685012DF" w14:textId="77777777">
            <w:pPr>
              <w:pStyle w:val="TableParagraph"/>
              <w:numPr>
                <w:ilvl w:val="0"/>
                <w:numId w:val="113"/>
              </w:numPr>
              <w:tabs>
                <w:tab w:val="left" w:pos="320"/>
              </w:tabs>
              <w:spacing w:line="296" w:lineRule="exact"/>
              <w:ind w:left="320" w:hanging="239"/>
            </w:pPr>
            <w:r>
              <w:rPr>
                <w:spacing w:val="-2"/>
              </w:rPr>
              <w:t>Website/Handbook</w:t>
            </w:r>
          </w:p>
          <w:p w:rsidR="00E76DEA" w:rsidRDefault="00C93258" w14:paraId="62F0E2A1" w14:textId="77777777">
            <w:pPr>
              <w:pStyle w:val="TableParagraph"/>
              <w:numPr>
                <w:ilvl w:val="0"/>
                <w:numId w:val="113"/>
              </w:numPr>
              <w:tabs>
                <w:tab w:val="left" w:pos="320"/>
              </w:tabs>
              <w:spacing w:line="249" w:lineRule="exact"/>
              <w:ind w:left="320" w:hanging="239"/>
            </w:pPr>
            <w:r>
              <w:rPr>
                <w:spacing w:val="-4"/>
              </w:rPr>
              <w:t>Other</w:t>
            </w:r>
          </w:p>
        </w:tc>
        <w:tc>
          <w:tcPr>
            <w:tcW w:w="79" w:type="dxa"/>
            <w:tcBorders>
              <w:left w:val="nil"/>
              <w:bottom w:val="nil"/>
            </w:tcBorders>
            <w:shd w:val="clear" w:color="auto" w:fill="FFFFFF" w:themeFill="background1"/>
          </w:tcPr>
          <w:p w:rsidR="00E76DEA" w:rsidRDefault="00E76DEA" w14:paraId="4E3330B9" w14:textId="77777777">
            <w:pPr>
              <w:pStyle w:val="TableParagraph"/>
              <w:ind w:left="0"/>
              <w:rPr>
                <w:rFonts w:ascii="Times New Roman"/>
              </w:rPr>
            </w:pPr>
          </w:p>
        </w:tc>
        <w:tc>
          <w:tcPr>
            <w:tcW w:w="4320" w:type="dxa"/>
            <w:vMerge w:val="restart"/>
          </w:tcPr>
          <w:p w:rsidR="00E76DEA" w:rsidRDefault="00C93258" w14:paraId="1CE11B2D" w14:textId="77777777">
            <w:pPr>
              <w:pStyle w:val="TableParagraph"/>
              <w:ind w:right="119"/>
            </w:pPr>
            <w:r>
              <w:t>Note: The program may have the mission statement visible and, in a room where groups are held or other places where families are served in a school district or agency. The mission statement must be posted</w:t>
            </w:r>
            <w:r>
              <w:rPr>
                <w:spacing w:val="-5"/>
              </w:rPr>
              <w:t xml:space="preserve"> </w:t>
            </w:r>
            <w:r>
              <w:t>at</w:t>
            </w:r>
            <w:r>
              <w:rPr>
                <w:spacing w:val="-3"/>
              </w:rPr>
              <w:t xml:space="preserve"> </w:t>
            </w:r>
            <w:r>
              <w:t>the</w:t>
            </w:r>
            <w:r>
              <w:rPr>
                <w:spacing w:val="-3"/>
              </w:rPr>
              <w:t xml:space="preserve"> </w:t>
            </w:r>
            <w:r>
              <w:t>public</w:t>
            </w:r>
            <w:r>
              <w:rPr>
                <w:spacing w:val="-3"/>
              </w:rPr>
              <w:t xml:space="preserve"> </w:t>
            </w:r>
            <w:r>
              <w:t>entrance</w:t>
            </w:r>
            <w:r>
              <w:rPr>
                <w:spacing w:val="-2"/>
              </w:rPr>
              <w:t xml:space="preserve"> </w:t>
            </w:r>
            <w:r>
              <w:t>to</w:t>
            </w:r>
            <w:r>
              <w:rPr>
                <w:spacing w:val="-2"/>
              </w:rPr>
              <w:t xml:space="preserve"> </w:t>
            </w:r>
            <w:r>
              <w:t>the</w:t>
            </w:r>
            <w:r>
              <w:rPr>
                <w:spacing w:val="-3"/>
              </w:rPr>
              <w:t xml:space="preserve"> </w:t>
            </w:r>
            <w:r>
              <w:t>program as well as in public areas such as but is not limited to:</w:t>
            </w:r>
            <w:r>
              <w:rPr>
                <w:spacing w:val="40"/>
              </w:rPr>
              <w:t xml:space="preserve"> </w:t>
            </w:r>
            <w:r>
              <w:t>Vestibules, the main office, classrooms, meeting rooms, activity rooms, offices of staff that the public may visit, program</w:t>
            </w:r>
            <w:r>
              <w:rPr>
                <w:spacing w:val="-9"/>
              </w:rPr>
              <w:t xml:space="preserve"> </w:t>
            </w:r>
            <w:r>
              <w:t>handbook,</w:t>
            </w:r>
            <w:r>
              <w:rPr>
                <w:spacing w:val="-5"/>
              </w:rPr>
              <w:t xml:space="preserve"> </w:t>
            </w:r>
            <w:r>
              <w:t>program</w:t>
            </w:r>
            <w:r>
              <w:rPr>
                <w:spacing w:val="-8"/>
              </w:rPr>
              <w:t xml:space="preserve"> </w:t>
            </w:r>
            <w:r>
              <w:t>website,</w:t>
            </w:r>
            <w:r>
              <w:rPr>
                <w:spacing w:val="-5"/>
              </w:rPr>
              <w:t xml:space="preserve"> </w:t>
            </w:r>
            <w:r>
              <w:t>as</w:t>
            </w:r>
            <w:r>
              <w:rPr>
                <w:spacing w:val="-9"/>
              </w:rPr>
              <w:t xml:space="preserve"> </w:t>
            </w:r>
            <w:r>
              <w:t>well as</w:t>
            </w:r>
            <w:r>
              <w:rPr>
                <w:spacing w:val="-4"/>
              </w:rPr>
              <w:t xml:space="preserve"> </w:t>
            </w:r>
            <w:r>
              <w:t>others</w:t>
            </w:r>
            <w:r>
              <w:rPr>
                <w:spacing w:val="-3"/>
              </w:rPr>
              <w:t xml:space="preserve"> </w:t>
            </w:r>
            <w:r>
              <w:t>not</w:t>
            </w:r>
            <w:r>
              <w:rPr>
                <w:spacing w:val="-4"/>
              </w:rPr>
              <w:t xml:space="preserve"> </w:t>
            </w:r>
            <w:r>
              <w:t>mentioned,</w:t>
            </w:r>
            <w:r>
              <w:rPr>
                <w:spacing w:val="-6"/>
              </w:rPr>
              <w:t xml:space="preserve"> </w:t>
            </w:r>
            <w:r>
              <w:t>to</w:t>
            </w:r>
            <w:r>
              <w:rPr>
                <w:spacing w:val="-2"/>
              </w:rPr>
              <w:t xml:space="preserve"> </w:t>
            </w:r>
            <w:r>
              <w:t>comply.</w:t>
            </w:r>
            <w:r>
              <w:rPr>
                <w:spacing w:val="-3"/>
              </w:rPr>
              <w:t xml:space="preserve"> </w:t>
            </w:r>
            <w:r>
              <w:t>A</w:t>
            </w:r>
            <w:r>
              <w:rPr>
                <w:spacing w:val="-3"/>
              </w:rPr>
              <w:t xml:space="preserve"> </w:t>
            </w:r>
            <w:r>
              <w:rPr>
                <w:spacing w:val="-2"/>
              </w:rPr>
              <w:t>school</w:t>
            </w:r>
          </w:p>
          <w:p w:rsidR="00E76DEA" w:rsidRDefault="00C93258" w14:paraId="02DC4B64" w14:textId="77777777">
            <w:pPr>
              <w:pStyle w:val="TableParagraph"/>
              <w:spacing w:line="249" w:lineRule="exact"/>
            </w:pPr>
            <w:r>
              <w:t>district</w:t>
            </w:r>
            <w:r>
              <w:rPr>
                <w:spacing w:val="-5"/>
              </w:rPr>
              <w:t xml:space="preserve"> </w:t>
            </w:r>
            <w:r>
              <w:t>mission</w:t>
            </w:r>
            <w:r>
              <w:rPr>
                <w:spacing w:val="-4"/>
              </w:rPr>
              <w:t xml:space="preserve"> </w:t>
            </w:r>
            <w:r>
              <w:t>statement</w:t>
            </w:r>
            <w:r>
              <w:rPr>
                <w:spacing w:val="-6"/>
              </w:rPr>
              <w:t xml:space="preserve"> </w:t>
            </w:r>
            <w:r>
              <w:t>is</w:t>
            </w:r>
            <w:r>
              <w:rPr>
                <w:spacing w:val="-2"/>
              </w:rPr>
              <w:t xml:space="preserve"> acceptable.</w:t>
            </w:r>
          </w:p>
        </w:tc>
      </w:tr>
      <w:tr w:rsidR="00E76DEA" w:rsidTr="2A871592" w14:paraId="040CC297" w14:textId="77777777">
        <w:trPr>
          <w:trHeight w:val="1708"/>
        </w:trPr>
        <w:tc>
          <w:tcPr>
            <w:tcW w:w="4345" w:type="dxa"/>
            <w:vMerge/>
          </w:tcPr>
          <w:p w:rsidR="00E76DEA" w:rsidRDefault="00E76DEA" w14:paraId="69D48C20" w14:textId="77777777">
            <w:pPr>
              <w:rPr>
                <w:sz w:val="2"/>
                <w:szCs w:val="2"/>
              </w:rPr>
            </w:pPr>
          </w:p>
        </w:tc>
        <w:tc>
          <w:tcPr>
            <w:tcW w:w="4291" w:type="dxa"/>
            <w:gridSpan w:val="2"/>
            <w:tcBorders>
              <w:top w:val="nil"/>
            </w:tcBorders>
            <w:shd w:val="clear" w:color="auto" w:fill="FFFFFF" w:themeFill="background1"/>
          </w:tcPr>
          <w:p w:rsidR="00E76DEA" w:rsidRDefault="00E76DEA" w14:paraId="1A109B51" w14:textId="77777777">
            <w:pPr>
              <w:pStyle w:val="TableParagraph"/>
              <w:ind w:left="0"/>
              <w:rPr>
                <w:rFonts w:ascii="Times New Roman"/>
              </w:rPr>
            </w:pPr>
          </w:p>
        </w:tc>
        <w:tc>
          <w:tcPr>
            <w:tcW w:w="4320" w:type="dxa"/>
            <w:vMerge/>
          </w:tcPr>
          <w:p w:rsidR="00E76DEA" w:rsidRDefault="00E76DEA" w14:paraId="0A23374A" w14:textId="77777777">
            <w:pPr>
              <w:rPr>
                <w:sz w:val="2"/>
                <w:szCs w:val="2"/>
              </w:rPr>
            </w:pPr>
          </w:p>
        </w:tc>
      </w:tr>
      <w:tr w:rsidR="00E76DEA" w:rsidTr="2A871592" w14:paraId="65695EE5" w14:textId="77777777">
        <w:trPr>
          <w:trHeight w:val="534"/>
        </w:trPr>
        <w:tc>
          <w:tcPr>
            <w:tcW w:w="12956" w:type="dxa"/>
            <w:gridSpan w:val="4"/>
            <w:shd w:val="clear" w:color="auto" w:fill="FFF1CC"/>
          </w:tcPr>
          <w:p w:rsidR="00E76DEA" w:rsidRDefault="6E858B50" w14:paraId="7891D0E0" w14:textId="77777777">
            <w:pPr>
              <w:pStyle w:val="TableParagraph"/>
              <w:spacing w:line="267" w:lineRule="exact"/>
            </w:pPr>
            <w:r>
              <w:t>PI3.</w:t>
            </w:r>
            <w:r>
              <w:rPr>
                <w:spacing w:val="-7"/>
              </w:rPr>
              <w:t xml:space="preserve"> </w:t>
            </w:r>
            <w:r>
              <w:t>The</w:t>
            </w:r>
            <w:r>
              <w:rPr>
                <w:spacing w:val="-3"/>
              </w:rPr>
              <w:t xml:space="preserve"> </w:t>
            </w:r>
            <w:r>
              <w:t>program</w:t>
            </w:r>
            <w:r>
              <w:rPr>
                <w:spacing w:val="-5"/>
              </w:rPr>
              <w:t xml:space="preserve"> </w:t>
            </w:r>
            <w:r>
              <w:t>will</w:t>
            </w:r>
            <w:r>
              <w:rPr>
                <w:spacing w:val="-3"/>
              </w:rPr>
              <w:t xml:space="preserve"> </w:t>
            </w:r>
            <w:r>
              <w:t>not</w:t>
            </w:r>
            <w:r>
              <w:rPr>
                <w:spacing w:val="-4"/>
              </w:rPr>
              <w:t xml:space="preserve"> </w:t>
            </w:r>
            <w:r>
              <w:t>collect</w:t>
            </w:r>
            <w:r>
              <w:rPr>
                <w:spacing w:val="-5"/>
              </w:rPr>
              <w:t xml:space="preserve"> </w:t>
            </w:r>
            <w:r>
              <w:t>any</w:t>
            </w:r>
            <w:r>
              <w:rPr>
                <w:spacing w:val="-3"/>
              </w:rPr>
              <w:t xml:space="preserve"> </w:t>
            </w:r>
            <w:r>
              <w:t>fees</w:t>
            </w:r>
            <w:r>
              <w:rPr>
                <w:spacing w:val="-6"/>
              </w:rPr>
              <w:t xml:space="preserve"> </w:t>
            </w:r>
            <w:r>
              <w:t>from</w:t>
            </w:r>
            <w:r>
              <w:rPr>
                <w:spacing w:val="-2"/>
              </w:rPr>
              <w:t xml:space="preserve"> </w:t>
            </w:r>
            <w:r>
              <w:t>parents/guardians</w:t>
            </w:r>
            <w:r>
              <w:rPr>
                <w:spacing w:val="-3"/>
              </w:rPr>
              <w:t xml:space="preserve"> </w:t>
            </w:r>
            <w:r>
              <w:t>and</w:t>
            </w:r>
            <w:r>
              <w:rPr>
                <w:spacing w:val="-5"/>
              </w:rPr>
              <w:t xml:space="preserve"> </w:t>
            </w:r>
            <w:r>
              <w:t>their</w:t>
            </w:r>
            <w:r>
              <w:rPr>
                <w:spacing w:val="-6"/>
              </w:rPr>
              <w:t xml:space="preserve"> </w:t>
            </w:r>
            <w:r>
              <w:t>children</w:t>
            </w:r>
            <w:r>
              <w:rPr>
                <w:spacing w:val="-3"/>
              </w:rPr>
              <w:t xml:space="preserve"> </w:t>
            </w:r>
            <w:r>
              <w:t>who</w:t>
            </w:r>
            <w:r>
              <w:rPr>
                <w:spacing w:val="-5"/>
              </w:rPr>
              <w:t xml:space="preserve"> </w:t>
            </w:r>
            <w:r>
              <w:t>are</w:t>
            </w:r>
            <w:r>
              <w:rPr>
                <w:spacing w:val="-5"/>
              </w:rPr>
              <w:t xml:space="preserve"> </w:t>
            </w:r>
            <w:r>
              <w:t>enrolled.</w:t>
            </w:r>
            <w:r>
              <w:rPr>
                <w:spacing w:val="1"/>
              </w:rPr>
              <w:t xml:space="preserve"> </w:t>
            </w:r>
            <w:r>
              <w:t>HV,</w:t>
            </w:r>
            <w:r>
              <w:rPr>
                <w:spacing w:val="-5"/>
              </w:rPr>
              <w:t xml:space="preserve"> </w:t>
            </w:r>
            <w:r>
              <w:t>CB,</w:t>
            </w:r>
            <w:r>
              <w:rPr>
                <w:spacing w:val="-3"/>
              </w:rPr>
              <w:t xml:space="preserve"> </w:t>
            </w:r>
            <w:r>
              <w:t>FCCH,</w:t>
            </w:r>
            <w:r>
              <w:rPr>
                <w:spacing w:val="-4"/>
              </w:rPr>
              <w:t xml:space="preserve"> </w:t>
            </w:r>
            <w:r>
              <w:t>FCCGH</w:t>
            </w:r>
            <w:r>
              <w:rPr>
                <w:spacing w:val="42"/>
              </w:rPr>
              <w:t xml:space="preserve"> </w:t>
            </w:r>
            <w:hyperlink r:id="rId40">
              <w:r w:rsidRPr="2A871592" w:rsidR="429CA45A">
                <w:rPr>
                  <w:color w:val="0462C1"/>
                  <w:u w:val="single"/>
                </w:rPr>
                <w:t>PIM</w:t>
              </w:r>
            </w:hyperlink>
            <w:r>
              <w:rPr>
                <w:color w:val="0462C1"/>
                <w:spacing w:val="-4"/>
              </w:rPr>
              <w:t xml:space="preserve"> </w:t>
            </w:r>
            <w:r>
              <w:t>Pages</w:t>
            </w:r>
            <w:r>
              <w:rPr>
                <w:spacing w:val="-3"/>
              </w:rPr>
              <w:t xml:space="preserve"> </w:t>
            </w:r>
            <w:r>
              <w:t>2,</w:t>
            </w:r>
            <w:r>
              <w:rPr>
                <w:spacing w:val="-4"/>
              </w:rPr>
              <w:t xml:space="preserve"> </w:t>
            </w:r>
            <w:r>
              <w:rPr>
                <w:spacing w:val="-5"/>
              </w:rPr>
              <w:t>10,</w:t>
            </w:r>
          </w:p>
          <w:p w:rsidR="00E76DEA" w:rsidRDefault="00C93258" w14:paraId="0D072028" w14:textId="77777777">
            <w:pPr>
              <w:pStyle w:val="TableParagraph"/>
              <w:spacing w:line="248" w:lineRule="exact"/>
            </w:pPr>
            <w:r>
              <w:t>21,</w:t>
            </w:r>
            <w:r>
              <w:rPr>
                <w:spacing w:val="-5"/>
              </w:rPr>
              <w:t xml:space="preserve"> </w:t>
            </w:r>
            <w:r>
              <w:t>38-</w:t>
            </w:r>
            <w:r>
              <w:rPr>
                <w:spacing w:val="-5"/>
              </w:rPr>
              <w:t>39.</w:t>
            </w:r>
          </w:p>
        </w:tc>
      </w:tr>
      <w:tr w:rsidR="00E76DEA" w:rsidTr="2A871592" w14:paraId="309FC3CD" w14:textId="77777777">
        <w:trPr>
          <w:trHeight w:val="270"/>
        </w:trPr>
        <w:tc>
          <w:tcPr>
            <w:tcW w:w="4345" w:type="dxa"/>
          </w:tcPr>
          <w:p w:rsidR="00E76DEA" w:rsidRDefault="00C93258" w14:paraId="166A5228" w14:textId="77777777">
            <w:pPr>
              <w:pStyle w:val="TableParagraph"/>
              <w:spacing w:before="1" w:line="249" w:lineRule="exact"/>
              <w:ind w:left="0" w:right="16"/>
              <w:jc w:val="center"/>
              <w:rPr>
                <w:b/>
              </w:rPr>
            </w:pPr>
            <w:r>
              <w:rPr>
                <w:b/>
                <w:spacing w:val="-2"/>
              </w:rPr>
              <w:t>Compliance</w:t>
            </w:r>
          </w:p>
        </w:tc>
        <w:tc>
          <w:tcPr>
            <w:tcW w:w="4291" w:type="dxa"/>
            <w:gridSpan w:val="2"/>
          </w:tcPr>
          <w:p w:rsidR="00E76DEA" w:rsidRDefault="00C93258" w14:paraId="07DE8FA4" w14:textId="77777777">
            <w:pPr>
              <w:pStyle w:val="TableParagraph"/>
              <w:spacing w:before="1" w:line="249" w:lineRule="exact"/>
              <w:ind w:left="1418"/>
              <w:rPr>
                <w:b/>
              </w:rPr>
            </w:pPr>
            <w:r>
              <w:rPr>
                <w:b/>
                <w:spacing w:val="-2"/>
              </w:rPr>
              <w:t>Documentation</w:t>
            </w:r>
          </w:p>
        </w:tc>
        <w:tc>
          <w:tcPr>
            <w:tcW w:w="4320" w:type="dxa"/>
          </w:tcPr>
          <w:p w:rsidR="00E76DEA" w:rsidRDefault="00C93258" w14:paraId="00394885" w14:textId="77777777">
            <w:pPr>
              <w:pStyle w:val="TableParagraph"/>
              <w:spacing w:before="1" w:line="249" w:lineRule="exact"/>
              <w:ind w:left="14"/>
              <w:jc w:val="center"/>
              <w:rPr>
                <w:b/>
              </w:rPr>
            </w:pPr>
            <w:r>
              <w:rPr>
                <w:b/>
                <w:spacing w:val="-2"/>
              </w:rPr>
              <w:t>Notes</w:t>
            </w:r>
          </w:p>
        </w:tc>
      </w:tr>
      <w:tr w:rsidR="00E76DEA" w:rsidTr="2A871592" w14:paraId="1513F028" w14:textId="77777777">
        <w:trPr>
          <w:trHeight w:val="2203"/>
        </w:trPr>
        <w:tc>
          <w:tcPr>
            <w:tcW w:w="4345" w:type="dxa"/>
          </w:tcPr>
          <w:p w:rsidR="00E76DEA" w:rsidRDefault="00C93258" w14:paraId="7C274CC3" w14:textId="77777777">
            <w:pPr>
              <w:pStyle w:val="TableParagraph"/>
              <w:ind w:right="90"/>
            </w:pPr>
            <w:r>
              <w:t>A. Program does not charge fees for participation in the program. (For example, the</w:t>
            </w:r>
            <w:r>
              <w:rPr>
                <w:spacing w:val="-6"/>
              </w:rPr>
              <w:t xml:space="preserve"> </w:t>
            </w:r>
            <w:r>
              <w:t>program</w:t>
            </w:r>
            <w:r>
              <w:rPr>
                <w:spacing w:val="-4"/>
              </w:rPr>
              <w:t xml:space="preserve"> </w:t>
            </w:r>
            <w:r>
              <w:t>does</w:t>
            </w:r>
            <w:r>
              <w:rPr>
                <w:spacing w:val="-8"/>
              </w:rPr>
              <w:t xml:space="preserve"> </w:t>
            </w:r>
            <w:r>
              <w:t>not</w:t>
            </w:r>
            <w:r>
              <w:rPr>
                <w:spacing w:val="-8"/>
              </w:rPr>
              <w:t xml:space="preserve"> </w:t>
            </w:r>
            <w:r>
              <w:t>charge</w:t>
            </w:r>
            <w:r>
              <w:rPr>
                <w:spacing w:val="-6"/>
              </w:rPr>
              <w:t xml:space="preserve"> </w:t>
            </w:r>
            <w:r>
              <w:t>families</w:t>
            </w:r>
            <w:r>
              <w:rPr>
                <w:spacing w:val="-5"/>
              </w:rPr>
              <w:t xml:space="preserve"> </w:t>
            </w:r>
            <w:r>
              <w:t>fees</w:t>
            </w:r>
            <w:r>
              <w:rPr>
                <w:spacing w:val="-5"/>
              </w:rPr>
              <w:t xml:space="preserve"> </w:t>
            </w:r>
            <w:r>
              <w:t>for childcare, transportation, field trips, or registrations; program does not require families to purchase supplies or materials.)</w:t>
            </w:r>
          </w:p>
          <w:p w:rsidR="00E76DEA" w:rsidRDefault="00C93258" w14:paraId="0AB8D366" w14:textId="77777777">
            <w:pPr>
              <w:pStyle w:val="TableParagraph"/>
              <w:numPr>
                <w:ilvl w:val="0"/>
                <w:numId w:val="112"/>
              </w:numPr>
              <w:tabs>
                <w:tab w:val="left" w:pos="347"/>
              </w:tabs>
              <w:spacing w:line="319" w:lineRule="exact"/>
              <w:ind w:left="347" w:hanging="239"/>
            </w:pPr>
            <w:r>
              <w:rPr>
                <w:spacing w:val="-5"/>
              </w:rPr>
              <w:t>Yes</w:t>
            </w:r>
          </w:p>
          <w:p w:rsidR="00E76DEA" w:rsidRDefault="00C93258" w14:paraId="6F929B96" w14:textId="77777777">
            <w:pPr>
              <w:pStyle w:val="TableParagraph"/>
              <w:numPr>
                <w:ilvl w:val="0"/>
                <w:numId w:val="112"/>
              </w:numPr>
              <w:tabs>
                <w:tab w:val="left" w:pos="347"/>
              </w:tabs>
              <w:spacing w:line="253" w:lineRule="exact"/>
              <w:ind w:left="347" w:hanging="239"/>
            </w:pPr>
            <w:r>
              <w:rPr>
                <w:spacing w:val="-5"/>
              </w:rPr>
              <w:t>No</w:t>
            </w:r>
          </w:p>
        </w:tc>
        <w:tc>
          <w:tcPr>
            <w:tcW w:w="4291" w:type="dxa"/>
            <w:gridSpan w:val="2"/>
          </w:tcPr>
          <w:p w:rsidR="00E76DEA" w:rsidRDefault="00C93258" w14:paraId="6667B7C9" w14:textId="77777777">
            <w:pPr>
              <w:pStyle w:val="TableParagraph"/>
              <w:numPr>
                <w:ilvl w:val="0"/>
                <w:numId w:val="111"/>
              </w:numPr>
              <w:tabs>
                <w:tab w:val="left" w:pos="320"/>
              </w:tabs>
              <w:spacing w:before="33" w:line="204" w:lineRule="auto"/>
              <w:ind w:right="381" w:firstLine="0"/>
            </w:pPr>
            <w:r>
              <w:t>Statement</w:t>
            </w:r>
            <w:r>
              <w:rPr>
                <w:spacing w:val="-8"/>
              </w:rPr>
              <w:t xml:space="preserve"> </w:t>
            </w:r>
            <w:r>
              <w:t>visible</w:t>
            </w:r>
            <w:r>
              <w:rPr>
                <w:spacing w:val="-10"/>
              </w:rPr>
              <w:t xml:space="preserve"> </w:t>
            </w:r>
            <w:r>
              <w:t>on</w:t>
            </w:r>
            <w:r>
              <w:rPr>
                <w:spacing w:val="-9"/>
              </w:rPr>
              <w:t xml:space="preserve"> </w:t>
            </w:r>
            <w:r>
              <w:t>program</w:t>
            </w:r>
            <w:r>
              <w:rPr>
                <w:spacing w:val="-8"/>
              </w:rPr>
              <w:t xml:space="preserve"> </w:t>
            </w:r>
            <w:r>
              <w:t>brochure, paperwork, or program website.</w:t>
            </w:r>
          </w:p>
          <w:p w:rsidR="00E76DEA" w:rsidRDefault="00C93258" w14:paraId="3402823F" w14:textId="77777777">
            <w:pPr>
              <w:pStyle w:val="TableParagraph"/>
              <w:numPr>
                <w:ilvl w:val="0"/>
                <w:numId w:val="111"/>
              </w:numPr>
              <w:tabs>
                <w:tab w:val="left" w:pos="320"/>
              </w:tabs>
              <w:spacing w:before="46" w:line="204" w:lineRule="auto"/>
              <w:ind w:right="319" w:firstLine="0"/>
            </w:pPr>
            <w:r>
              <w:t>Policy</w:t>
            </w:r>
            <w:r>
              <w:rPr>
                <w:spacing w:val="-8"/>
              </w:rPr>
              <w:t xml:space="preserve"> </w:t>
            </w:r>
            <w:r>
              <w:t>in</w:t>
            </w:r>
            <w:r>
              <w:rPr>
                <w:spacing w:val="-6"/>
              </w:rPr>
              <w:t xml:space="preserve"> </w:t>
            </w:r>
            <w:r>
              <w:t>Policies</w:t>
            </w:r>
            <w:r>
              <w:rPr>
                <w:spacing w:val="-6"/>
              </w:rPr>
              <w:t xml:space="preserve"> </w:t>
            </w:r>
            <w:r>
              <w:t>and</w:t>
            </w:r>
            <w:r>
              <w:rPr>
                <w:spacing w:val="-10"/>
              </w:rPr>
              <w:t xml:space="preserve"> </w:t>
            </w:r>
            <w:r>
              <w:t>Procedures</w:t>
            </w:r>
            <w:r>
              <w:rPr>
                <w:spacing w:val="-8"/>
              </w:rPr>
              <w:t xml:space="preserve"> </w:t>
            </w:r>
            <w:r>
              <w:t>Manual or another similar document</w:t>
            </w:r>
          </w:p>
          <w:p w:rsidR="00E76DEA" w:rsidRDefault="00C93258" w14:paraId="5F4B77C3" w14:textId="77777777">
            <w:pPr>
              <w:pStyle w:val="TableParagraph"/>
              <w:numPr>
                <w:ilvl w:val="0"/>
                <w:numId w:val="111"/>
              </w:numPr>
              <w:tabs>
                <w:tab w:val="left" w:pos="320"/>
              </w:tabs>
              <w:spacing w:before="9"/>
              <w:ind w:left="320" w:hanging="239"/>
            </w:pPr>
            <w:r>
              <w:t>Other</w:t>
            </w:r>
            <w:r>
              <w:rPr>
                <w:spacing w:val="-6"/>
              </w:rPr>
              <w:t xml:space="preserve"> </w:t>
            </w:r>
            <w:r>
              <w:t>(describe</w:t>
            </w:r>
            <w:r>
              <w:rPr>
                <w:spacing w:val="-5"/>
              </w:rPr>
              <w:t xml:space="preserve"> </w:t>
            </w:r>
            <w:r>
              <w:t>in</w:t>
            </w:r>
            <w:r>
              <w:rPr>
                <w:spacing w:val="-5"/>
              </w:rPr>
              <w:t xml:space="preserve"> </w:t>
            </w:r>
            <w:r>
              <w:rPr>
                <w:spacing w:val="-2"/>
              </w:rPr>
              <w:t>notes):</w:t>
            </w:r>
          </w:p>
        </w:tc>
        <w:tc>
          <w:tcPr>
            <w:tcW w:w="4320" w:type="dxa"/>
          </w:tcPr>
          <w:p w:rsidR="00E76DEA" w:rsidRDefault="0A593A5A" w14:paraId="6D3E5B9D" w14:textId="23EA09F4">
            <w:pPr>
              <w:pStyle w:val="TableParagraph"/>
              <w:spacing w:line="267" w:lineRule="exact"/>
            </w:pPr>
            <w:hyperlink w:history="1" r:id="rId41">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3F1D450A">
                <w:rPr>
                  <w:color w:val="0462C1"/>
                  <w:spacing w:val="-2"/>
                  <w:u w:val="single" w:color="0462C1"/>
                </w:rPr>
                <w:t>2050</w:t>
              </w:r>
              <w:r w:rsidRPr="5488F3F9">
                <w:rPr>
                  <w:color w:val="0462C1"/>
                  <w:u w:val="single"/>
                </w:rPr>
                <w:t>.20(c)(16)]</w:t>
              </w:r>
            </w:hyperlink>
          </w:p>
          <w:p w:rsidR="00E76DEA" w:rsidRDefault="00C93258" w14:paraId="0C4D85D5" w14:textId="77777777">
            <w:pPr>
              <w:pStyle w:val="TableParagraph"/>
              <w:ind w:right="169"/>
            </w:pPr>
            <w:r>
              <w:t>Note: The program can demonstrate compliance</w:t>
            </w:r>
            <w:r>
              <w:rPr>
                <w:spacing w:val="-5"/>
              </w:rPr>
              <w:t xml:space="preserve"> </w:t>
            </w:r>
            <w:r>
              <w:t>by</w:t>
            </w:r>
            <w:r>
              <w:rPr>
                <w:spacing w:val="-6"/>
              </w:rPr>
              <w:t xml:space="preserve"> </w:t>
            </w:r>
            <w:r>
              <w:t>showing</w:t>
            </w:r>
            <w:r>
              <w:rPr>
                <w:spacing w:val="-8"/>
              </w:rPr>
              <w:t xml:space="preserve"> </w:t>
            </w:r>
            <w:r>
              <w:t>evidence</w:t>
            </w:r>
            <w:r>
              <w:rPr>
                <w:spacing w:val="-7"/>
              </w:rPr>
              <w:t xml:space="preserve"> </w:t>
            </w:r>
            <w:r>
              <w:t>of</w:t>
            </w:r>
            <w:r>
              <w:rPr>
                <w:spacing w:val="-6"/>
              </w:rPr>
              <w:t xml:space="preserve"> </w:t>
            </w:r>
            <w:r>
              <w:t>a</w:t>
            </w:r>
            <w:r>
              <w:rPr>
                <w:spacing w:val="-6"/>
              </w:rPr>
              <w:t xml:space="preserve"> </w:t>
            </w:r>
            <w:r>
              <w:t>policy developed in a Policies and Procedures Manual.</w:t>
            </w:r>
            <w:r>
              <w:rPr>
                <w:spacing w:val="40"/>
              </w:rPr>
              <w:t xml:space="preserve"> </w:t>
            </w:r>
            <w:r>
              <w:t>Showing evidence on enrollment forms and/or in a program brochure, that fees are not collected, and families are not charged for participation.</w:t>
            </w:r>
          </w:p>
        </w:tc>
      </w:tr>
    </w:tbl>
    <w:p w:rsidR="00E76DEA" w:rsidRDefault="00E76DEA" w14:paraId="38F0F5B7" w14:textId="77777777">
      <w:pPr>
        <w:pStyle w:val="TableParagraph"/>
        <w:sectPr w:rsidR="00E76DEA">
          <w:pgSz w:w="15840" w:h="12240" w:orient="landscape"/>
          <w:pgMar w:top="1680" w:right="1080" w:bottom="1200" w:left="1440" w:header="799" w:footer="1004" w:gutter="0"/>
          <w:cols w:space="720"/>
        </w:sectPr>
      </w:pPr>
    </w:p>
    <w:p w:rsidR="00E76DEA" w:rsidRDefault="00E76DEA" w14:paraId="0F0F3664"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79"/>
        <w:gridCol w:w="4162"/>
        <w:gridCol w:w="79"/>
      </w:tblGrid>
      <w:tr w:rsidR="00E76DEA" w:rsidTr="51A359D0" w14:paraId="667F9AF7" w14:textId="77777777">
        <w:trPr>
          <w:trHeight w:val="268"/>
        </w:trPr>
        <w:tc>
          <w:tcPr>
            <w:tcW w:w="12957" w:type="dxa"/>
            <w:gridSpan w:val="5"/>
            <w:shd w:val="clear" w:color="auto" w:fill="FFF1CC"/>
          </w:tcPr>
          <w:p w:rsidR="00E76DEA" w:rsidRDefault="6E858B50" w14:paraId="55A643B0" w14:textId="77777777">
            <w:pPr>
              <w:pStyle w:val="TableParagraph"/>
              <w:spacing w:line="248" w:lineRule="exact"/>
            </w:pPr>
            <w:r>
              <w:t>PI4.</w:t>
            </w:r>
            <w:r>
              <w:rPr>
                <w:spacing w:val="-8"/>
              </w:rPr>
              <w:t xml:space="preserve"> </w:t>
            </w:r>
            <w:r>
              <w:t>The</w:t>
            </w:r>
            <w:r>
              <w:rPr>
                <w:spacing w:val="-3"/>
              </w:rPr>
              <w:t xml:space="preserve"> </w:t>
            </w:r>
            <w:r>
              <w:t>program</w:t>
            </w:r>
            <w:r>
              <w:rPr>
                <w:spacing w:val="-5"/>
              </w:rPr>
              <w:t xml:space="preserve"> </w:t>
            </w:r>
            <w:r>
              <w:t>has</w:t>
            </w:r>
            <w:r>
              <w:rPr>
                <w:spacing w:val="-3"/>
              </w:rPr>
              <w:t xml:space="preserve"> </w:t>
            </w:r>
            <w:r>
              <w:t>developed</w:t>
            </w:r>
            <w:r>
              <w:rPr>
                <w:spacing w:val="-4"/>
              </w:rPr>
              <w:t xml:space="preserve"> </w:t>
            </w:r>
            <w:r>
              <w:t>policies</w:t>
            </w:r>
            <w:r>
              <w:rPr>
                <w:spacing w:val="-3"/>
              </w:rPr>
              <w:t xml:space="preserve"> </w:t>
            </w:r>
            <w:r>
              <w:t>and</w:t>
            </w:r>
            <w:r>
              <w:rPr>
                <w:spacing w:val="-4"/>
              </w:rPr>
              <w:t xml:space="preserve"> </w:t>
            </w:r>
            <w:r>
              <w:t>procedures.</w:t>
            </w:r>
            <w:r>
              <w:rPr>
                <w:spacing w:val="-4"/>
              </w:rPr>
              <w:t xml:space="preserve"> </w:t>
            </w:r>
            <w:r>
              <w:t>HV,</w:t>
            </w:r>
            <w:r>
              <w:rPr>
                <w:spacing w:val="-3"/>
              </w:rPr>
              <w:t xml:space="preserve"> </w:t>
            </w:r>
            <w:r>
              <w:t>CB,</w:t>
            </w:r>
            <w:r>
              <w:rPr>
                <w:spacing w:val="-6"/>
              </w:rPr>
              <w:t xml:space="preserve"> </w:t>
            </w:r>
            <w:r>
              <w:t>FCCH,</w:t>
            </w:r>
            <w:r>
              <w:rPr>
                <w:spacing w:val="-3"/>
              </w:rPr>
              <w:t xml:space="preserve"> </w:t>
            </w:r>
            <w:r>
              <w:t>FCCGH</w:t>
            </w:r>
            <w:r>
              <w:rPr>
                <w:spacing w:val="39"/>
              </w:rPr>
              <w:t xml:space="preserve"> </w:t>
            </w:r>
            <w:hyperlink r:id="rId42">
              <w:r w:rsidRPr="2A871592" w:rsidR="429CA45A">
                <w:rPr>
                  <w:color w:val="0462C1"/>
                  <w:u w:val="single"/>
                </w:rPr>
                <w:t>PIM</w:t>
              </w:r>
            </w:hyperlink>
            <w:r>
              <w:rPr>
                <w:color w:val="0462C1"/>
                <w:spacing w:val="-2"/>
              </w:rPr>
              <w:t xml:space="preserve"> </w:t>
            </w:r>
            <w:r>
              <w:t>Pages</w:t>
            </w:r>
            <w:r>
              <w:rPr>
                <w:spacing w:val="-5"/>
              </w:rPr>
              <w:t xml:space="preserve"> </w:t>
            </w:r>
            <w:r>
              <w:t>19,</w:t>
            </w:r>
            <w:r>
              <w:rPr>
                <w:spacing w:val="-6"/>
              </w:rPr>
              <w:t xml:space="preserve"> </w:t>
            </w:r>
            <w:r>
              <w:t>25,</w:t>
            </w:r>
            <w:r>
              <w:rPr>
                <w:spacing w:val="-5"/>
              </w:rPr>
              <w:t xml:space="preserve"> </w:t>
            </w:r>
            <w:r>
              <w:t>31-38,</w:t>
            </w:r>
            <w:r>
              <w:rPr>
                <w:spacing w:val="-6"/>
              </w:rPr>
              <w:t xml:space="preserve"> </w:t>
            </w:r>
            <w:r>
              <w:t>51-</w:t>
            </w:r>
            <w:r>
              <w:rPr>
                <w:spacing w:val="-5"/>
              </w:rPr>
              <w:t>52.</w:t>
            </w:r>
          </w:p>
        </w:tc>
      </w:tr>
      <w:tr w:rsidR="00E76DEA" w:rsidTr="51A359D0" w14:paraId="4B8BFC58" w14:textId="77777777">
        <w:trPr>
          <w:trHeight w:val="268"/>
        </w:trPr>
        <w:tc>
          <w:tcPr>
            <w:tcW w:w="4319" w:type="dxa"/>
          </w:tcPr>
          <w:p w:rsidR="00E76DEA" w:rsidRDefault="00C93258" w14:paraId="4868E260" w14:textId="77777777">
            <w:pPr>
              <w:pStyle w:val="TableParagraph"/>
              <w:spacing w:line="248" w:lineRule="exact"/>
              <w:ind w:left="7"/>
              <w:jc w:val="center"/>
              <w:rPr>
                <w:b/>
              </w:rPr>
            </w:pPr>
            <w:r>
              <w:rPr>
                <w:b/>
                <w:spacing w:val="-2"/>
              </w:rPr>
              <w:t>Compliance</w:t>
            </w:r>
          </w:p>
        </w:tc>
        <w:tc>
          <w:tcPr>
            <w:tcW w:w="4318" w:type="dxa"/>
          </w:tcPr>
          <w:p w:rsidR="00E76DEA" w:rsidRDefault="00C93258" w14:paraId="7AC1653F" w14:textId="77777777">
            <w:pPr>
              <w:pStyle w:val="TableParagraph"/>
              <w:spacing w:line="248" w:lineRule="exact"/>
              <w:ind w:left="9"/>
              <w:jc w:val="center"/>
              <w:rPr>
                <w:b/>
              </w:rPr>
            </w:pPr>
            <w:r>
              <w:rPr>
                <w:b/>
                <w:spacing w:val="-2"/>
              </w:rPr>
              <w:t>Documentation</w:t>
            </w:r>
          </w:p>
        </w:tc>
        <w:tc>
          <w:tcPr>
            <w:tcW w:w="4320" w:type="dxa"/>
            <w:gridSpan w:val="3"/>
          </w:tcPr>
          <w:p w:rsidR="00E76DEA" w:rsidRDefault="00C93258" w14:paraId="68562310" w14:textId="77777777">
            <w:pPr>
              <w:pStyle w:val="TableParagraph"/>
              <w:spacing w:line="248" w:lineRule="exact"/>
              <w:ind w:left="14" w:right="2"/>
              <w:jc w:val="center"/>
              <w:rPr>
                <w:b/>
              </w:rPr>
            </w:pPr>
            <w:r>
              <w:rPr>
                <w:b/>
                <w:spacing w:val="-2"/>
              </w:rPr>
              <w:t>Notes</w:t>
            </w:r>
          </w:p>
        </w:tc>
      </w:tr>
      <w:tr w:rsidR="00E76DEA" w:rsidTr="51A359D0" w14:paraId="0978E6A3" w14:textId="77777777">
        <w:trPr>
          <w:trHeight w:val="2148"/>
        </w:trPr>
        <w:tc>
          <w:tcPr>
            <w:tcW w:w="4319" w:type="dxa"/>
          </w:tcPr>
          <w:p w:rsidR="00E76DEA" w:rsidRDefault="00C93258" w14:paraId="545CAC83" w14:textId="77777777">
            <w:pPr>
              <w:pStyle w:val="TableParagraph"/>
            </w:pPr>
            <w:r>
              <w:t>A. Evidence that program has developed written</w:t>
            </w:r>
            <w:r>
              <w:rPr>
                <w:spacing w:val="-7"/>
              </w:rPr>
              <w:t xml:space="preserve"> </w:t>
            </w:r>
            <w:r>
              <w:t>policies</w:t>
            </w:r>
            <w:r>
              <w:rPr>
                <w:spacing w:val="-4"/>
              </w:rPr>
              <w:t xml:space="preserve"> </w:t>
            </w:r>
            <w:r>
              <w:t>to</w:t>
            </w:r>
            <w:r>
              <w:rPr>
                <w:spacing w:val="-4"/>
              </w:rPr>
              <w:t xml:space="preserve"> </w:t>
            </w:r>
            <w:r>
              <w:t>guide</w:t>
            </w:r>
            <w:r>
              <w:rPr>
                <w:spacing w:val="-4"/>
              </w:rPr>
              <w:t xml:space="preserve"> </w:t>
            </w:r>
            <w:r>
              <w:t>staff</w:t>
            </w:r>
            <w:r>
              <w:rPr>
                <w:spacing w:val="-4"/>
              </w:rPr>
              <w:t xml:space="preserve"> </w:t>
            </w:r>
            <w:r>
              <w:t>to</w:t>
            </w:r>
            <w:r>
              <w:rPr>
                <w:spacing w:val="-5"/>
              </w:rPr>
              <w:t xml:space="preserve"> </w:t>
            </w:r>
            <w:r>
              <w:t>comply</w:t>
            </w:r>
            <w:r>
              <w:rPr>
                <w:spacing w:val="-4"/>
              </w:rPr>
              <w:t xml:space="preserve"> </w:t>
            </w:r>
            <w:r>
              <w:t>with mandated</w:t>
            </w:r>
            <w:r>
              <w:rPr>
                <w:spacing w:val="-6"/>
              </w:rPr>
              <w:t xml:space="preserve"> </w:t>
            </w:r>
            <w:r>
              <w:t>reporting</w:t>
            </w:r>
            <w:r>
              <w:rPr>
                <w:spacing w:val="-6"/>
              </w:rPr>
              <w:t xml:space="preserve"> </w:t>
            </w:r>
            <w:r>
              <w:t>laws</w:t>
            </w:r>
            <w:r>
              <w:rPr>
                <w:spacing w:val="-7"/>
              </w:rPr>
              <w:t xml:space="preserve"> </w:t>
            </w:r>
            <w:r>
              <w:t>for</w:t>
            </w:r>
            <w:r>
              <w:rPr>
                <w:spacing w:val="-6"/>
              </w:rPr>
              <w:t xml:space="preserve"> </w:t>
            </w:r>
            <w:r>
              <w:t>child</w:t>
            </w:r>
            <w:r>
              <w:rPr>
                <w:spacing w:val="-7"/>
              </w:rPr>
              <w:t xml:space="preserve"> </w:t>
            </w:r>
            <w:r>
              <w:t>abuse</w:t>
            </w:r>
            <w:r>
              <w:rPr>
                <w:spacing w:val="-7"/>
              </w:rPr>
              <w:t xml:space="preserve"> </w:t>
            </w:r>
            <w:r>
              <w:t xml:space="preserve">and </w:t>
            </w:r>
            <w:r>
              <w:rPr>
                <w:spacing w:val="-2"/>
              </w:rPr>
              <w:t>neglect.</w:t>
            </w:r>
          </w:p>
          <w:p w:rsidR="00E76DEA" w:rsidRDefault="00C93258" w14:paraId="0252F0B0" w14:textId="77777777">
            <w:pPr>
              <w:pStyle w:val="TableParagraph"/>
              <w:numPr>
                <w:ilvl w:val="0"/>
                <w:numId w:val="110"/>
              </w:numPr>
              <w:tabs>
                <w:tab w:val="left" w:pos="347"/>
              </w:tabs>
              <w:spacing w:line="320" w:lineRule="exact"/>
              <w:ind w:left="347" w:hanging="239"/>
            </w:pPr>
            <w:r>
              <w:rPr>
                <w:spacing w:val="-5"/>
              </w:rPr>
              <w:t>Yes</w:t>
            </w:r>
          </w:p>
          <w:p w:rsidR="00E76DEA" w:rsidRDefault="00C93258" w14:paraId="42E85446" w14:textId="77777777">
            <w:pPr>
              <w:pStyle w:val="TableParagraph"/>
              <w:numPr>
                <w:ilvl w:val="0"/>
                <w:numId w:val="110"/>
              </w:numPr>
              <w:tabs>
                <w:tab w:val="left" w:pos="347"/>
              </w:tabs>
              <w:spacing w:line="321" w:lineRule="exact"/>
              <w:ind w:left="347" w:hanging="239"/>
            </w:pPr>
            <w:r>
              <w:rPr>
                <w:spacing w:val="-5"/>
              </w:rPr>
              <w:t>No</w:t>
            </w:r>
          </w:p>
        </w:tc>
        <w:tc>
          <w:tcPr>
            <w:tcW w:w="4318" w:type="dxa"/>
          </w:tcPr>
          <w:p w:rsidR="00E76DEA" w:rsidRDefault="00C93258" w14:paraId="65F5CE15" w14:textId="77777777">
            <w:pPr>
              <w:pStyle w:val="TableParagraph"/>
              <w:numPr>
                <w:ilvl w:val="0"/>
                <w:numId w:val="109"/>
              </w:numPr>
              <w:tabs>
                <w:tab w:val="left" w:pos="346"/>
              </w:tabs>
              <w:spacing w:before="19" w:line="220" w:lineRule="auto"/>
              <w:ind w:right="302" w:firstLine="0"/>
            </w:pPr>
            <w:r>
              <w:t>Written</w:t>
            </w:r>
            <w:r>
              <w:rPr>
                <w:spacing w:val="-11"/>
              </w:rPr>
              <w:t xml:space="preserve"> </w:t>
            </w:r>
            <w:r>
              <w:t>mandated</w:t>
            </w:r>
            <w:r>
              <w:rPr>
                <w:spacing w:val="-9"/>
              </w:rPr>
              <w:t xml:space="preserve"> </w:t>
            </w:r>
            <w:r>
              <w:t>reporting</w:t>
            </w:r>
            <w:r>
              <w:rPr>
                <w:spacing w:val="-9"/>
              </w:rPr>
              <w:t xml:space="preserve"> </w:t>
            </w:r>
            <w:r>
              <w:t>policies</w:t>
            </w:r>
            <w:r>
              <w:rPr>
                <w:spacing w:val="-10"/>
              </w:rPr>
              <w:t xml:space="preserve"> </w:t>
            </w:r>
            <w:r>
              <w:t>and procedures for staff in a Policies and Procedures Manual</w:t>
            </w:r>
          </w:p>
          <w:p w:rsidR="00E76DEA" w:rsidRDefault="00C93258" w14:paraId="21EFE581" w14:textId="77777777">
            <w:pPr>
              <w:pStyle w:val="TableParagraph"/>
              <w:numPr>
                <w:ilvl w:val="0"/>
                <w:numId w:val="109"/>
              </w:numPr>
              <w:tabs>
                <w:tab w:val="left" w:pos="346"/>
              </w:tabs>
              <w:spacing w:before="22" w:line="220" w:lineRule="auto"/>
              <w:ind w:right="302" w:firstLine="0"/>
            </w:pPr>
            <w:r>
              <w:t>Written</w:t>
            </w:r>
            <w:r>
              <w:rPr>
                <w:spacing w:val="-11"/>
              </w:rPr>
              <w:t xml:space="preserve"> </w:t>
            </w:r>
            <w:r>
              <w:t>mandated</w:t>
            </w:r>
            <w:r>
              <w:rPr>
                <w:spacing w:val="-9"/>
              </w:rPr>
              <w:t xml:space="preserve"> </w:t>
            </w:r>
            <w:r>
              <w:t>reporting</w:t>
            </w:r>
            <w:r>
              <w:rPr>
                <w:spacing w:val="-9"/>
              </w:rPr>
              <w:t xml:space="preserve"> </w:t>
            </w:r>
            <w:r>
              <w:t>policies</w:t>
            </w:r>
            <w:r>
              <w:rPr>
                <w:spacing w:val="-10"/>
              </w:rPr>
              <w:t xml:space="preserve"> </w:t>
            </w:r>
            <w:r>
              <w:t xml:space="preserve">and procedures for staff in an Employee </w:t>
            </w:r>
            <w:r>
              <w:rPr>
                <w:spacing w:val="-2"/>
              </w:rPr>
              <w:t>Handbook</w:t>
            </w:r>
          </w:p>
          <w:p w:rsidR="00E76DEA" w:rsidRDefault="00C93258" w14:paraId="0B445298" w14:textId="77777777">
            <w:pPr>
              <w:pStyle w:val="TableParagraph"/>
              <w:numPr>
                <w:ilvl w:val="0"/>
                <w:numId w:val="109"/>
              </w:numPr>
              <w:tabs>
                <w:tab w:val="left" w:pos="346"/>
              </w:tabs>
              <w:spacing w:before="5"/>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0" w:type="dxa"/>
            <w:gridSpan w:val="3"/>
          </w:tcPr>
          <w:p w:rsidR="00E76DEA" w:rsidRDefault="0A593A5A" w14:paraId="572144B2" w14:textId="70881EB6">
            <w:pPr>
              <w:pStyle w:val="TableParagraph"/>
              <w:ind w:left="107"/>
            </w:pPr>
            <w:hyperlink w:history="1" r:id="rId43">
              <w:r>
                <w:rPr>
                  <w:color w:val="0462C1"/>
                  <w:u w:val="single" w:color="0462C1"/>
                </w:rPr>
                <w:t>[23</w:t>
              </w:r>
              <w:r>
                <w:rPr>
                  <w:color w:val="0462C1"/>
                  <w:spacing w:val="-5"/>
                  <w:u w:val="single" w:color="0462C1"/>
                </w:rPr>
                <w:t xml:space="preserve"> </w:t>
              </w:r>
              <w:r>
                <w:rPr>
                  <w:color w:val="0462C1"/>
                  <w:u w:val="single" w:color="0462C1"/>
                </w:rPr>
                <w:t>Ill.</w:t>
              </w:r>
              <w:r>
                <w:rPr>
                  <w:color w:val="0462C1"/>
                  <w:spacing w:val="-6"/>
                  <w:u w:val="single" w:color="0462C1"/>
                </w:rPr>
                <w:t xml:space="preserve"> </w:t>
              </w:r>
              <w:r>
                <w:rPr>
                  <w:color w:val="0462C1"/>
                  <w:u w:val="single" w:color="0462C1"/>
                </w:rPr>
                <w:t>Adm.</w:t>
              </w:r>
              <w:r>
                <w:rPr>
                  <w:color w:val="0462C1"/>
                  <w:spacing w:val="-6"/>
                  <w:u w:val="single" w:color="0462C1"/>
                </w:rPr>
                <w:t xml:space="preserve"> </w:t>
              </w:r>
              <w:r>
                <w:rPr>
                  <w:color w:val="0462C1"/>
                  <w:u w:val="single" w:color="0462C1"/>
                </w:rPr>
                <w:t>Code</w:t>
              </w:r>
              <w:r>
                <w:rPr>
                  <w:color w:val="0462C1"/>
                  <w:spacing w:val="-8"/>
                  <w:u w:val="single" w:color="0462C1"/>
                </w:rPr>
                <w:t xml:space="preserve"> </w:t>
              </w:r>
              <w:r w:rsidR="3F1D450A">
                <w:rPr>
                  <w:color w:val="0462C1"/>
                  <w:u w:val="single" w:color="0462C1"/>
                </w:rPr>
                <w:t>2050</w:t>
              </w:r>
              <w:r w:rsidRPr="5488F3F9">
                <w:rPr>
                  <w:color w:val="0462C1"/>
                  <w:u w:val="single"/>
                </w:rPr>
                <w:t>. Appendix B Program</w:t>
              </w:r>
            </w:hyperlink>
            <w:r w:rsidRPr="5488F3F9">
              <w:rPr>
                <w:color w:val="0462C1"/>
              </w:rPr>
              <w:t xml:space="preserve"> </w:t>
            </w:r>
            <w:hyperlink r:id="rId44">
              <w:r w:rsidRPr="5488F3F9">
                <w:rPr>
                  <w:color w:val="0462C1"/>
                  <w:u w:val="single"/>
                </w:rPr>
                <w:t>Goal I]</w:t>
              </w:r>
            </w:hyperlink>
          </w:p>
          <w:p w:rsidR="00E76DEA" w:rsidRDefault="00C93258" w14:paraId="32553256" w14:textId="77777777">
            <w:pPr>
              <w:pStyle w:val="TableParagraph"/>
              <w:ind w:left="107"/>
            </w:pPr>
            <w:r>
              <w:t>Note:</w:t>
            </w:r>
            <w:r>
              <w:rPr>
                <w:spacing w:val="-1"/>
              </w:rPr>
              <w:t xml:space="preserve"> </w:t>
            </w:r>
            <w:r>
              <w:t>The</w:t>
            </w:r>
            <w:r>
              <w:rPr>
                <w:spacing w:val="-3"/>
              </w:rPr>
              <w:t xml:space="preserve"> </w:t>
            </w:r>
            <w:r>
              <w:t>program</w:t>
            </w:r>
            <w:r>
              <w:rPr>
                <w:spacing w:val="-2"/>
              </w:rPr>
              <w:t xml:space="preserve"> </w:t>
            </w:r>
            <w:r>
              <w:t>can</w:t>
            </w:r>
            <w:r>
              <w:rPr>
                <w:spacing w:val="-2"/>
              </w:rPr>
              <w:t xml:space="preserve"> </w:t>
            </w:r>
            <w:r>
              <w:t>show evidence</w:t>
            </w:r>
            <w:r>
              <w:rPr>
                <w:spacing w:val="-3"/>
              </w:rPr>
              <w:t xml:space="preserve"> </w:t>
            </w:r>
            <w:r>
              <w:t>that</w:t>
            </w:r>
            <w:r>
              <w:rPr>
                <w:spacing w:val="-1"/>
              </w:rPr>
              <w:t xml:space="preserve"> </w:t>
            </w:r>
            <w:r>
              <w:t>it has</w:t>
            </w:r>
            <w:r>
              <w:rPr>
                <w:spacing w:val="-5"/>
              </w:rPr>
              <w:t xml:space="preserve"> </w:t>
            </w:r>
            <w:r>
              <w:t>developed</w:t>
            </w:r>
            <w:r>
              <w:rPr>
                <w:spacing w:val="-7"/>
              </w:rPr>
              <w:t xml:space="preserve"> </w:t>
            </w:r>
            <w:r>
              <w:t>a</w:t>
            </w:r>
            <w:r>
              <w:rPr>
                <w:spacing w:val="-4"/>
              </w:rPr>
              <w:t xml:space="preserve"> </w:t>
            </w:r>
            <w:r>
              <w:t>policy</w:t>
            </w:r>
            <w:r>
              <w:rPr>
                <w:spacing w:val="-5"/>
              </w:rPr>
              <w:t xml:space="preserve"> </w:t>
            </w:r>
            <w:r>
              <w:t>by</w:t>
            </w:r>
            <w:r>
              <w:rPr>
                <w:spacing w:val="-6"/>
              </w:rPr>
              <w:t xml:space="preserve"> </w:t>
            </w:r>
            <w:r>
              <w:t>providing</w:t>
            </w:r>
            <w:r>
              <w:rPr>
                <w:spacing w:val="-6"/>
              </w:rPr>
              <w:t xml:space="preserve"> </w:t>
            </w:r>
            <w:r>
              <w:t>a</w:t>
            </w:r>
            <w:r>
              <w:rPr>
                <w:spacing w:val="-6"/>
              </w:rPr>
              <w:t xml:space="preserve"> </w:t>
            </w:r>
            <w:r>
              <w:t>Policies and Procedures Manual or another similar document. The policy and</w:t>
            </w:r>
            <w:r>
              <w:rPr>
                <w:spacing w:val="-1"/>
              </w:rPr>
              <w:t xml:space="preserve"> </w:t>
            </w:r>
            <w:r>
              <w:t>where it is located may be different from program to program.</w:t>
            </w:r>
          </w:p>
        </w:tc>
      </w:tr>
      <w:tr w:rsidR="00E76DEA" w:rsidTr="51A359D0" w14:paraId="589745DE" w14:textId="77777777">
        <w:trPr>
          <w:trHeight w:val="537"/>
        </w:trPr>
        <w:tc>
          <w:tcPr>
            <w:tcW w:w="12957" w:type="dxa"/>
            <w:gridSpan w:val="5"/>
            <w:shd w:val="clear" w:color="auto" w:fill="FFF1CC"/>
          </w:tcPr>
          <w:p w:rsidR="00E76DEA" w:rsidRDefault="00C93258" w14:paraId="7E34A313" w14:textId="77777777">
            <w:pPr>
              <w:pStyle w:val="TableParagraph"/>
              <w:spacing w:line="268" w:lineRule="exact"/>
            </w:pPr>
            <w:r>
              <w:t>PI5.</w:t>
            </w:r>
            <w:r>
              <w:rPr>
                <w:spacing w:val="-8"/>
              </w:rPr>
              <w:t xml:space="preserve"> </w:t>
            </w:r>
            <w:r>
              <w:t>Program</w:t>
            </w:r>
            <w:r>
              <w:rPr>
                <w:spacing w:val="-5"/>
              </w:rPr>
              <w:t xml:space="preserve"> </w:t>
            </w:r>
            <w:r>
              <w:t>eligibility</w:t>
            </w:r>
            <w:r>
              <w:rPr>
                <w:spacing w:val="-5"/>
              </w:rPr>
              <w:t xml:space="preserve"> </w:t>
            </w:r>
            <w:r>
              <w:t>screening</w:t>
            </w:r>
            <w:r>
              <w:rPr>
                <w:spacing w:val="-5"/>
              </w:rPr>
              <w:t xml:space="preserve"> </w:t>
            </w:r>
            <w:r>
              <w:t>procedures</w:t>
            </w:r>
            <w:r>
              <w:rPr>
                <w:spacing w:val="-3"/>
              </w:rPr>
              <w:t xml:space="preserve"> </w:t>
            </w:r>
            <w:r>
              <w:t>include</w:t>
            </w:r>
            <w:r>
              <w:rPr>
                <w:spacing w:val="-3"/>
              </w:rPr>
              <w:t xml:space="preserve"> </w:t>
            </w:r>
            <w:r>
              <w:t>all</w:t>
            </w:r>
            <w:r>
              <w:rPr>
                <w:spacing w:val="-5"/>
              </w:rPr>
              <w:t xml:space="preserve"> </w:t>
            </w:r>
            <w:r>
              <w:t>required</w:t>
            </w:r>
            <w:r>
              <w:rPr>
                <w:spacing w:val="-4"/>
              </w:rPr>
              <w:t xml:space="preserve"> </w:t>
            </w:r>
            <w:r>
              <w:t>documentation</w:t>
            </w:r>
            <w:r>
              <w:rPr>
                <w:spacing w:val="-6"/>
              </w:rPr>
              <w:t xml:space="preserve"> </w:t>
            </w:r>
            <w:r>
              <w:t>that</w:t>
            </w:r>
            <w:r>
              <w:rPr>
                <w:spacing w:val="-3"/>
              </w:rPr>
              <w:t xml:space="preserve"> </w:t>
            </w:r>
            <w:r>
              <w:t>is</w:t>
            </w:r>
            <w:r>
              <w:rPr>
                <w:spacing w:val="-4"/>
              </w:rPr>
              <w:t xml:space="preserve"> </w:t>
            </w:r>
            <w:r>
              <w:t>found</w:t>
            </w:r>
            <w:r>
              <w:rPr>
                <w:spacing w:val="-4"/>
              </w:rPr>
              <w:t xml:space="preserve"> </w:t>
            </w:r>
            <w:r>
              <w:t>in</w:t>
            </w:r>
            <w:r>
              <w:rPr>
                <w:spacing w:val="-3"/>
              </w:rPr>
              <w:t xml:space="preserve"> </w:t>
            </w:r>
            <w:r>
              <w:t>each</w:t>
            </w:r>
            <w:r>
              <w:rPr>
                <w:spacing w:val="-7"/>
              </w:rPr>
              <w:t xml:space="preserve"> </w:t>
            </w:r>
            <w:r>
              <w:t>child’s</w:t>
            </w:r>
            <w:r>
              <w:rPr>
                <w:spacing w:val="-6"/>
              </w:rPr>
              <w:t xml:space="preserve"> </w:t>
            </w:r>
            <w:r>
              <w:t>file,</w:t>
            </w:r>
            <w:r>
              <w:rPr>
                <w:spacing w:val="-3"/>
              </w:rPr>
              <w:t xml:space="preserve"> </w:t>
            </w:r>
            <w:r>
              <w:t>as</w:t>
            </w:r>
            <w:r>
              <w:rPr>
                <w:spacing w:val="-5"/>
              </w:rPr>
              <w:t xml:space="preserve"> </w:t>
            </w:r>
            <w:r>
              <w:t>applicable.</w:t>
            </w:r>
            <w:r>
              <w:rPr>
                <w:spacing w:val="-4"/>
              </w:rPr>
              <w:t xml:space="preserve"> </w:t>
            </w:r>
            <w:r>
              <w:t>[23</w:t>
            </w:r>
            <w:r>
              <w:rPr>
                <w:spacing w:val="-3"/>
              </w:rPr>
              <w:t xml:space="preserve"> </w:t>
            </w:r>
            <w:r>
              <w:t>Ill.</w:t>
            </w:r>
            <w:r>
              <w:rPr>
                <w:spacing w:val="-3"/>
              </w:rPr>
              <w:t xml:space="preserve"> </w:t>
            </w:r>
            <w:r>
              <w:rPr>
                <w:spacing w:val="-4"/>
              </w:rPr>
              <w:t>Adm.</w:t>
            </w:r>
          </w:p>
          <w:p w:rsidR="00E76DEA" w:rsidRDefault="1D85CD23" w14:paraId="44610205" w14:textId="0F21C563">
            <w:pPr>
              <w:pStyle w:val="TableParagraph"/>
              <w:spacing w:line="249" w:lineRule="exact"/>
            </w:pPr>
            <w:r>
              <w:t>Code</w:t>
            </w:r>
            <w:r>
              <w:rPr>
                <w:spacing w:val="-5"/>
              </w:rPr>
              <w:t xml:space="preserve"> </w:t>
            </w:r>
            <w:r w:rsidR="506C9CF8">
              <w:t>2050</w:t>
            </w:r>
            <w:r>
              <w:t xml:space="preserve">.40(b)] HV, CB, FCCH, FCCGH </w:t>
            </w:r>
            <w:hyperlink r:id="rId45">
              <w:r w:rsidRPr="5488F3F9" w:rsidR="0A593A5A">
                <w:rPr>
                  <w:color w:val="0462C1"/>
                  <w:u w:val="single"/>
                </w:rPr>
                <w:t>PIM</w:t>
              </w:r>
            </w:hyperlink>
            <w:r w:rsidRPr="5488F3F9">
              <w:rPr>
                <w:color w:val="0462C1"/>
              </w:rPr>
              <w:t xml:space="preserve"> </w:t>
            </w:r>
            <w:r>
              <w:t>Pages 7,12-15, 18, 21, 30-31, 42, 67.</w:t>
            </w:r>
          </w:p>
        </w:tc>
      </w:tr>
      <w:tr w:rsidR="00E76DEA" w:rsidTr="51A359D0" w14:paraId="1BED66F6" w14:textId="77777777">
        <w:trPr>
          <w:trHeight w:val="268"/>
        </w:trPr>
        <w:tc>
          <w:tcPr>
            <w:tcW w:w="4319" w:type="dxa"/>
          </w:tcPr>
          <w:p w:rsidR="00E76DEA" w:rsidRDefault="00C93258" w14:paraId="3E603D80" w14:textId="77777777">
            <w:pPr>
              <w:pStyle w:val="TableParagraph"/>
              <w:spacing w:line="248" w:lineRule="exact"/>
              <w:ind w:left="7"/>
              <w:jc w:val="center"/>
              <w:rPr>
                <w:b/>
              </w:rPr>
            </w:pPr>
            <w:r>
              <w:rPr>
                <w:b/>
                <w:spacing w:val="-2"/>
              </w:rPr>
              <w:t>Compliance</w:t>
            </w:r>
          </w:p>
        </w:tc>
        <w:tc>
          <w:tcPr>
            <w:tcW w:w="4318" w:type="dxa"/>
          </w:tcPr>
          <w:p w:rsidR="00E76DEA" w:rsidRDefault="00C93258" w14:paraId="0D2427E7" w14:textId="77777777">
            <w:pPr>
              <w:pStyle w:val="TableParagraph"/>
              <w:spacing w:line="248" w:lineRule="exact"/>
              <w:ind w:left="9"/>
              <w:jc w:val="center"/>
              <w:rPr>
                <w:b/>
              </w:rPr>
            </w:pPr>
            <w:r>
              <w:rPr>
                <w:b/>
                <w:spacing w:val="-2"/>
              </w:rPr>
              <w:t>Documentation</w:t>
            </w:r>
          </w:p>
        </w:tc>
        <w:tc>
          <w:tcPr>
            <w:tcW w:w="4320" w:type="dxa"/>
            <w:gridSpan w:val="3"/>
          </w:tcPr>
          <w:p w:rsidR="00E76DEA" w:rsidRDefault="00C93258" w14:paraId="3F1B7893" w14:textId="77777777">
            <w:pPr>
              <w:pStyle w:val="TableParagraph"/>
              <w:spacing w:line="248" w:lineRule="exact"/>
              <w:ind w:left="14" w:right="2"/>
              <w:jc w:val="center"/>
              <w:rPr>
                <w:b/>
              </w:rPr>
            </w:pPr>
            <w:r>
              <w:rPr>
                <w:b/>
                <w:spacing w:val="-2"/>
              </w:rPr>
              <w:t>Notes</w:t>
            </w:r>
          </w:p>
        </w:tc>
      </w:tr>
      <w:tr w:rsidR="00E76DEA" w:rsidTr="51A359D0" w14:paraId="66580073" w14:textId="77777777">
        <w:trPr>
          <w:trHeight w:val="2145"/>
        </w:trPr>
        <w:tc>
          <w:tcPr>
            <w:tcW w:w="4319" w:type="dxa"/>
            <w:vMerge w:val="restart"/>
          </w:tcPr>
          <w:p w:rsidR="00E76DEA" w:rsidRDefault="6E858B50" w14:paraId="7D93B0BF" w14:textId="77777777">
            <w:pPr>
              <w:pStyle w:val="TableParagraph"/>
            </w:pPr>
            <w:r>
              <w:t>A.</w:t>
            </w:r>
            <w:r>
              <w:rPr>
                <w:spacing w:val="-6"/>
              </w:rPr>
              <w:t xml:space="preserve"> </w:t>
            </w:r>
            <w:r>
              <w:t>Each</w:t>
            </w:r>
            <w:r>
              <w:rPr>
                <w:spacing w:val="-6"/>
              </w:rPr>
              <w:t xml:space="preserve"> </w:t>
            </w:r>
            <w:r>
              <w:t>program</w:t>
            </w:r>
            <w:r>
              <w:rPr>
                <w:spacing w:val="-5"/>
              </w:rPr>
              <w:t xml:space="preserve"> </w:t>
            </w:r>
            <w:r>
              <w:t>utilizes</w:t>
            </w:r>
            <w:r>
              <w:rPr>
                <w:spacing w:val="-6"/>
              </w:rPr>
              <w:t xml:space="preserve"> </w:t>
            </w:r>
            <w:r>
              <w:t>a</w:t>
            </w:r>
            <w:r>
              <w:rPr>
                <w:spacing w:val="-8"/>
              </w:rPr>
              <w:t xml:space="preserve"> </w:t>
            </w:r>
            <w:r>
              <w:t>weighted</w:t>
            </w:r>
            <w:r>
              <w:rPr>
                <w:spacing w:val="-9"/>
              </w:rPr>
              <w:t xml:space="preserve"> </w:t>
            </w:r>
            <w:r>
              <w:t>eligibility form.</w:t>
            </w:r>
          </w:p>
          <w:p w:rsidR="00E76DEA" w:rsidRDefault="00C93258" w14:paraId="25F0973C" w14:textId="77777777">
            <w:pPr>
              <w:pStyle w:val="TableParagraph"/>
              <w:numPr>
                <w:ilvl w:val="0"/>
                <w:numId w:val="108"/>
              </w:numPr>
              <w:tabs>
                <w:tab w:val="left" w:pos="347"/>
              </w:tabs>
              <w:spacing w:line="319" w:lineRule="exact"/>
              <w:ind w:left="347" w:hanging="239"/>
            </w:pPr>
            <w:r>
              <w:rPr>
                <w:spacing w:val="-5"/>
              </w:rPr>
              <w:t>Yes</w:t>
            </w:r>
          </w:p>
          <w:p w:rsidR="00E76DEA" w:rsidRDefault="00C93258" w14:paraId="19E6986A" w14:textId="77777777">
            <w:pPr>
              <w:pStyle w:val="TableParagraph"/>
              <w:numPr>
                <w:ilvl w:val="0"/>
                <w:numId w:val="108"/>
              </w:numPr>
              <w:tabs>
                <w:tab w:val="left" w:pos="297"/>
              </w:tabs>
              <w:spacing w:line="319" w:lineRule="exact"/>
              <w:ind w:left="297" w:hanging="189"/>
            </w:pPr>
            <w:r>
              <w:rPr>
                <w:spacing w:val="-5"/>
              </w:rPr>
              <w:t>No</w:t>
            </w:r>
          </w:p>
        </w:tc>
        <w:tc>
          <w:tcPr>
            <w:tcW w:w="4318" w:type="dxa"/>
            <w:vMerge w:val="restart"/>
          </w:tcPr>
          <w:p w:rsidR="00E76DEA" w:rsidRDefault="00C93258" w14:paraId="3E71D627" w14:textId="6F4F5D5A">
            <w:pPr>
              <w:pStyle w:val="TableParagraph"/>
              <w:numPr>
                <w:ilvl w:val="0"/>
                <w:numId w:val="107"/>
              </w:numPr>
              <w:tabs>
                <w:tab w:val="left" w:pos="346"/>
              </w:tabs>
              <w:spacing w:line="320" w:lineRule="exact"/>
              <w:ind w:left="346" w:hanging="239"/>
            </w:pPr>
            <w:r>
              <w:t>Weighted</w:t>
            </w:r>
            <w:r>
              <w:rPr>
                <w:spacing w:val="-9"/>
              </w:rPr>
              <w:t xml:space="preserve"> </w:t>
            </w:r>
            <w:r>
              <w:t>Eligibility</w:t>
            </w:r>
            <w:r>
              <w:rPr>
                <w:spacing w:val="-5"/>
              </w:rPr>
              <w:t xml:space="preserve"> </w:t>
            </w:r>
            <w:r>
              <w:t>Form</w:t>
            </w:r>
          </w:p>
          <w:p w:rsidR="00E76DEA" w:rsidRDefault="00C93258" w14:paraId="30316020" w14:textId="77777777">
            <w:pPr>
              <w:pStyle w:val="TableParagraph"/>
              <w:numPr>
                <w:ilvl w:val="0"/>
                <w:numId w:val="107"/>
              </w:numPr>
              <w:tabs>
                <w:tab w:val="left" w:pos="346"/>
              </w:tabs>
              <w:spacing w:line="320"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0" w:type="dxa"/>
            <w:gridSpan w:val="3"/>
            <w:tcBorders>
              <w:bottom w:val="nil"/>
            </w:tcBorders>
          </w:tcPr>
          <w:p w:rsidR="00E76DEA" w:rsidRDefault="0A593A5A" w14:paraId="714169D0" w14:textId="35AC011E">
            <w:pPr>
              <w:pStyle w:val="TableParagraph"/>
              <w:spacing w:line="268" w:lineRule="exact"/>
              <w:ind w:left="107"/>
            </w:pPr>
            <w:hyperlink w:history="1" r:id="rId46">
              <w:r>
                <w:rPr>
                  <w:color w:val="0462C1"/>
                  <w:u w:val="single" w:color="0462C1"/>
                </w:rPr>
                <w:t>[23</w:t>
              </w:r>
              <w:r>
                <w:rPr>
                  <w:color w:val="0462C1"/>
                  <w:spacing w:val="-2"/>
                  <w:u w:val="single" w:color="0462C1"/>
                </w:rPr>
                <w:t xml:space="preserve"> </w:t>
              </w:r>
              <w:r>
                <w:rPr>
                  <w:color w:val="0462C1"/>
                  <w:u w:val="single" w:color="0462C1"/>
                </w:rPr>
                <w:t>Ill.</w:t>
              </w:r>
              <w:r>
                <w:rPr>
                  <w:color w:val="0462C1"/>
                  <w:spacing w:val="-3"/>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3"/>
                  <w:u w:val="single" w:color="0462C1"/>
                </w:rPr>
                <w:t xml:space="preserve"> </w:t>
              </w:r>
              <w:r w:rsidR="767F883A">
                <w:rPr>
                  <w:color w:val="0462C1"/>
                  <w:u w:val="single" w:color="0462C1"/>
                </w:rPr>
                <w:t>2050</w:t>
              </w:r>
              <w:r w:rsidRPr="5488F3F9">
                <w:rPr>
                  <w:color w:val="0462C1"/>
                  <w:u w:val="single"/>
                </w:rPr>
                <w:t xml:space="preserve">.320 and </w:t>
              </w:r>
              <w:r w:rsidRPr="5488F3F9" w:rsidR="767F883A">
                <w:rPr>
                  <w:color w:val="0462C1"/>
                  <w:u w:val="single"/>
                </w:rPr>
                <w:t>2050</w:t>
              </w:r>
              <w:r w:rsidRPr="5488F3F9">
                <w:rPr>
                  <w:color w:val="0462C1"/>
                  <w:u w:val="single"/>
                </w:rPr>
                <w:t>.330 and</w:t>
              </w:r>
            </w:hyperlink>
          </w:p>
          <w:p w:rsidR="00E76DEA" w:rsidRDefault="0A4049E0" w14:paraId="7585479F" w14:textId="09BF5334">
            <w:pPr>
              <w:pStyle w:val="TableParagraph"/>
              <w:ind w:left="107"/>
            </w:pPr>
            <w:hyperlink w:history="1" r:id="rId47">
              <w:r>
                <w:rPr>
                  <w:color w:val="0462C1"/>
                  <w:spacing w:val="-2"/>
                  <w:u w:val="single" w:color="0462C1"/>
                </w:rPr>
                <w:t>2050</w:t>
              </w:r>
              <w:r w:rsidRPr="5488F3F9" w:rsidR="0A593A5A">
                <w:rPr>
                  <w:color w:val="0462C1"/>
                  <w:u w:val="single"/>
                </w:rPr>
                <w:t>.340]</w:t>
              </w:r>
            </w:hyperlink>
          </w:p>
          <w:p w:rsidR="00E76DEA" w:rsidRDefault="6E858B50" w14:paraId="151990BB" w14:textId="416659B1">
            <w:pPr>
              <w:pStyle w:val="TableParagraph"/>
              <w:ind w:left="107" w:right="106"/>
            </w:pPr>
            <w:r>
              <w:t>Note:</w:t>
            </w:r>
            <w:r>
              <w:rPr>
                <w:spacing w:val="-6"/>
              </w:rPr>
              <w:t xml:space="preserve"> </w:t>
            </w:r>
            <w:hyperlink w:history="1" r:id="rId48">
              <w:r w:rsidR="429CA45A">
                <w:rPr>
                  <w:color w:val="0462C1"/>
                  <w:u w:val="single" w:color="0462C1"/>
                </w:rPr>
                <w:t>Sample</w:t>
              </w:r>
              <w:r w:rsidR="429CA45A">
                <w:rPr>
                  <w:color w:val="0462C1"/>
                  <w:spacing w:val="-8"/>
                  <w:u w:val="single" w:color="0462C1"/>
                </w:rPr>
                <w:t xml:space="preserve"> </w:t>
              </w:r>
              <w:r w:rsidR="429CA45A">
                <w:rPr>
                  <w:color w:val="0462C1"/>
                  <w:u w:val="single" w:color="0462C1"/>
                </w:rPr>
                <w:t>Weighted</w:t>
              </w:r>
              <w:r w:rsidR="429CA45A">
                <w:rPr>
                  <w:color w:val="0462C1"/>
                  <w:spacing w:val="-9"/>
                  <w:u w:val="single" w:color="0462C1"/>
                </w:rPr>
                <w:t xml:space="preserve"> </w:t>
              </w:r>
              <w:r w:rsidR="429CA45A">
                <w:rPr>
                  <w:color w:val="0462C1"/>
                  <w:u w:val="single" w:color="0462C1"/>
                </w:rPr>
                <w:t>Eligibility</w:t>
              </w:r>
              <w:r w:rsidR="429CA45A">
                <w:rPr>
                  <w:color w:val="0462C1"/>
                  <w:spacing w:val="-7"/>
                  <w:u w:val="single" w:color="0462C1"/>
                </w:rPr>
                <w:t xml:space="preserve"> </w:t>
              </w:r>
              <w:r w:rsidR="429CA45A">
                <w:rPr>
                  <w:color w:val="0462C1"/>
                  <w:u w:val="single" w:color="0462C1"/>
                </w:rPr>
                <w:t>Form</w:t>
              </w:r>
              <w:r w:rsidR="429CA45A">
                <w:t>,</w:t>
              </w:r>
            </w:hyperlink>
            <w:r>
              <w:rPr>
                <w:spacing w:val="-8"/>
              </w:rPr>
              <w:t xml:space="preserve"> </w:t>
            </w:r>
            <w:r>
              <w:t>Every child enrolled in the PI program needs to</w:t>
            </w:r>
            <w:r>
              <w:rPr>
                <w:spacing w:val="40"/>
              </w:rPr>
              <w:t xml:space="preserve"> </w:t>
            </w:r>
            <w:r>
              <w:t>have a completed weighted eligibility form on file. Income verification is required each time a weighted eligibility form is</w:t>
            </w:r>
          </w:p>
          <w:p w:rsidR="00E76DEA" w:rsidRDefault="00C93258" w14:paraId="10D2140D" w14:textId="77777777">
            <w:pPr>
              <w:pStyle w:val="TableParagraph"/>
              <w:spacing w:before="2" w:line="244" w:lineRule="exact"/>
              <w:ind w:left="107"/>
            </w:pPr>
            <w:r>
              <w:rPr>
                <w:spacing w:val="-2"/>
              </w:rPr>
              <w:t>completed.</w:t>
            </w:r>
          </w:p>
        </w:tc>
      </w:tr>
      <w:tr w:rsidR="00E76DEA" w:rsidTr="51A359D0" w14:paraId="3A1BBEC0" w14:textId="77777777">
        <w:trPr>
          <w:trHeight w:val="529"/>
        </w:trPr>
        <w:tc>
          <w:tcPr>
            <w:tcW w:w="4319" w:type="dxa"/>
            <w:vMerge/>
          </w:tcPr>
          <w:p w:rsidR="00E76DEA" w:rsidRDefault="00E76DEA" w14:paraId="591631CA" w14:textId="77777777">
            <w:pPr>
              <w:rPr>
                <w:sz w:val="2"/>
                <w:szCs w:val="2"/>
              </w:rPr>
            </w:pPr>
          </w:p>
        </w:tc>
        <w:tc>
          <w:tcPr>
            <w:tcW w:w="4318" w:type="dxa"/>
            <w:vMerge/>
          </w:tcPr>
          <w:p w:rsidR="00E76DEA" w:rsidRDefault="00E76DEA" w14:paraId="4380EF72" w14:textId="77777777">
            <w:pPr>
              <w:rPr>
                <w:sz w:val="2"/>
                <w:szCs w:val="2"/>
              </w:rPr>
            </w:pPr>
          </w:p>
        </w:tc>
        <w:tc>
          <w:tcPr>
            <w:tcW w:w="79" w:type="dxa"/>
            <w:tcBorders>
              <w:top w:val="nil"/>
              <w:right w:val="nil"/>
            </w:tcBorders>
            <w:shd w:val="clear" w:color="auto" w:fill="FFF1CC"/>
          </w:tcPr>
          <w:p w:rsidR="00E76DEA" w:rsidRDefault="00E76DEA" w14:paraId="446EB2D1" w14:textId="77777777">
            <w:pPr>
              <w:pStyle w:val="TableParagraph"/>
              <w:ind w:left="0"/>
              <w:rPr>
                <w:rFonts w:ascii="Times New Roman"/>
              </w:rPr>
            </w:pPr>
          </w:p>
        </w:tc>
        <w:tc>
          <w:tcPr>
            <w:tcW w:w="4162" w:type="dxa"/>
            <w:tcBorders>
              <w:top w:val="nil"/>
              <w:left w:val="nil"/>
              <w:right w:val="nil"/>
            </w:tcBorders>
            <w:shd w:val="clear" w:color="auto" w:fill="FFF1CC"/>
          </w:tcPr>
          <w:p w:rsidR="00E76DEA" w:rsidP="2A871592" w:rsidRDefault="6E858B50" w14:paraId="497C39A3" w14:textId="45D13AED">
            <w:pPr>
              <w:pStyle w:val="TableParagraph"/>
              <w:spacing w:line="262" w:lineRule="exact"/>
              <w:ind w:left="33"/>
              <w:rPr>
                <w:rFonts w:asciiTheme="minorHAnsi" w:hAnsiTheme="minorHAnsi" w:eastAsiaTheme="minorEastAsia" w:cstheme="minorBidi"/>
              </w:rPr>
            </w:pPr>
            <w:r>
              <w:t>***</w:t>
            </w:r>
            <w:r w:rsidRPr="2A871592" w:rsidR="0EBEEC4F">
              <w:rPr>
                <w:rFonts w:asciiTheme="minorHAnsi" w:hAnsiTheme="minorHAnsi" w:eastAsiaTheme="minorEastAsia" w:cstheme="minorBidi"/>
                <w:color w:val="242424"/>
              </w:rPr>
              <w:t>Eligibility documents must be completed and dated on or prior to the date of enrollment.</w:t>
            </w:r>
          </w:p>
          <w:p w:rsidR="00E76DEA" w:rsidRDefault="00E76DEA" w14:paraId="4D0AD96F" w14:textId="2F28DB30">
            <w:pPr>
              <w:pStyle w:val="TableParagraph"/>
              <w:spacing w:line="248" w:lineRule="exact"/>
              <w:ind w:left="33"/>
            </w:pPr>
          </w:p>
        </w:tc>
        <w:tc>
          <w:tcPr>
            <w:tcW w:w="79" w:type="dxa"/>
            <w:tcBorders>
              <w:top w:val="nil"/>
              <w:left w:val="nil"/>
            </w:tcBorders>
            <w:shd w:val="clear" w:color="auto" w:fill="FFF1CC"/>
          </w:tcPr>
          <w:p w:rsidR="00E76DEA" w:rsidRDefault="00E76DEA" w14:paraId="3444451A" w14:textId="77777777">
            <w:pPr>
              <w:pStyle w:val="TableParagraph"/>
              <w:ind w:left="0"/>
              <w:rPr>
                <w:rFonts w:ascii="Times New Roman"/>
              </w:rPr>
            </w:pPr>
          </w:p>
        </w:tc>
      </w:tr>
      <w:tr w:rsidR="00E76DEA" w:rsidTr="51A359D0" w14:paraId="6CAABA63" w14:textId="77777777">
        <w:trPr>
          <w:trHeight w:val="2445"/>
        </w:trPr>
        <w:tc>
          <w:tcPr>
            <w:tcW w:w="4319" w:type="dxa"/>
          </w:tcPr>
          <w:p w:rsidR="00E76DEA" w:rsidRDefault="41EAB538" w14:paraId="5571B074" w14:textId="565FFFB2">
            <w:pPr>
              <w:pStyle w:val="TableParagraph"/>
              <w:spacing w:before="1"/>
              <w:ind w:right="131"/>
            </w:pPr>
            <w:r>
              <w:t>P</w:t>
            </w:r>
            <w:r w:rsidR="6E858B50">
              <w:t xml:space="preserve">rograms must include the following priority populations on the weighted eligibility </w:t>
            </w:r>
            <w:r w:rsidR="6170DF09">
              <w:t>form</w:t>
            </w:r>
            <w:r w:rsidR="6E858B50">
              <w:t xml:space="preserve"> as they prioritize enrollment:</w:t>
            </w:r>
          </w:p>
          <w:p w:rsidR="00E76DEA" w:rsidRDefault="00C93258" w14:paraId="058B30C7" w14:textId="77777777">
            <w:pPr>
              <w:pStyle w:val="TableParagraph"/>
              <w:numPr>
                <w:ilvl w:val="0"/>
                <w:numId w:val="106"/>
              </w:numPr>
              <w:tabs>
                <w:tab w:val="left" w:pos="347"/>
              </w:tabs>
              <w:spacing w:before="19" w:line="220" w:lineRule="auto"/>
              <w:ind w:right="522" w:firstLine="0"/>
            </w:pPr>
            <w:r>
              <w:t>B.</w:t>
            </w:r>
            <w:r>
              <w:rPr>
                <w:spacing w:val="-9"/>
              </w:rPr>
              <w:t xml:space="preserve"> </w:t>
            </w:r>
            <w:r>
              <w:t>Children</w:t>
            </w:r>
            <w:r>
              <w:rPr>
                <w:spacing w:val="-9"/>
              </w:rPr>
              <w:t xml:space="preserve"> </w:t>
            </w:r>
            <w:r>
              <w:t>with</w:t>
            </w:r>
            <w:r>
              <w:rPr>
                <w:spacing w:val="-9"/>
              </w:rPr>
              <w:t xml:space="preserve"> </w:t>
            </w:r>
            <w:r>
              <w:t>developmental</w:t>
            </w:r>
            <w:r>
              <w:rPr>
                <w:spacing w:val="-11"/>
              </w:rPr>
              <w:t xml:space="preserve"> </w:t>
            </w:r>
            <w:r>
              <w:t>delays (These are the children enrolled in Early Intervention with an identified</w:t>
            </w:r>
          </w:p>
          <w:p w:rsidR="00E76DEA" w:rsidRDefault="00C93258" w14:paraId="47DB0594" w14:textId="77777777">
            <w:pPr>
              <w:pStyle w:val="TableParagraph"/>
              <w:spacing w:before="3" w:line="249" w:lineRule="exact"/>
            </w:pPr>
            <w:r>
              <w:t>developmental</w:t>
            </w:r>
            <w:r>
              <w:rPr>
                <w:spacing w:val="-5"/>
              </w:rPr>
              <w:t xml:space="preserve"> </w:t>
            </w:r>
            <w:r>
              <w:rPr>
                <w:spacing w:val="-2"/>
              </w:rPr>
              <w:t>delay.)</w:t>
            </w:r>
          </w:p>
        </w:tc>
        <w:tc>
          <w:tcPr>
            <w:tcW w:w="4318" w:type="dxa"/>
          </w:tcPr>
          <w:p w:rsidR="00E76DEA" w:rsidRDefault="00E76DEA" w14:paraId="3871DCF4" w14:textId="77777777">
            <w:pPr>
              <w:pStyle w:val="TableParagraph"/>
              <w:ind w:left="0"/>
              <w:rPr>
                <w:rFonts w:ascii="Times New Roman"/>
              </w:rPr>
            </w:pPr>
          </w:p>
        </w:tc>
        <w:tc>
          <w:tcPr>
            <w:tcW w:w="4320" w:type="dxa"/>
            <w:gridSpan w:val="3"/>
          </w:tcPr>
          <w:p w:rsidR="00E76DEA" w:rsidRDefault="00C93258" w14:paraId="03363C7C" w14:textId="77777777">
            <w:pPr>
              <w:pStyle w:val="TableParagraph"/>
              <w:spacing w:before="1"/>
              <w:ind w:left="107" w:right="169"/>
            </w:pPr>
            <w:r>
              <w:t>Note: These are the children who are enrolled</w:t>
            </w:r>
            <w:r>
              <w:rPr>
                <w:spacing w:val="-5"/>
              </w:rPr>
              <w:t xml:space="preserve"> </w:t>
            </w:r>
            <w:r>
              <w:t>in</w:t>
            </w:r>
            <w:r>
              <w:rPr>
                <w:spacing w:val="-8"/>
              </w:rPr>
              <w:t xml:space="preserve"> </w:t>
            </w:r>
            <w:r>
              <w:t>Early</w:t>
            </w:r>
            <w:r>
              <w:rPr>
                <w:spacing w:val="-6"/>
              </w:rPr>
              <w:t xml:space="preserve"> </w:t>
            </w:r>
            <w:r>
              <w:t>Intervention</w:t>
            </w:r>
            <w:r>
              <w:rPr>
                <w:spacing w:val="-6"/>
              </w:rPr>
              <w:t xml:space="preserve"> </w:t>
            </w:r>
            <w:r>
              <w:t>or</w:t>
            </w:r>
            <w:r>
              <w:rPr>
                <w:spacing w:val="-8"/>
              </w:rPr>
              <w:t xml:space="preserve"> </w:t>
            </w:r>
            <w:r>
              <w:t>who</w:t>
            </w:r>
            <w:r>
              <w:rPr>
                <w:spacing w:val="-4"/>
              </w:rPr>
              <w:t xml:space="preserve"> </w:t>
            </w:r>
            <w:r>
              <w:t>have been identified developmental delay.</w:t>
            </w:r>
          </w:p>
          <w:p w:rsidR="00E76DEA" w:rsidRDefault="00C93258" w14:paraId="52BB0B3B" w14:textId="75BA4344">
            <w:pPr>
              <w:pStyle w:val="TableParagraph"/>
              <w:ind w:left="107"/>
            </w:pPr>
            <w:r>
              <w:rPr>
                <w:noProof/>
              </w:rPr>
              <mc:AlternateContent>
                <mc:Choice Requires="wpg">
                  <w:drawing>
                    <wp:anchor distT="0" distB="0" distL="0" distR="0" simplePos="0" relativeHeight="251658240" behindDoc="1" locked="0" layoutInCell="1" allowOverlap="1" wp14:anchorId="6D195099" wp14:editId="7F35DE03">
                      <wp:simplePos x="0" y="0"/>
                      <wp:positionH relativeFrom="column">
                        <wp:posOffset>50291</wp:posOffset>
                      </wp:positionH>
                      <wp:positionV relativeFrom="paragraph">
                        <wp:posOffset>427</wp:posOffset>
                      </wp:positionV>
                      <wp:extent cx="2642870" cy="34163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2870" cy="341630"/>
                                <a:chOff x="0" y="0"/>
                                <a:chExt cx="2642870" cy="341630"/>
                              </a:xfrm>
                            </wpg:grpSpPr>
                            <wps:wsp>
                              <wps:cNvPr id="7" name="Graphic 7"/>
                              <wps:cNvSpPr/>
                              <wps:spPr>
                                <a:xfrm>
                                  <a:off x="0" y="0"/>
                                  <a:ext cx="2642870" cy="341630"/>
                                </a:xfrm>
                                <a:custGeom>
                                  <a:avLst/>
                                  <a:gdLst/>
                                  <a:ahLst/>
                                  <a:cxnLst/>
                                  <a:rect l="l" t="t" r="r" b="b"/>
                                  <a:pathLst>
                                    <a:path w="2642870" h="341630">
                                      <a:moveTo>
                                        <a:pt x="2642870" y="0"/>
                                      </a:moveTo>
                                      <a:lnTo>
                                        <a:pt x="0" y="0"/>
                                      </a:lnTo>
                                      <a:lnTo>
                                        <a:pt x="0" y="170688"/>
                                      </a:lnTo>
                                      <a:lnTo>
                                        <a:pt x="0" y="341376"/>
                                      </a:lnTo>
                                      <a:lnTo>
                                        <a:pt x="2642870" y="341376"/>
                                      </a:lnTo>
                                      <a:lnTo>
                                        <a:pt x="2642870" y="170688"/>
                                      </a:lnTo>
                                      <a:lnTo>
                                        <a:pt x="2642870" y="0"/>
                                      </a:lnTo>
                                      <a:close/>
                                    </a:path>
                                  </a:pathLst>
                                </a:custGeom>
                                <a:solidFill>
                                  <a:srgbClr val="FFF1CC"/>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rto="http://schemas.microsoft.com/office/word/2006/arto">
                  <w:pict>
                    <v:group id="Group 6" style="position:absolute;margin-left:3.95pt;margin-top:.05pt;width:208.1pt;height:26.9pt;z-index:-16781312;mso-wrap-distance-left:0;mso-wrap-distance-right:0" coordsize="26428,3416" o:spid="_x0000_s1026" w14:anchorId="5F457B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">
                      <v:shape id="Graphic 7" style="position:absolute;width:26428;height:3416;visibility:visible;mso-wrap-style:square;v-text-anchor:top" coordsize="2642870,341630" o:spid="_x0000_s1027" fillcolor="#fff1cc" stroked="f" path="m2642870,l,,,170688,,341376r2642870,l2642870,170688,26428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">
                        <v:path arrowok="t"/>
                      </v:shape>
                    </v:group>
                  </w:pict>
                </mc:Fallback>
              </mc:AlternateContent>
            </w:r>
            <w:r w:rsidR="6E858B50">
              <w:t>***Eligibility</w:t>
            </w:r>
            <w:r w:rsidR="6E858B50">
              <w:rPr>
                <w:spacing w:val="-10"/>
              </w:rPr>
              <w:t xml:space="preserve"> </w:t>
            </w:r>
            <w:r w:rsidR="6E858B50">
              <w:t>documents</w:t>
            </w:r>
            <w:r w:rsidR="6E858B50">
              <w:rPr>
                <w:spacing w:val="-12"/>
              </w:rPr>
              <w:t xml:space="preserve"> </w:t>
            </w:r>
            <w:r w:rsidR="6E858B50">
              <w:t>must</w:t>
            </w:r>
            <w:r w:rsidR="6E858B50">
              <w:rPr>
                <w:spacing w:val="-9"/>
              </w:rPr>
              <w:t xml:space="preserve"> </w:t>
            </w:r>
            <w:r w:rsidR="6E858B50">
              <w:t>be</w:t>
            </w:r>
            <w:r w:rsidR="6E858B50">
              <w:rPr>
                <w:spacing w:val="-10"/>
              </w:rPr>
              <w:t xml:space="preserve"> </w:t>
            </w:r>
            <w:r w:rsidR="6E858B50">
              <w:t xml:space="preserve">completed and dated </w:t>
            </w:r>
            <w:r w:rsidR="20DB2A42">
              <w:t xml:space="preserve">on or </w:t>
            </w:r>
            <w:r w:rsidR="6E858B50">
              <w:t xml:space="preserve">prior to </w:t>
            </w:r>
            <w:r w:rsidR="63236911">
              <w:t xml:space="preserve">the date of </w:t>
            </w:r>
            <w:r w:rsidR="6E858B50">
              <w:t>enrollment.</w:t>
            </w:r>
          </w:p>
        </w:tc>
      </w:tr>
    </w:tbl>
    <w:p w:rsidR="00E76DEA" w:rsidRDefault="00E76DEA" w14:paraId="6CBD64A5" w14:textId="77777777">
      <w:pPr>
        <w:pStyle w:val="TableParagraph"/>
        <w:sectPr w:rsidR="00E76DEA">
          <w:pgSz w:w="15840" w:h="12240" w:orient="landscape"/>
          <w:pgMar w:top="1680" w:right="1080" w:bottom="1200" w:left="1440" w:header="799" w:footer="1004" w:gutter="0"/>
          <w:cols w:space="720"/>
        </w:sectPr>
      </w:pPr>
    </w:p>
    <w:p w:rsidR="00E76DEA" w:rsidRDefault="00E76DEA" w14:paraId="38CAF15F"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14:paraId="7F1DB48D" w14:textId="77777777">
        <w:trPr>
          <w:trHeight w:val="1341"/>
        </w:trPr>
        <w:tc>
          <w:tcPr>
            <w:tcW w:w="4319" w:type="dxa"/>
          </w:tcPr>
          <w:p w:rsidR="00E76DEA" w:rsidRDefault="00C93258" w14:paraId="5C9AA4D9" w14:textId="77777777">
            <w:pPr>
              <w:pStyle w:val="TableParagraph"/>
              <w:numPr>
                <w:ilvl w:val="0"/>
                <w:numId w:val="105"/>
              </w:numPr>
              <w:tabs>
                <w:tab w:val="left" w:pos="347"/>
              </w:tabs>
              <w:spacing w:before="19" w:line="220" w:lineRule="auto"/>
              <w:ind w:right="549" w:firstLine="0"/>
              <w:jc w:val="both"/>
            </w:pPr>
            <w:r>
              <w:t>C.</w:t>
            </w:r>
            <w:r>
              <w:rPr>
                <w:spacing w:val="-6"/>
              </w:rPr>
              <w:t xml:space="preserve"> </w:t>
            </w:r>
            <w:r>
              <w:t>Children</w:t>
            </w:r>
            <w:r>
              <w:rPr>
                <w:spacing w:val="-6"/>
              </w:rPr>
              <w:t xml:space="preserve"> </w:t>
            </w:r>
            <w:r>
              <w:t>whose</w:t>
            </w:r>
            <w:r>
              <w:rPr>
                <w:spacing w:val="-8"/>
              </w:rPr>
              <w:t xml:space="preserve"> </w:t>
            </w:r>
            <w:r>
              <w:t>screening</w:t>
            </w:r>
            <w:r>
              <w:rPr>
                <w:spacing w:val="-7"/>
              </w:rPr>
              <w:t xml:space="preserve"> </w:t>
            </w:r>
            <w:r>
              <w:t>indicated delays</w:t>
            </w:r>
            <w:r>
              <w:rPr>
                <w:spacing w:val="-5"/>
              </w:rPr>
              <w:t xml:space="preserve"> </w:t>
            </w:r>
            <w:r>
              <w:t>in</w:t>
            </w:r>
            <w:r>
              <w:rPr>
                <w:spacing w:val="-5"/>
              </w:rPr>
              <w:t xml:space="preserve"> </w:t>
            </w:r>
            <w:r>
              <w:t>development</w:t>
            </w:r>
            <w:r>
              <w:rPr>
                <w:spacing w:val="-5"/>
              </w:rPr>
              <w:t xml:space="preserve"> </w:t>
            </w:r>
            <w:r>
              <w:t>but</w:t>
            </w:r>
            <w:r>
              <w:rPr>
                <w:spacing w:val="-9"/>
              </w:rPr>
              <w:t xml:space="preserve"> </w:t>
            </w:r>
            <w:r>
              <w:t>do</w:t>
            </w:r>
            <w:r>
              <w:rPr>
                <w:spacing w:val="-4"/>
              </w:rPr>
              <w:t xml:space="preserve"> </w:t>
            </w:r>
            <w:r>
              <w:t>not</w:t>
            </w:r>
            <w:r>
              <w:rPr>
                <w:spacing w:val="-5"/>
              </w:rPr>
              <w:t xml:space="preserve"> </w:t>
            </w:r>
            <w:r>
              <w:t>have</w:t>
            </w:r>
            <w:r>
              <w:rPr>
                <w:spacing w:val="-5"/>
              </w:rPr>
              <w:t xml:space="preserve"> </w:t>
            </w:r>
            <w:r>
              <w:t>a current referral to early intervention.</w:t>
            </w:r>
          </w:p>
        </w:tc>
        <w:tc>
          <w:tcPr>
            <w:tcW w:w="4318" w:type="dxa"/>
          </w:tcPr>
          <w:p w:rsidR="00E76DEA" w:rsidRDefault="00E76DEA" w14:paraId="33B302C8" w14:textId="77777777">
            <w:pPr>
              <w:pStyle w:val="TableParagraph"/>
              <w:ind w:left="0"/>
              <w:rPr>
                <w:rFonts w:ascii="Times New Roman"/>
              </w:rPr>
            </w:pPr>
          </w:p>
        </w:tc>
        <w:tc>
          <w:tcPr>
            <w:tcW w:w="4321" w:type="dxa"/>
          </w:tcPr>
          <w:p w:rsidR="00E76DEA" w:rsidRDefault="00C93258" w14:paraId="757E8659" w14:textId="77777777">
            <w:pPr>
              <w:pStyle w:val="TableParagraph"/>
              <w:ind w:left="107"/>
            </w:pPr>
            <w:r>
              <w:t>Note:</w:t>
            </w:r>
            <w:r>
              <w:rPr>
                <w:spacing w:val="-6"/>
              </w:rPr>
              <w:t xml:space="preserve"> </w:t>
            </w:r>
            <w:r>
              <w:t>This</w:t>
            </w:r>
            <w:r>
              <w:rPr>
                <w:spacing w:val="-6"/>
              </w:rPr>
              <w:t xml:space="preserve"> </w:t>
            </w:r>
            <w:r>
              <w:t>includes</w:t>
            </w:r>
            <w:r>
              <w:rPr>
                <w:spacing w:val="-5"/>
              </w:rPr>
              <w:t xml:space="preserve"> </w:t>
            </w:r>
            <w:r>
              <w:t>children</w:t>
            </w:r>
            <w:r>
              <w:rPr>
                <w:spacing w:val="-7"/>
              </w:rPr>
              <w:t xml:space="preserve"> </w:t>
            </w:r>
            <w:r>
              <w:t>not</w:t>
            </w:r>
            <w:r>
              <w:rPr>
                <w:spacing w:val="-8"/>
              </w:rPr>
              <w:t xml:space="preserve"> </w:t>
            </w:r>
            <w:r>
              <w:t>enrolled</w:t>
            </w:r>
            <w:r>
              <w:rPr>
                <w:spacing w:val="-9"/>
              </w:rPr>
              <w:t xml:space="preserve"> </w:t>
            </w:r>
            <w:r>
              <w:t>in Early Intervention but appear to have developmental delays based on a child developmental screening, should be</w:t>
            </w:r>
          </w:p>
          <w:p w:rsidR="00E76DEA" w:rsidRDefault="00C93258" w14:paraId="11F5006B" w14:textId="77777777">
            <w:pPr>
              <w:pStyle w:val="TableParagraph"/>
              <w:spacing w:line="248" w:lineRule="exact"/>
              <w:ind w:left="107"/>
            </w:pPr>
            <w:r>
              <w:rPr>
                <w:spacing w:val="-2"/>
              </w:rPr>
              <w:t>prioritized.</w:t>
            </w:r>
          </w:p>
        </w:tc>
      </w:tr>
      <w:tr w:rsidR="00E76DEA" w14:paraId="16278122" w14:textId="77777777">
        <w:trPr>
          <w:trHeight w:val="3761"/>
        </w:trPr>
        <w:tc>
          <w:tcPr>
            <w:tcW w:w="4319" w:type="dxa"/>
          </w:tcPr>
          <w:p w:rsidR="00E76DEA" w:rsidRDefault="00C93258" w14:paraId="31A48174" w14:textId="77777777">
            <w:pPr>
              <w:pStyle w:val="TableParagraph"/>
              <w:numPr>
                <w:ilvl w:val="0"/>
                <w:numId w:val="104"/>
              </w:numPr>
              <w:tabs>
                <w:tab w:val="left" w:pos="347"/>
              </w:tabs>
              <w:ind w:left="347" w:hanging="239"/>
            </w:pPr>
            <w:r>
              <w:t>D.</w:t>
            </w:r>
            <w:r>
              <w:rPr>
                <w:spacing w:val="-6"/>
              </w:rPr>
              <w:t xml:space="preserve"> </w:t>
            </w:r>
            <w:r>
              <w:t>Children</w:t>
            </w:r>
            <w:r>
              <w:rPr>
                <w:spacing w:val="-9"/>
              </w:rPr>
              <w:t xml:space="preserve"> </w:t>
            </w:r>
            <w:r>
              <w:t>experiencing</w:t>
            </w:r>
            <w:r>
              <w:rPr>
                <w:spacing w:val="-6"/>
              </w:rPr>
              <w:t xml:space="preserve"> </w:t>
            </w:r>
            <w:r>
              <w:rPr>
                <w:spacing w:val="-2"/>
              </w:rPr>
              <w:t>homelessness</w:t>
            </w:r>
          </w:p>
        </w:tc>
        <w:tc>
          <w:tcPr>
            <w:tcW w:w="4318" w:type="dxa"/>
          </w:tcPr>
          <w:p w:rsidR="00E76DEA" w:rsidRDefault="00E76DEA" w14:paraId="0F071F21" w14:textId="77777777">
            <w:pPr>
              <w:pStyle w:val="TableParagraph"/>
              <w:ind w:left="0"/>
              <w:rPr>
                <w:rFonts w:ascii="Times New Roman"/>
              </w:rPr>
            </w:pPr>
          </w:p>
        </w:tc>
        <w:tc>
          <w:tcPr>
            <w:tcW w:w="4321" w:type="dxa"/>
          </w:tcPr>
          <w:p w:rsidR="00E76DEA" w:rsidRDefault="00C93258" w14:paraId="1F41DC41" w14:textId="77777777">
            <w:pPr>
              <w:pStyle w:val="TableParagraph"/>
              <w:spacing w:before="1"/>
              <w:ind w:left="107" w:right="114"/>
            </w:pPr>
            <w:r>
              <w:t>A</w:t>
            </w:r>
            <w:r>
              <w:rPr>
                <w:spacing w:val="-4"/>
              </w:rPr>
              <w:t xml:space="preserve"> </w:t>
            </w:r>
            <w:r>
              <w:t>person</w:t>
            </w:r>
            <w:r>
              <w:rPr>
                <w:spacing w:val="-5"/>
              </w:rPr>
              <w:t xml:space="preserve"> </w:t>
            </w:r>
            <w:r>
              <w:t>is</w:t>
            </w:r>
            <w:r>
              <w:rPr>
                <w:spacing w:val="-4"/>
              </w:rPr>
              <w:t xml:space="preserve"> </w:t>
            </w:r>
            <w:r>
              <w:t>considered</w:t>
            </w:r>
            <w:r>
              <w:rPr>
                <w:spacing w:val="-4"/>
              </w:rPr>
              <w:t xml:space="preserve"> </w:t>
            </w:r>
            <w:r>
              <w:t>homeless</w:t>
            </w:r>
            <w:r>
              <w:rPr>
                <w:spacing w:val="-4"/>
              </w:rPr>
              <w:t xml:space="preserve"> </w:t>
            </w:r>
            <w:r>
              <w:t>if</w:t>
            </w:r>
            <w:r>
              <w:rPr>
                <w:spacing w:val="-7"/>
              </w:rPr>
              <w:t xml:space="preserve"> </w:t>
            </w:r>
            <w:r>
              <w:t>they</w:t>
            </w:r>
            <w:r>
              <w:rPr>
                <w:spacing w:val="-6"/>
              </w:rPr>
              <w:t xml:space="preserve"> </w:t>
            </w:r>
            <w:r>
              <w:t>lack</w:t>
            </w:r>
            <w:r>
              <w:rPr>
                <w:spacing w:val="-6"/>
              </w:rPr>
              <w:t xml:space="preserve"> </w:t>
            </w:r>
            <w:r>
              <w:t>a fixed and regular nighttime residence or if their main nighttime residence is; a supervised shelter that provides temporary accommodations; or a halfway house or similar facility that provides temporary residence for persons intended to be institutionalized; or a place not normally recognized as</w:t>
            </w:r>
            <w:r>
              <w:rPr>
                <w:spacing w:val="-1"/>
              </w:rPr>
              <w:t xml:space="preserve"> </w:t>
            </w:r>
            <w:r>
              <w:t>a place to sleep (a hallway, bus station,</w:t>
            </w:r>
            <w:r>
              <w:rPr>
                <w:spacing w:val="-2"/>
              </w:rPr>
              <w:t xml:space="preserve"> </w:t>
            </w:r>
            <w:r>
              <w:t>library,</w:t>
            </w:r>
            <w:r>
              <w:rPr>
                <w:spacing w:val="-2"/>
              </w:rPr>
              <w:t xml:space="preserve"> </w:t>
            </w:r>
            <w:r>
              <w:t>car,</w:t>
            </w:r>
            <w:r>
              <w:rPr>
                <w:spacing w:val="-2"/>
              </w:rPr>
              <w:t xml:space="preserve"> </w:t>
            </w:r>
            <w:r>
              <w:t>etc.);</w:t>
            </w:r>
            <w:r>
              <w:rPr>
                <w:spacing w:val="-1"/>
              </w:rPr>
              <w:t xml:space="preserve"> </w:t>
            </w:r>
            <w:r>
              <w:t>or a temporary</w:t>
            </w:r>
            <w:r>
              <w:rPr>
                <w:spacing w:val="-1"/>
              </w:rPr>
              <w:t xml:space="preserve"> </w:t>
            </w:r>
            <w:r>
              <w:t>stay in the residence of another person. Persons are</w:t>
            </w:r>
            <w:r>
              <w:rPr>
                <w:spacing w:val="-4"/>
              </w:rPr>
              <w:t xml:space="preserve"> </w:t>
            </w:r>
            <w:r>
              <w:t>considered</w:t>
            </w:r>
            <w:r>
              <w:rPr>
                <w:spacing w:val="-4"/>
              </w:rPr>
              <w:t xml:space="preserve"> </w:t>
            </w:r>
            <w:r>
              <w:t>homeless</w:t>
            </w:r>
            <w:r>
              <w:rPr>
                <w:spacing w:val="-4"/>
              </w:rPr>
              <w:t xml:space="preserve"> </w:t>
            </w:r>
            <w:r>
              <w:t>for</w:t>
            </w:r>
            <w:r>
              <w:rPr>
                <w:spacing w:val="-4"/>
              </w:rPr>
              <w:t xml:space="preserve"> </w:t>
            </w:r>
            <w:r>
              <w:t>no</w:t>
            </w:r>
            <w:r>
              <w:rPr>
                <w:spacing w:val="-7"/>
              </w:rPr>
              <w:t xml:space="preserve"> </w:t>
            </w:r>
            <w:r>
              <w:t>more</w:t>
            </w:r>
            <w:r>
              <w:rPr>
                <w:spacing w:val="-4"/>
              </w:rPr>
              <w:t xml:space="preserve"> </w:t>
            </w:r>
            <w:r>
              <w:t>than</w:t>
            </w:r>
            <w:r>
              <w:rPr>
                <w:spacing w:val="-7"/>
              </w:rPr>
              <w:t xml:space="preserve"> </w:t>
            </w:r>
            <w:r>
              <w:t>90 days when they are residing temporarily in</w:t>
            </w:r>
          </w:p>
          <w:p w:rsidR="00E76DEA" w:rsidRDefault="00C93258" w14:paraId="3CAB63FC" w14:textId="77777777">
            <w:pPr>
              <w:pStyle w:val="TableParagraph"/>
              <w:spacing w:line="249" w:lineRule="exact"/>
              <w:ind w:left="107"/>
            </w:pPr>
            <w:r>
              <w:t>the</w:t>
            </w:r>
            <w:r>
              <w:rPr>
                <w:spacing w:val="-2"/>
              </w:rPr>
              <w:t xml:space="preserve"> </w:t>
            </w:r>
            <w:r>
              <w:t>home</w:t>
            </w:r>
            <w:r>
              <w:rPr>
                <w:spacing w:val="-4"/>
              </w:rPr>
              <w:t xml:space="preserve"> </w:t>
            </w:r>
            <w:r>
              <w:t>of</w:t>
            </w:r>
            <w:r>
              <w:rPr>
                <w:spacing w:val="-4"/>
              </w:rPr>
              <w:t xml:space="preserve"> </w:t>
            </w:r>
            <w:r>
              <w:t>another</w:t>
            </w:r>
            <w:r>
              <w:rPr>
                <w:spacing w:val="-1"/>
              </w:rPr>
              <w:t xml:space="preserve"> </w:t>
            </w:r>
            <w:r>
              <w:rPr>
                <w:spacing w:val="-2"/>
              </w:rPr>
              <w:t>person.</w:t>
            </w:r>
          </w:p>
        </w:tc>
      </w:tr>
      <w:tr w:rsidR="00E76DEA" w14:paraId="4099DDB4" w14:textId="77777777">
        <w:trPr>
          <w:trHeight w:val="1074"/>
        </w:trPr>
        <w:tc>
          <w:tcPr>
            <w:tcW w:w="4319" w:type="dxa"/>
          </w:tcPr>
          <w:p w:rsidR="00E76DEA" w:rsidRDefault="00C93258" w14:paraId="0491ACE1" w14:textId="77777777">
            <w:pPr>
              <w:pStyle w:val="TableParagraph"/>
              <w:numPr>
                <w:ilvl w:val="0"/>
                <w:numId w:val="103"/>
              </w:numPr>
              <w:tabs>
                <w:tab w:val="left" w:pos="347"/>
              </w:tabs>
              <w:spacing w:line="343" w:lineRule="exact"/>
              <w:ind w:left="347" w:hanging="239"/>
            </w:pPr>
            <w:r>
              <w:t>E.</w:t>
            </w:r>
            <w:r>
              <w:rPr>
                <w:spacing w:val="-2"/>
              </w:rPr>
              <w:t xml:space="preserve"> </w:t>
            </w:r>
            <w:r>
              <w:t>Youth</w:t>
            </w:r>
            <w:r>
              <w:rPr>
                <w:spacing w:val="-1"/>
              </w:rPr>
              <w:t xml:space="preserve"> </w:t>
            </w:r>
            <w:r>
              <w:t>in</w:t>
            </w:r>
            <w:r>
              <w:rPr>
                <w:spacing w:val="-2"/>
              </w:rPr>
              <w:t xml:space="preserve"> </w:t>
            </w:r>
            <w:r>
              <w:rPr>
                <w:spacing w:val="-4"/>
              </w:rPr>
              <w:t>Care</w:t>
            </w:r>
          </w:p>
        </w:tc>
        <w:tc>
          <w:tcPr>
            <w:tcW w:w="4318" w:type="dxa"/>
          </w:tcPr>
          <w:p w:rsidR="00E76DEA" w:rsidRDefault="00E76DEA" w14:paraId="63A1D7B4" w14:textId="77777777">
            <w:pPr>
              <w:pStyle w:val="TableParagraph"/>
              <w:ind w:left="0"/>
              <w:rPr>
                <w:rFonts w:ascii="Times New Roman"/>
              </w:rPr>
            </w:pPr>
          </w:p>
        </w:tc>
        <w:tc>
          <w:tcPr>
            <w:tcW w:w="4321" w:type="dxa"/>
          </w:tcPr>
          <w:p w:rsidR="00E76DEA" w:rsidRDefault="00C93258" w14:paraId="52DCF56C" w14:textId="77777777">
            <w:pPr>
              <w:pStyle w:val="TableParagraph"/>
              <w:ind w:left="107" w:right="300"/>
            </w:pPr>
            <w:r>
              <w:t>Youth who are currently in the state of Illinois'</w:t>
            </w:r>
            <w:r>
              <w:rPr>
                <w:spacing w:val="-6"/>
              </w:rPr>
              <w:t xml:space="preserve"> </w:t>
            </w:r>
            <w:r>
              <w:t>legal</w:t>
            </w:r>
            <w:r>
              <w:rPr>
                <w:spacing w:val="-6"/>
              </w:rPr>
              <w:t xml:space="preserve"> </w:t>
            </w:r>
            <w:r>
              <w:t>custody</w:t>
            </w:r>
            <w:r>
              <w:rPr>
                <w:spacing w:val="-7"/>
              </w:rPr>
              <w:t xml:space="preserve"> </w:t>
            </w:r>
            <w:r>
              <w:t>and</w:t>
            </w:r>
            <w:r>
              <w:rPr>
                <w:spacing w:val="-7"/>
              </w:rPr>
              <w:t xml:space="preserve"> </w:t>
            </w:r>
            <w:r>
              <w:t>are</w:t>
            </w:r>
            <w:r>
              <w:rPr>
                <w:spacing w:val="-5"/>
              </w:rPr>
              <w:t xml:space="preserve"> </w:t>
            </w:r>
            <w:r>
              <w:t>living</w:t>
            </w:r>
            <w:r>
              <w:rPr>
                <w:spacing w:val="-8"/>
              </w:rPr>
              <w:t xml:space="preserve"> </w:t>
            </w:r>
            <w:r>
              <w:t>with foster parents, in group homes or in</w:t>
            </w:r>
          </w:p>
          <w:p w:rsidR="00E76DEA" w:rsidRDefault="00C93258" w14:paraId="01C012B2" w14:textId="77777777">
            <w:pPr>
              <w:pStyle w:val="TableParagraph"/>
              <w:spacing w:line="249" w:lineRule="exact"/>
              <w:ind w:left="107"/>
            </w:pPr>
            <w:r>
              <w:t>residential</w:t>
            </w:r>
            <w:r>
              <w:rPr>
                <w:spacing w:val="-8"/>
              </w:rPr>
              <w:t xml:space="preserve"> </w:t>
            </w:r>
            <w:r>
              <w:rPr>
                <w:spacing w:val="-2"/>
              </w:rPr>
              <w:t>settings.</w:t>
            </w:r>
          </w:p>
        </w:tc>
      </w:tr>
      <w:tr w:rsidR="00E76DEA" w14:paraId="7E78F41C" w14:textId="77777777">
        <w:trPr>
          <w:trHeight w:val="566"/>
        </w:trPr>
        <w:tc>
          <w:tcPr>
            <w:tcW w:w="4319" w:type="dxa"/>
          </w:tcPr>
          <w:p w:rsidR="00E76DEA" w:rsidRDefault="00C93258" w14:paraId="69DB0E38" w14:textId="77777777">
            <w:pPr>
              <w:pStyle w:val="TableParagraph"/>
              <w:numPr>
                <w:ilvl w:val="0"/>
                <w:numId w:val="102"/>
              </w:numPr>
              <w:tabs>
                <w:tab w:val="left" w:pos="347"/>
              </w:tabs>
              <w:spacing w:line="320" w:lineRule="exact"/>
              <w:ind w:left="347" w:hanging="239"/>
            </w:pPr>
            <w:r>
              <w:t>F.</w:t>
            </w:r>
            <w:r>
              <w:rPr>
                <w:spacing w:val="-6"/>
              </w:rPr>
              <w:t xml:space="preserve"> </w:t>
            </w:r>
            <w:r>
              <w:t>Children</w:t>
            </w:r>
            <w:r>
              <w:rPr>
                <w:spacing w:val="-4"/>
              </w:rPr>
              <w:t xml:space="preserve"> </w:t>
            </w:r>
            <w:r>
              <w:t>with</w:t>
            </w:r>
            <w:r>
              <w:rPr>
                <w:spacing w:val="-4"/>
              </w:rPr>
              <w:t xml:space="preserve"> </w:t>
            </w:r>
            <w:r>
              <w:t>family</w:t>
            </w:r>
            <w:r>
              <w:rPr>
                <w:spacing w:val="-3"/>
              </w:rPr>
              <w:t xml:space="preserve"> </w:t>
            </w:r>
            <w:r>
              <w:t>income</w:t>
            </w:r>
            <w:r>
              <w:rPr>
                <w:spacing w:val="-4"/>
              </w:rPr>
              <w:t xml:space="preserve"> </w:t>
            </w:r>
            <w:r>
              <w:t>that</w:t>
            </w:r>
            <w:r>
              <w:rPr>
                <w:spacing w:val="-4"/>
              </w:rPr>
              <w:t xml:space="preserve"> </w:t>
            </w:r>
            <w:r>
              <w:t>is</w:t>
            </w:r>
            <w:r>
              <w:rPr>
                <w:spacing w:val="-6"/>
              </w:rPr>
              <w:t xml:space="preserve"> </w:t>
            </w:r>
            <w:r>
              <w:rPr>
                <w:spacing w:val="-5"/>
              </w:rPr>
              <w:t>50%</w:t>
            </w:r>
          </w:p>
          <w:p w:rsidR="00E76DEA" w:rsidRDefault="00C93258" w14:paraId="13BD644C" w14:textId="77777777">
            <w:pPr>
              <w:pStyle w:val="TableParagraph"/>
              <w:spacing w:line="226" w:lineRule="exact"/>
            </w:pPr>
            <w:r>
              <w:t>below</w:t>
            </w:r>
            <w:r>
              <w:rPr>
                <w:spacing w:val="-6"/>
              </w:rPr>
              <w:t xml:space="preserve"> </w:t>
            </w:r>
            <w:r>
              <w:t>the</w:t>
            </w:r>
            <w:r>
              <w:rPr>
                <w:spacing w:val="-3"/>
              </w:rPr>
              <w:t xml:space="preserve"> </w:t>
            </w:r>
            <w:r>
              <w:t>federal</w:t>
            </w:r>
            <w:r>
              <w:rPr>
                <w:spacing w:val="-3"/>
              </w:rPr>
              <w:t xml:space="preserve"> </w:t>
            </w:r>
            <w:r>
              <w:t>poverty</w:t>
            </w:r>
            <w:r>
              <w:rPr>
                <w:spacing w:val="-5"/>
              </w:rPr>
              <w:t xml:space="preserve"> </w:t>
            </w:r>
            <w:r>
              <w:rPr>
                <w:spacing w:val="-2"/>
              </w:rPr>
              <w:t>Level</w:t>
            </w:r>
          </w:p>
        </w:tc>
        <w:tc>
          <w:tcPr>
            <w:tcW w:w="4318" w:type="dxa"/>
          </w:tcPr>
          <w:p w:rsidR="00E76DEA" w:rsidRDefault="00E76DEA" w14:paraId="63BD64F0" w14:textId="77777777">
            <w:pPr>
              <w:pStyle w:val="TableParagraph"/>
              <w:ind w:left="0"/>
              <w:rPr>
                <w:rFonts w:ascii="Times New Roman"/>
              </w:rPr>
            </w:pPr>
          </w:p>
        </w:tc>
        <w:tc>
          <w:tcPr>
            <w:tcW w:w="4321" w:type="dxa"/>
          </w:tcPr>
          <w:p w:rsidR="00E76DEA" w:rsidRDefault="00E76DEA" w14:paraId="73D64744" w14:textId="77777777">
            <w:pPr>
              <w:pStyle w:val="TableParagraph"/>
              <w:spacing w:line="268" w:lineRule="exact"/>
              <w:ind w:left="107"/>
            </w:pPr>
            <w:hyperlink r:id="rId49">
              <w:r>
                <w:rPr>
                  <w:color w:val="0462C1"/>
                  <w:u w:val="single" w:color="0462C1"/>
                </w:rPr>
                <w:t>Poverty</w:t>
              </w:r>
              <w:r>
                <w:rPr>
                  <w:color w:val="0462C1"/>
                  <w:spacing w:val="-7"/>
                  <w:u w:val="single" w:color="0462C1"/>
                </w:rPr>
                <w:t xml:space="preserve"> </w:t>
              </w:r>
              <w:r>
                <w:rPr>
                  <w:color w:val="0462C1"/>
                  <w:u w:val="single" w:color="0462C1"/>
                </w:rPr>
                <w:t>Guidelines</w:t>
              </w:r>
              <w:r>
                <w:rPr>
                  <w:color w:val="0462C1"/>
                  <w:spacing w:val="-4"/>
                  <w:u w:val="single" w:color="0462C1"/>
                </w:rPr>
                <w:t xml:space="preserve"> </w:t>
              </w:r>
              <w:r>
                <w:rPr>
                  <w:color w:val="0462C1"/>
                  <w:u w:val="single" w:color="0462C1"/>
                </w:rPr>
                <w:t>|</w:t>
              </w:r>
              <w:r>
                <w:rPr>
                  <w:color w:val="0462C1"/>
                  <w:spacing w:val="-6"/>
                  <w:u w:val="single" w:color="0462C1"/>
                </w:rPr>
                <w:t xml:space="preserve"> </w:t>
              </w:r>
              <w:r>
                <w:rPr>
                  <w:color w:val="0462C1"/>
                  <w:u w:val="single" w:color="0462C1"/>
                </w:rPr>
                <w:t>ASPE</w:t>
              </w:r>
              <w:r>
                <w:rPr>
                  <w:color w:val="0462C1"/>
                  <w:spacing w:val="-5"/>
                  <w:u w:val="single" w:color="0462C1"/>
                </w:rPr>
                <w:t xml:space="preserve"> </w:t>
              </w:r>
              <w:r>
                <w:rPr>
                  <w:color w:val="0462C1"/>
                  <w:spacing w:val="-2"/>
                  <w:u w:val="single" w:color="0462C1"/>
                </w:rPr>
                <w:t>(hhs.gov)</w:t>
              </w:r>
            </w:hyperlink>
          </w:p>
        </w:tc>
      </w:tr>
      <w:tr w:rsidR="00E76DEA" w14:paraId="7FAF9652" w14:textId="77777777">
        <w:trPr>
          <w:trHeight w:val="1610"/>
        </w:trPr>
        <w:tc>
          <w:tcPr>
            <w:tcW w:w="4319" w:type="dxa"/>
          </w:tcPr>
          <w:p w:rsidR="00E76DEA" w:rsidRDefault="00C93258" w14:paraId="0139D27B" w14:textId="77777777">
            <w:pPr>
              <w:pStyle w:val="TableParagraph"/>
              <w:numPr>
                <w:ilvl w:val="0"/>
                <w:numId w:val="101"/>
              </w:numPr>
              <w:tabs>
                <w:tab w:val="left" w:pos="347"/>
              </w:tabs>
              <w:spacing w:before="33" w:line="204" w:lineRule="auto"/>
              <w:ind w:right="111" w:firstLine="0"/>
            </w:pPr>
            <w:r>
              <w:t>G.</w:t>
            </w:r>
            <w:r>
              <w:rPr>
                <w:spacing w:val="-5"/>
              </w:rPr>
              <w:t xml:space="preserve"> </w:t>
            </w:r>
            <w:r>
              <w:t>Children</w:t>
            </w:r>
            <w:r>
              <w:rPr>
                <w:spacing w:val="-5"/>
              </w:rPr>
              <w:t xml:space="preserve"> </w:t>
            </w:r>
            <w:r>
              <w:t>whose</w:t>
            </w:r>
            <w:r>
              <w:rPr>
                <w:spacing w:val="-7"/>
              </w:rPr>
              <w:t xml:space="preserve"> </w:t>
            </w:r>
            <w:r>
              <w:t>parent</w:t>
            </w:r>
            <w:r>
              <w:rPr>
                <w:spacing w:val="-5"/>
              </w:rPr>
              <w:t xml:space="preserve"> </w:t>
            </w:r>
            <w:r>
              <w:t>or</w:t>
            </w:r>
            <w:r>
              <w:rPr>
                <w:spacing w:val="-8"/>
              </w:rPr>
              <w:t xml:space="preserve"> </w:t>
            </w:r>
            <w:r>
              <w:t>caregiver</w:t>
            </w:r>
            <w:r>
              <w:rPr>
                <w:spacing w:val="-5"/>
              </w:rPr>
              <w:t xml:space="preserve"> </w:t>
            </w:r>
            <w:r>
              <w:t>is</w:t>
            </w:r>
            <w:r>
              <w:rPr>
                <w:spacing w:val="-5"/>
              </w:rPr>
              <w:t xml:space="preserve"> </w:t>
            </w:r>
            <w:r>
              <w:t>an English language learner.</w:t>
            </w:r>
          </w:p>
        </w:tc>
        <w:tc>
          <w:tcPr>
            <w:tcW w:w="4318" w:type="dxa"/>
          </w:tcPr>
          <w:p w:rsidR="00E76DEA" w:rsidRDefault="00E76DEA" w14:paraId="224C7959" w14:textId="77777777">
            <w:pPr>
              <w:pStyle w:val="TableParagraph"/>
              <w:ind w:left="0"/>
              <w:rPr>
                <w:rFonts w:ascii="Times New Roman"/>
              </w:rPr>
            </w:pPr>
          </w:p>
        </w:tc>
        <w:tc>
          <w:tcPr>
            <w:tcW w:w="4321" w:type="dxa"/>
          </w:tcPr>
          <w:p w:rsidR="00E76DEA" w:rsidRDefault="00C93258" w14:paraId="6AD81BCE" w14:textId="77777777">
            <w:pPr>
              <w:pStyle w:val="TableParagraph"/>
              <w:ind w:left="107" w:right="136"/>
            </w:pPr>
            <w:r>
              <w:t>An English Language Learner (ELL), also known</w:t>
            </w:r>
            <w:r>
              <w:rPr>
                <w:spacing w:val="-4"/>
              </w:rPr>
              <w:t xml:space="preserve"> </w:t>
            </w:r>
            <w:r>
              <w:t>as</w:t>
            </w:r>
            <w:r>
              <w:rPr>
                <w:spacing w:val="-4"/>
              </w:rPr>
              <w:t xml:space="preserve"> </w:t>
            </w:r>
            <w:r>
              <w:t>an</w:t>
            </w:r>
            <w:r>
              <w:rPr>
                <w:spacing w:val="-4"/>
              </w:rPr>
              <w:t xml:space="preserve"> </w:t>
            </w:r>
            <w:r>
              <w:t>English</w:t>
            </w:r>
            <w:r>
              <w:rPr>
                <w:spacing w:val="-7"/>
              </w:rPr>
              <w:t xml:space="preserve"> </w:t>
            </w:r>
            <w:r>
              <w:t>Learner</w:t>
            </w:r>
            <w:r>
              <w:rPr>
                <w:spacing w:val="-4"/>
              </w:rPr>
              <w:t xml:space="preserve"> </w:t>
            </w:r>
            <w:r>
              <w:t>(EL),</w:t>
            </w:r>
            <w:r>
              <w:rPr>
                <w:spacing w:val="-4"/>
              </w:rPr>
              <w:t xml:space="preserve"> </w:t>
            </w:r>
            <w:r>
              <w:t>is</w:t>
            </w:r>
            <w:r>
              <w:rPr>
                <w:spacing w:val="-4"/>
              </w:rPr>
              <w:t xml:space="preserve"> </w:t>
            </w:r>
            <w:r>
              <w:t>a</w:t>
            </w:r>
            <w:r>
              <w:rPr>
                <w:spacing w:val="-7"/>
              </w:rPr>
              <w:t xml:space="preserve"> </w:t>
            </w:r>
            <w:r>
              <w:t xml:space="preserve">student who is in the process of acquiring English proficiency and whose first language is not </w:t>
            </w:r>
            <w:r>
              <w:rPr>
                <w:spacing w:val="-2"/>
              </w:rPr>
              <w:t>English.</w:t>
            </w:r>
          </w:p>
        </w:tc>
      </w:tr>
    </w:tbl>
    <w:p w:rsidR="00E76DEA" w:rsidRDefault="00E76DEA" w14:paraId="0E26C034" w14:textId="77777777">
      <w:pPr>
        <w:pStyle w:val="TableParagraph"/>
        <w:sectPr w:rsidR="00E76DEA">
          <w:pgSz w:w="15840" w:h="12240" w:orient="landscape"/>
          <w:pgMar w:top="1680" w:right="1080" w:bottom="1200" w:left="1440" w:header="799" w:footer="1004" w:gutter="0"/>
          <w:cols w:space="720"/>
        </w:sectPr>
      </w:pPr>
    </w:p>
    <w:p w:rsidR="00E76DEA" w:rsidRDefault="00E76DEA" w14:paraId="7FA83A77"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rsidTr="671E3B1C" w14:paraId="7167BC38" w14:textId="77777777">
        <w:trPr>
          <w:trHeight w:val="2556"/>
        </w:trPr>
        <w:tc>
          <w:tcPr>
            <w:tcW w:w="4319" w:type="dxa"/>
            <w:tcMar/>
          </w:tcPr>
          <w:p w:rsidR="00E76DEA" w:rsidRDefault="00C93258" w14:paraId="73D7F48B" w14:textId="77777777">
            <w:pPr>
              <w:pStyle w:val="TableParagraph"/>
              <w:ind w:right="131"/>
            </w:pPr>
            <w:r>
              <w:t>H. Evidence</w:t>
            </w:r>
            <w:r>
              <w:rPr>
                <w:spacing w:val="-1"/>
              </w:rPr>
              <w:t xml:space="preserve"> </w:t>
            </w:r>
            <w:r>
              <w:t>of</w:t>
            </w:r>
            <w:r>
              <w:rPr>
                <w:spacing w:val="-2"/>
              </w:rPr>
              <w:t xml:space="preserve"> </w:t>
            </w:r>
            <w:r>
              <w:t>the</w:t>
            </w:r>
            <w:r>
              <w:rPr>
                <w:spacing w:val="-1"/>
              </w:rPr>
              <w:t xml:space="preserve"> </w:t>
            </w:r>
            <w:r>
              <w:t>program</w:t>
            </w:r>
            <w:r>
              <w:rPr>
                <w:spacing w:val="-1"/>
              </w:rPr>
              <w:t xml:space="preserve"> </w:t>
            </w:r>
            <w:r>
              <w:t>eligibility screening</w:t>
            </w:r>
            <w:r>
              <w:rPr>
                <w:spacing w:val="-5"/>
              </w:rPr>
              <w:t xml:space="preserve"> </w:t>
            </w:r>
            <w:r>
              <w:t>results</w:t>
            </w:r>
            <w:r>
              <w:rPr>
                <w:spacing w:val="-2"/>
              </w:rPr>
              <w:t xml:space="preserve"> </w:t>
            </w:r>
            <w:r>
              <w:t>for</w:t>
            </w:r>
            <w:r>
              <w:rPr>
                <w:spacing w:val="-4"/>
              </w:rPr>
              <w:t xml:space="preserve"> </w:t>
            </w:r>
            <w:r>
              <w:t>the</w:t>
            </w:r>
            <w:r>
              <w:rPr>
                <w:spacing w:val="-3"/>
              </w:rPr>
              <w:t xml:space="preserve"> </w:t>
            </w:r>
            <w:r>
              <w:rPr>
                <w:spacing w:val="-2"/>
              </w:rPr>
              <w:t>child/family:</w:t>
            </w:r>
          </w:p>
          <w:p w:rsidR="00E76DEA" w:rsidRDefault="00C93258" w14:paraId="3ECD685D" w14:textId="77777777">
            <w:pPr>
              <w:pStyle w:val="TableParagraph"/>
              <w:numPr>
                <w:ilvl w:val="0"/>
                <w:numId w:val="100"/>
              </w:numPr>
              <w:tabs>
                <w:tab w:val="left" w:pos="297"/>
              </w:tabs>
              <w:spacing w:line="319" w:lineRule="exact"/>
              <w:ind w:left="297" w:hanging="189"/>
            </w:pPr>
            <w:r>
              <w:t>Family</w:t>
            </w:r>
            <w:r>
              <w:rPr>
                <w:spacing w:val="-3"/>
              </w:rPr>
              <w:t xml:space="preserve"> </w:t>
            </w:r>
            <w:r>
              <w:t>is</w:t>
            </w:r>
            <w:r>
              <w:rPr>
                <w:spacing w:val="-2"/>
              </w:rPr>
              <w:t xml:space="preserve"> </w:t>
            </w:r>
            <w:r>
              <w:t>enrolled</w:t>
            </w:r>
            <w:r>
              <w:rPr>
                <w:spacing w:val="-2"/>
              </w:rPr>
              <w:t xml:space="preserve"> </w:t>
            </w:r>
            <w:r>
              <w:t>in</w:t>
            </w:r>
            <w:r>
              <w:rPr>
                <w:spacing w:val="-5"/>
              </w:rPr>
              <w:t xml:space="preserve"> </w:t>
            </w:r>
            <w:r>
              <w:t>PI</w:t>
            </w:r>
            <w:r>
              <w:rPr>
                <w:spacing w:val="-2"/>
              </w:rPr>
              <w:t xml:space="preserve"> program.</w:t>
            </w:r>
          </w:p>
          <w:p w:rsidR="00E76DEA" w:rsidRDefault="00C93258" w14:paraId="692998F7" w14:textId="77777777">
            <w:pPr>
              <w:pStyle w:val="TableParagraph"/>
              <w:numPr>
                <w:ilvl w:val="0"/>
                <w:numId w:val="100"/>
              </w:numPr>
              <w:tabs>
                <w:tab w:val="left" w:pos="296"/>
                <w:tab w:val="left" w:pos="309"/>
              </w:tabs>
              <w:spacing w:before="12" w:line="204" w:lineRule="auto"/>
              <w:ind w:right="1209" w:hanging="202"/>
            </w:pPr>
            <w:r>
              <w:t>Family</w:t>
            </w:r>
            <w:r>
              <w:rPr>
                <w:spacing w:val="-5"/>
              </w:rPr>
              <w:t xml:space="preserve"> </w:t>
            </w:r>
            <w:r>
              <w:t>did</w:t>
            </w:r>
            <w:r>
              <w:rPr>
                <w:spacing w:val="-7"/>
              </w:rPr>
              <w:t xml:space="preserve"> </w:t>
            </w:r>
            <w:r>
              <w:t>not</w:t>
            </w:r>
            <w:r>
              <w:rPr>
                <w:spacing w:val="-5"/>
              </w:rPr>
              <w:t xml:space="preserve"> </w:t>
            </w:r>
            <w:r>
              <w:t>qualify</w:t>
            </w:r>
            <w:r>
              <w:rPr>
                <w:spacing w:val="-5"/>
              </w:rPr>
              <w:t xml:space="preserve"> </w:t>
            </w:r>
            <w:r>
              <w:t>for</w:t>
            </w:r>
            <w:r>
              <w:rPr>
                <w:spacing w:val="-8"/>
              </w:rPr>
              <w:t xml:space="preserve"> </w:t>
            </w:r>
            <w:r>
              <w:t>the</w:t>
            </w:r>
            <w:r>
              <w:rPr>
                <w:spacing w:val="-7"/>
              </w:rPr>
              <w:t xml:space="preserve"> </w:t>
            </w:r>
            <w:r>
              <w:t xml:space="preserve">PI </w:t>
            </w:r>
            <w:r>
              <w:rPr>
                <w:spacing w:val="-2"/>
              </w:rPr>
              <w:t>program.</w:t>
            </w:r>
          </w:p>
          <w:p w:rsidR="00E76DEA" w:rsidRDefault="00C93258" w14:paraId="7BDE2C1F" w14:textId="77777777">
            <w:pPr>
              <w:pStyle w:val="TableParagraph"/>
              <w:numPr>
                <w:ilvl w:val="0"/>
                <w:numId w:val="100"/>
              </w:numPr>
              <w:tabs>
                <w:tab w:val="left" w:pos="297"/>
              </w:tabs>
              <w:spacing w:before="8"/>
              <w:ind w:left="297" w:hanging="189"/>
            </w:pPr>
            <w:r>
              <w:t>Family</w:t>
            </w:r>
            <w:r>
              <w:rPr>
                <w:spacing w:val="-3"/>
              </w:rPr>
              <w:t xml:space="preserve"> </w:t>
            </w:r>
            <w:r>
              <w:t>is</w:t>
            </w:r>
            <w:r>
              <w:rPr>
                <w:spacing w:val="-4"/>
              </w:rPr>
              <w:t xml:space="preserve"> </w:t>
            </w:r>
            <w:r>
              <w:t>on</w:t>
            </w:r>
            <w:r>
              <w:rPr>
                <w:spacing w:val="-4"/>
              </w:rPr>
              <w:t xml:space="preserve"> </w:t>
            </w:r>
            <w:r>
              <w:t>the</w:t>
            </w:r>
            <w:r>
              <w:rPr>
                <w:spacing w:val="-4"/>
              </w:rPr>
              <w:t xml:space="preserve"> </w:t>
            </w:r>
            <w:r>
              <w:t>PI</w:t>
            </w:r>
            <w:r>
              <w:rPr>
                <w:spacing w:val="-5"/>
              </w:rPr>
              <w:t xml:space="preserve"> </w:t>
            </w:r>
            <w:r>
              <w:t>waiting</w:t>
            </w:r>
            <w:r>
              <w:rPr>
                <w:spacing w:val="-3"/>
              </w:rPr>
              <w:t xml:space="preserve"> </w:t>
            </w:r>
            <w:r>
              <w:rPr>
                <w:spacing w:val="-2"/>
              </w:rPr>
              <w:t>list.</w:t>
            </w:r>
          </w:p>
          <w:p w:rsidR="00E76DEA" w:rsidRDefault="00C93258" w14:paraId="154F8CC9" w14:textId="77777777">
            <w:pPr>
              <w:pStyle w:val="TableParagraph"/>
              <w:numPr>
                <w:ilvl w:val="1"/>
                <w:numId w:val="100"/>
              </w:numPr>
              <w:tabs>
                <w:tab w:val="left" w:pos="587"/>
              </w:tabs>
              <w:spacing w:before="224" w:line="319" w:lineRule="exact"/>
              <w:ind w:left="587" w:hanging="239"/>
            </w:pPr>
            <w:r>
              <w:rPr>
                <w:spacing w:val="-5"/>
              </w:rPr>
              <w:t>Yes</w:t>
            </w:r>
          </w:p>
          <w:p w:rsidR="00E76DEA" w:rsidRDefault="00C93258" w14:paraId="27D8C7AC" w14:textId="77777777">
            <w:pPr>
              <w:pStyle w:val="TableParagraph"/>
              <w:numPr>
                <w:ilvl w:val="1"/>
                <w:numId w:val="100"/>
              </w:numPr>
              <w:tabs>
                <w:tab w:val="left" w:pos="587"/>
              </w:tabs>
              <w:spacing w:line="253" w:lineRule="exact"/>
              <w:ind w:left="587" w:hanging="239"/>
            </w:pPr>
            <w:r>
              <w:rPr>
                <w:spacing w:val="-5"/>
              </w:rPr>
              <w:t>No</w:t>
            </w:r>
          </w:p>
        </w:tc>
        <w:tc>
          <w:tcPr>
            <w:tcW w:w="4318" w:type="dxa"/>
            <w:tcMar/>
          </w:tcPr>
          <w:p w:rsidR="00E76DEA" w:rsidRDefault="00C93258" w14:paraId="4270E45B" w14:textId="77777777">
            <w:pPr>
              <w:pStyle w:val="TableParagraph"/>
              <w:numPr>
                <w:ilvl w:val="0"/>
                <w:numId w:val="99"/>
              </w:numPr>
              <w:tabs>
                <w:tab w:val="left" w:pos="346"/>
              </w:tabs>
              <w:spacing w:before="35" w:line="204" w:lineRule="auto"/>
              <w:ind w:right="369" w:firstLine="0"/>
            </w:pPr>
            <w:r>
              <w:t>Prevention</w:t>
            </w:r>
            <w:r>
              <w:rPr>
                <w:spacing w:val="-13"/>
              </w:rPr>
              <w:t xml:space="preserve"> </w:t>
            </w:r>
            <w:r>
              <w:t>Initiative</w:t>
            </w:r>
            <w:r>
              <w:rPr>
                <w:spacing w:val="-12"/>
              </w:rPr>
              <w:t xml:space="preserve"> </w:t>
            </w:r>
            <w:r>
              <w:t>Weighted</w:t>
            </w:r>
            <w:r>
              <w:rPr>
                <w:spacing w:val="-12"/>
              </w:rPr>
              <w:t xml:space="preserve"> </w:t>
            </w:r>
            <w:r>
              <w:t>Eligibility Form in child/family file</w:t>
            </w:r>
          </w:p>
          <w:p w:rsidR="00E76DEA" w:rsidRDefault="00C93258" w14:paraId="7FF54CD9" w14:textId="77777777">
            <w:pPr>
              <w:pStyle w:val="TableParagraph"/>
              <w:numPr>
                <w:ilvl w:val="0"/>
                <w:numId w:val="99"/>
              </w:numPr>
              <w:tabs>
                <w:tab w:val="left" w:pos="346"/>
              </w:tabs>
              <w:spacing w:before="9" w:line="319" w:lineRule="exact"/>
              <w:ind w:left="346" w:hanging="239"/>
            </w:pPr>
            <w:r>
              <w:t>Copy</w:t>
            </w:r>
            <w:r>
              <w:rPr>
                <w:spacing w:val="-4"/>
              </w:rPr>
              <w:t xml:space="preserve"> </w:t>
            </w:r>
            <w:r>
              <w:t>of</w:t>
            </w:r>
            <w:r>
              <w:rPr>
                <w:spacing w:val="-5"/>
              </w:rPr>
              <w:t xml:space="preserve"> </w:t>
            </w:r>
            <w:r>
              <w:t>Exit</w:t>
            </w:r>
            <w:r>
              <w:rPr>
                <w:spacing w:val="-3"/>
              </w:rPr>
              <w:t xml:space="preserve"> </w:t>
            </w:r>
            <w:r>
              <w:t>Documentation</w:t>
            </w:r>
            <w:r>
              <w:rPr>
                <w:spacing w:val="-5"/>
              </w:rPr>
              <w:t xml:space="preserve"> </w:t>
            </w:r>
            <w:r>
              <w:t>or</w:t>
            </w:r>
            <w:r>
              <w:rPr>
                <w:spacing w:val="-1"/>
              </w:rPr>
              <w:t xml:space="preserve"> </w:t>
            </w:r>
            <w:r>
              <w:rPr>
                <w:spacing w:val="-2"/>
              </w:rPr>
              <w:t>Notes</w:t>
            </w:r>
          </w:p>
          <w:p w:rsidR="00E76DEA" w:rsidRDefault="00C93258" w14:paraId="00922037" w14:textId="77777777">
            <w:pPr>
              <w:pStyle w:val="TableParagraph"/>
              <w:numPr>
                <w:ilvl w:val="0"/>
                <w:numId w:val="99"/>
              </w:numPr>
              <w:tabs>
                <w:tab w:val="left" w:pos="346"/>
              </w:tabs>
              <w:spacing w:line="319"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Mar/>
          </w:tcPr>
          <w:p w:rsidR="00E76DEA" w:rsidRDefault="00E76DEA" w14:paraId="00EA895E" w14:textId="77777777">
            <w:pPr>
              <w:pStyle w:val="TableParagraph"/>
              <w:spacing w:after="29" w:line="268" w:lineRule="exact"/>
              <w:ind w:left="107"/>
            </w:pPr>
            <w:r>
              <w:fldChar w:fldCharType="begin"/>
            </w:r>
            <w:r>
              <w:instrText>HYPERLINK "https://www.isbe.net/Documents/Prevention-Initiative-Eligibility-Form.pdf"</w:instrText>
            </w:r>
            <w:r>
              <w:fldChar w:fldCharType="separate"/>
            </w:r>
            <w:r w:rsidR="01668F1F">
              <w:rPr/>
              <w:t>Prevention</w:t>
            </w:r>
            <w:r w:rsidR="01668F1F">
              <w:rPr>
                <w:spacing w:val="-7"/>
              </w:rPr>
              <w:t xml:space="preserve"> </w:t>
            </w:r>
            <w:r w:rsidR="01668F1F">
              <w:rPr/>
              <w:t>Initiative</w:t>
            </w:r>
            <w:r w:rsidR="01668F1F">
              <w:rPr>
                <w:spacing w:val="-7"/>
              </w:rPr>
              <w:t xml:space="preserve"> </w:t>
            </w:r>
            <w:r w:rsidR="01668F1F">
              <w:rPr/>
              <w:t>SAMPLE</w:t>
            </w:r>
            <w:r w:rsidR="01668F1F">
              <w:rPr>
                <w:spacing w:val="-6"/>
              </w:rPr>
              <w:t xml:space="preserve"> </w:t>
            </w:r>
            <w:r w:rsidR="01668F1F">
              <w:rPr/>
              <w:t>Eligibility</w:t>
            </w:r>
            <w:r w:rsidR="01668F1F">
              <w:rPr>
                <w:spacing w:val="-7"/>
              </w:rPr>
              <w:t xml:space="preserve"> </w:t>
            </w:r>
            <w:r w:rsidR="01668F1F">
              <w:rPr>
                <w:spacing w:val="-4"/>
              </w:rPr>
              <w:t>Form</w:t>
            </w:r>
            <w:r>
              <w:fldChar w:fldCharType="end"/>
            </w:r>
          </w:p>
          <w:p w:rsidR="00E76DEA" w:rsidP="2A871592" w:rsidRDefault="00E76DEA" w14:paraId="40A49525" w14:textId="0229AB7E">
            <w:pPr>
              <w:pStyle w:val="TableParagraph"/>
              <w:spacing w:line="240" w:lineRule="exact"/>
              <w:ind w:left="0"/>
            </w:pPr>
          </w:p>
          <w:p w:rsidR="00E76DEA" w:rsidRDefault="00E76DEA" w14:paraId="04FA820C" w14:textId="77777777">
            <w:pPr>
              <w:pStyle w:val="TableParagraph"/>
              <w:spacing w:before="2"/>
              <w:ind w:left="0"/>
              <w:rPr>
                <w:b/>
              </w:rPr>
            </w:pPr>
          </w:p>
          <w:p w:rsidR="00E76DEA" w:rsidP="2A871592" w:rsidRDefault="00C93258" w14:paraId="12731B4A" w14:textId="7C45A825">
            <w:pPr>
              <w:pStyle w:val="TableParagraph"/>
              <w:shd w:val="clear" w:color="auto" w:fill="FFF2CC"/>
              <w:spacing w:line="237" w:lineRule="auto"/>
              <w:rPr>
                <w:rFonts w:asciiTheme="minorHAnsi" w:hAnsiTheme="minorHAnsi" w:eastAsiaTheme="minorEastAsia" w:cstheme="minorBidi"/>
              </w:rPr>
            </w:pPr>
            <w:r>
              <w:rPr>
                <w:noProof/>
              </w:rPr>
              <mc:AlternateContent>
                <mc:Choice Requires="wpg">
                  <w:drawing>
                    <wp:anchor distT="0" distB="0" distL="0" distR="0" simplePos="0" relativeHeight="251658241" behindDoc="1" locked="0" layoutInCell="1" allowOverlap="1" wp14:anchorId="110FAC51" wp14:editId="21526470">
                      <wp:simplePos x="0" y="0"/>
                      <wp:positionH relativeFrom="column">
                        <wp:posOffset>50291</wp:posOffset>
                      </wp:positionH>
                      <wp:positionV relativeFrom="paragraph">
                        <wp:posOffset>-903</wp:posOffset>
                      </wp:positionV>
                      <wp:extent cx="2642870" cy="34036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2870" cy="340360"/>
                                <a:chOff x="0" y="0"/>
                                <a:chExt cx="2642870" cy="340360"/>
                              </a:xfrm>
                            </wpg:grpSpPr>
                            <wps:wsp>
                              <wps:cNvPr id="10" name="Graphic 10"/>
                              <wps:cNvSpPr/>
                              <wps:spPr>
                                <a:xfrm>
                                  <a:off x="0" y="0"/>
                                  <a:ext cx="2642870" cy="340360"/>
                                </a:xfrm>
                                <a:custGeom>
                                  <a:avLst/>
                                  <a:gdLst/>
                                  <a:ahLst/>
                                  <a:cxnLst/>
                                  <a:rect l="l" t="t" r="r" b="b"/>
                                  <a:pathLst>
                                    <a:path w="2642870" h="340360">
                                      <a:moveTo>
                                        <a:pt x="2642870" y="0"/>
                                      </a:moveTo>
                                      <a:lnTo>
                                        <a:pt x="0" y="0"/>
                                      </a:lnTo>
                                      <a:lnTo>
                                        <a:pt x="0" y="170688"/>
                                      </a:lnTo>
                                      <a:lnTo>
                                        <a:pt x="0" y="339852"/>
                                      </a:lnTo>
                                      <a:lnTo>
                                        <a:pt x="2642870" y="339852"/>
                                      </a:lnTo>
                                      <a:lnTo>
                                        <a:pt x="2642870" y="170688"/>
                                      </a:lnTo>
                                      <a:lnTo>
                                        <a:pt x="2642870" y="0"/>
                                      </a:lnTo>
                                      <a:close/>
                                    </a:path>
                                  </a:pathLst>
                                </a:custGeom>
                                <a:solidFill>
                                  <a:srgbClr val="FFF1CC"/>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rto="http://schemas.microsoft.com/office/word/2006/arto">
                  <w:pict>
                    <v:group id="Group 9" style="position:absolute;margin-left:3.95pt;margin-top:-.05pt;width:208.1pt;height:26.8pt;z-index:-16780800;mso-wrap-distance-left:0;mso-wrap-distance-right:0" coordsize="26428,3403" o:spid="_x0000_s1026" w14:anchorId="6C8BB2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">
                      <v:shape id="Graphic 10" style="position:absolute;width:26428;height:3403;visibility:visible;mso-wrap-style:square;v-text-anchor:top" coordsize="2642870,340360" o:spid="_x0000_s1027" fillcolor="#fff1cc" stroked="f" path="m2642870,l,,,170688,,339852r2642870,l2642870,170688,26428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">
                        <v:path arrowok="t"/>
                      </v:shape>
                    </v:group>
                  </w:pict>
                </mc:Fallback>
              </mc:AlternateContent>
            </w:r>
            <w:r w:rsidR="6E858B50">
              <w:t>***</w:t>
            </w:r>
            <w:r w:rsidRPr="2A871592" w:rsidR="48F81640">
              <w:rPr>
                <w:rFonts w:asciiTheme="minorHAnsi" w:hAnsiTheme="minorHAnsi" w:eastAsiaTheme="minorEastAsia" w:cstheme="minorBidi"/>
                <w:color w:val="242424"/>
              </w:rPr>
              <w:t>Eligibility documents must be completed and dated on or prior to the date of enrollment.</w:t>
            </w:r>
          </w:p>
          <w:p w:rsidR="00E76DEA" w:rsidRDefault="00E76DEA" w14:paraId="195BCA2C" w14:textId="2E03A5F7">
            <w:pPr>
              <w:pStyle w:val="TableParagraph"/>
              <w:spacing w:line="237" w:lineRule="auto"/>
              <w:ind w:left="107"/>
            </w:pPr>
          </w:p>
        </w:tc>
      </w:tr>
      <w:tr w:rsidR="00E76DEA" w:rsidTr="671E3B1C" w14:paraId="42A2AD16" w14:textId="77777777">
        <w:trPr>
          <w:trHeight w:val="3576"/>
        </w:trPr>
        <w:tc>
          <w:tcPr>
            <w:tcW w:w="4319" w:type="dxa"/>
            <w:tcMar/>
          </w:tcPr>
          <w:p w:rsidR="00E76DEA" w:rsidRDefault="00C93258" w14:paraId="33ACA010" w14:textId="77777777">
            <w:pPr>
              <w:pStyle w:val="TableParagraph"/>
            </w:pPr>
            <w:r>
              <w:t>I. Families with the most points on the weighted eligibility criteria measure are prioritized</w:t>
            </w:r>
            <w:r>
              <w:rPr>
                <w:spacing w:val="-11"/>
              </w:rPr>
              <w:t xml:space="preserve"> </w:t>
            </w:r>
            <w:r>
              <w:t>on</w:t>
            </w:r>
            <w:r>
              <w:rPr>
                <w:spacing w:val="-10"/>
              </w:rPr>
              <w:t xml:space="preserve"> </w:t>
            </w:r>
            <w:r>
              <w:t>an</w:t>
            </w:r>
            <w:r>
              <w:rPr>
                <w:spacing w:val="-9"/>
              </w:rPr>
              <w:t xml:space="preserve"> </w:t>
            </w:r>
            <w:r>
              <w:t>enrollment/waiting</w:t>
            </w:r>
            <w:r>
              <w:rPr>
                <w:spacing w:val="-10"/>
              </w:rPr>
              <w:t xml:space="preserve"> </w:t>
            </w:r>
            <w:r>
              <w:t>list.</w:t>
            </w:r>
          </w:p>
          <w:p w:rsidR="00E76DEA" w:rsidRDefault="00E76DEA" w14:paraId="00855910" w14:textId="77777777">
            <w:pPr>
              <w:pStyle w:val="TableParagraph"/>
              <w:ind w:left="0"/>
              <w:rPr>
                <w:b/>
              </w:rPr>
            </w:pPr>
          </w:p>
          <w:p w:rsidR="00E76DEA" w:rsidRDefault="00C93258" w14:paraId="16B666B9" w14:textId="77777777">
            <w:pPr>
              <w:pStyle w:val="TableParagraph"/>
              <w:numPr>
                <w:ilvl w:val="0"/>
                <w:numId w:val="98"/>
              </w:numPr>
              <w:tabs>
                <w:tab w:val="left" w:pos="347"/>
              </w:tabs>
              <w:spacing w:line="319" w:lineRule="exact"/>
              <w:ind w:left="347" w:hanging="239"/>
            </w:pPr>
            <w:r>
              <w:rPr>
                <w:spacing w:val="-5"/>
              </w:rPr>
              <w:t>Yes</w:t>
            </w:r>
          </w:p>
          <w:p w:rsidR="00E76DEA" w:rsidRDefault="00C93258" w14:paraId="6E8F8B9D" w14:textId="77777777">
            <w:pPr>
              <w:pStyle w:val="TableParagraph"/>
              <w:numPr>
                <w:ilvl w:val="0"/>
                <w:numId w:val="98"/>
              </w:numPr>
              <w:tabs>
                <w:tab w:val="left" w:pos="347"/>
              </w:tabs>
              <w:spacing w:line="296" w:lineRule="exact"/>
              <w:ind w:left="347" w:hanging="239"/>
            </w:pPr>
            <w:r>
              <w:rPr>
                <w:spacing w:val="-5"/>
              </w:rPr>
              <w:t>No</w:t>
            </w:r>
          </w:p>
          <w:p w:rsidR="00E76DEA" w:rsidRDefault="00C93258" w14:paraId="13EC0B86" w14:textId="77777777">
            <w:pPr>
              <w:pStyle w:val="TableParagraph"/>
              <w:numPr>
                <w:ilvl w:val="0"/>
                <w:numId w:val="98"/>
              </w:numPr>
              <w:tabs>
                <w:tab w:val="left" w:pos="347"/>
              </w:tabs>
              <w:spacing w:line="296" w:lineRule="exact"/>
              <w:ind w:left="347" w:hanging="239"/>
            </w:pPr>
            <w:r>
              <w:t>No</w:t>
            </w:r>
            <w:r>
              <w:rPr>
                <w:spacing w:val="-5"/>
              </w:rPr>
              <w:t xml:space="preserve"> </w:t>
            </w:r>
            <w:r>
              <w:t>waiting</w:t>
            </w:r>
            <w:r>
              <w:rPr>
                <w:spacing w:val="-4"/>
              </w:rPr>
              <w:t xml:space="preserve"> </w:t>
            </w:r>
            <w:r>
              <w:rPr>
                <w:spacing w:val="-2"/>
              </w:rPr>
              <w:t>lists</w:t>
            </w:r>
          </w:p>
          <w:p w:rsidR="00E76DEA" w:rsidRDefault="00C93258" w14:paraId="6182CAC0" w14:textId="77777777">
            <w:pPr>
              <w:pStyle w:val="TableParagraph"/>
              <w:spacing w:line="244" w:lineRule="exact"/>
            </w:pPr>
            <w:r>
              <w:t>Exception:</w:t>
            </w:r>
            <w:r>
              <w:rPr>
                <w:spacing w:val="-3"/>
              </w:rPr>
              <w:t xml:space="preserve"> </w:t>
            </w:r>
            <w:r>
              <w:t>Second</w:t>
            </w:r>
            <w:r>
              <w:rPr>
                <w:spacing w:val="-3"/>
              </w:rPr>
              <w:t xml:space="preserve"> </w:t>
            </w:r>
            <w:r>
              <w:t>child</w:t>
            </w:r>
            <w:r>
              <w:rPr>
                <w:spacing w:val="-3"/>
              </w:rPr>
              <w:t xml:space="preserve"> </w:t>
            </w:r>
            <w:r>
              <w:t>of</w:t>
            </w:r>
            <w:r>
              <w:rPr>
                <w:spacing w:val="-6"/>
              </w:rPr>
              <w:t xml:space="preserve"> </w:t>
            </w:r>
            <w:r>
              <w:t>family</w:t>
            </w:r>
            <w:r>
              <w:rPr>
                <w:spacing w:val="-4"/>
              </w:rPr>
              <w:t xml:space="preserve"> </w:t>
            </w:r>
            <w:r>
              <w:rPr>
                <w:spacing w:val="-2"/>
              </w:rPr>
              <w:t>already</w:t>
            </w:r>
          </w:p>
          <w:p w:rsidR="00E76DEA" w:rsidRDefault="00C93258" w14:paraId="71A914FE" w14:textId="77777777">
            <w:pPr>
              <w:pStyle w:val="TableParagraph"/>
              <w:spacing w:before="1"/>
              <w:ind w:right="131"/>
            </w:pPr>
            <w:r>
              <w:t>enrolled</w:t>
            </w:r>
            <w:r>
              <w:rPr>
                <w:spacing w:val="-4"/>
              </w:rPr>
              <w:t xml:space="preserve"> </w:t>
            </w:r>
            <w:r>
              <w:t>in</w:t>
            </w:r>
            <w:r>
              <w:rPr>
                <w:spacing w:val="-5"/>
              </w:rPr>
              <w:t xml:space="preserve"> </w:t>
            </w:r>
            <w:r>
              <w:t>a</w:t>
            </w:r>
            <w:r>
              <w:rPr>
                <w:spacing w:val="-6"/>
              </w:rPr>
              <w:t xml:space="preserve"> </w:t>
            </w:r>
            <w:r>
              <w:t>PI</w:t>
            </w:r>
            <w:r>
              <w:rPr>
                <w:spacing w:val="-7"/>
              </w:rPr>
              <w:t xml:space="preserve"> </w:t>
            </w:r>
            <w:r>
              <w:t>home</w:t>
            </w:r>
            <w:r>
              <w:rPr>
                <w:spacing w:val="-6"/>
              </w:rPr>
              <w:t xml:space="preserve"> </w:t>
            </w:r>
            <w:r>
              <w:t>visiting</w:t>
            </w:r>
            <w:r>
              <w:rPr>
                <w:spacing w:val="-5"/>
              </w:rPr>
              <w:t xml:space="preserve"> </w:t>
            </w:r>
            <w:r>
              <w:t>program</w:t>
            </w:r>
            <w:r>
              <w:rPr>
                <w:spacing w:val="-6"/>
              </w:rPr>
              <w:t xml:space="preserve"> </w:t>
            </w:r>
            <w:r>
              <w:t>is eligible for the program per the second</w:t>
            </w:r>
          </w:p>
          <w:p w:rsidR="00E76DEA" w:rsidRDefault="00C93258" w14:paraId="7E974E07" w14:textId="77777777">
            <w:pPr>
              <w:pStyle w:val="TableParagraph"/>
              <w:spacing w:line="270" w:lineRule="atLeast"/>
            </w:pPr>
            <w:r>
              <w:t>child’s</w:t>
            </w:r>
            <w:r>
              <w:rPr>
                <w:spacing w:val="-6"/>
              </w:rPr>
              <w:t xml:space="preserve"> </w:t>
            </w:r>
            <w:r>
              <w:t>weighted</w:t>
            </w:r>
            <w:r>
              <w:rPr>
                <w:spacing w:val="-6"/>
              </w:rPr>
              <w:t xml:space="preserve"> </w:t>
            </w:r>
            <w:r>
              <w:t>eligibility</w:t>
            </w:r>
            <w:r>
              <w:rPr>
                <w:spacing w:val="-8"/>
              </w:rPr>
              <w:t xml:space="preserve"> </w:t>
            </w:r>
            <w:r>
              <w:t>criteria</w:t>
            </w:r>
            <w:r>
              <w:rPr>
                <w:spacing w:val="-6"/>
              </w:rPr>
              <w:t xml:space="preserve"> </w:t>
            </w:r>
            <w:r>
              <w:t>form.</w:t>
            </w:r>
            <w:r>
              <w:rPr>
                <w:spacing w:val="38"/>
              </w:rPr>
              <w:t xml:space="preserve"> </w:t>
            </w:r>
            <w:r>
              <w:t>The second child still must have a completed screening</w:t>
            </w:r>
            <w:r>
              <w:rPr>
                <w:spacing w:val="-5"/>
              </w:rPr>
              <w:t xml:space="preserve"> </w:t>
            </w:r>
            <w:r>
              <w:t>and</w:t>
            </w:r>
            <w:r>
              <w:rPr>
                <w:spacing w:val="-6"/>
              </w:rPr>
              <w:t xml:space="preserve"> </w:t>
            </w:r>
            <w:r>
              <w:t>be</w:t>
            </w:r>
            <w:r>
              <w:rPr>
                <w:spacing w:val="-6"/>
              </w:rPr>
              <w:t xml:space="preserve"> </w:t>
            </w:r>
            <w:r>
              <w:t>eligible</w:t>
            </w:r>
            <w:r>
              <w:rPr>
                <w:spacing w:val="-5"/>
              </w:rPr>
              <w:t xml:space="preserve"> </w:t>
            </w:r>
            <w:r>
              <w:t>for</w:t>
            </w:r>
            <w:r>
              <w:rPr>
                <w:spacing w:val="-5"/>
              </w:rPr>
              <w:t xml:space="preserve"> </w:t>
            </w:r>
            <w:r>
              <w:t>the</w:t>
            </w:r>
            <w:r>
              <w:rPr>
                <w:spacing w:val="-6"/>
              </w:rPr>
              <w:t xml:space="preserve"> </w:t>
            </w:r>
            <w:r>
              <w:t>PI</w:t>
            </w:r>
            <w:r>
              <w:rPr>
                <w:spacing w:val="-5"/>
              </w:rPr>
              <w:t xml:space="preserve"> </w:t>
            </w:r>
            <w:r>
              <w:t>program.</w:t>
            </w:r>
          </w:p>
        </w:tc>
        <w:tc>
          <w:tcPr>
            <w:tcW w:w="4318" w:type="dxa"/>
            <w:tcMar/>
          </w:tcPr>
          <w:p w:rsidR="00E76DEA" w:rsidRDefault="00C93258" w14:paraId="0D996931" w14:textId="77777777">
            <w:pPr>
              <w:pStyle w:val="TableParagraph"/>
              <w:numPr>
                <w:ilvl w:val="0"/>
                <w:numId w:val="97"/>
              </w:numPr>
              <w:tabs>
                <w:tab w:val="left" w:pos="346"/>
              </w:tabs>
              <w:spacing w:before="35" w:line="204" w:lineRule="auto"/>
              <w:ind w:right="164" w:firstLine="0"/>
            </w:pPr>
            <w:r>
              <w:t>Copies of the Prevention Initiative Weighted</w:t>
            </w:r>
            <w:r>
              <w:rPr>
                <w:spacing w:val="-11"/>
              </w:rPr>
              <w:t xml:space="preserve"> </w:t>
            </w:r>
            <w:r>
              <w:t>Eligibility</w:t>
            </w:r>
            <w:r>
              <w:rPr>
                <w:spacing w:val="-8"/>
              </w:rPr>
              <w:t xml:space="preserve"> </w:t>
            </w:r>
            <w:r>
              <w:t>Forms,</w:t>
            </w:r>
            <w:r>
              <w:rPr>
                <w:spacing w:val="-10"/>
              </w:rPr>
              <w:t xml:space="preserve"> </w:t>
            </w:r>
            <w:r>
              <w:t>Enrollment</w:t>
            </w:r>
            <w:r>
              <w:rPr>
                <w:spacing w:val="-8"/>
              </w:rPr>
              <w:t xml:space="preserve"> </w:t>
            </w:r>
            <w:r>
              <w:t>Forms</w:t>
            </w:r>
          </w:p>
          <w:p w:rsidR="00E76DEA" w:rsidRDefault="00C93258" w14:paraId="51654003" w14:textId="77777777">
            <w:pPr>
              <w:pStyle w:val="TableParagraph"/>
              <w:numPr>
                <w:ilvl w:val="0"/>
                <w:numId w:val="97"/>
              </w:numPr>
              <w:tabs>
                <w:tab w:val="left" w:pos="346"/>
              </w:tabs>
              <w:spacing w:before="28" w:line="220" w:lineRule="auto"/>
              <w:ind w:right="229" w:firstLine="0"/>
            </w:pPr>
            <w:r>
              <w:t>Enrollment list and/or waiting list (list or report</w:t>
            </w:r>
            <w:r>
              <w:rPr>
                <w:spacing w:val="-8"/>
              </w:rPr>
              <w:t xml:space="preserve"> </w:t>
            </w:r>
            <w:r>
              <w:t>of</w:t>
            </w:r>
            <w:r>
              <w:rPr>
                <w:spacing w:val="-7"/>
              </w:rPr>
              <w:t xml:space="preserve"> </w:t>
            </w:r>
            <w:r>
              <w:t>all</w:t>
            </w:r>
            <w:r>
              <w:rPr>
                <w:spacing w:val="-6"/>
              </w:rPr>
              <w:t xml:space="preserve"> </w:t>
            </w:r>
            <w:r>
              <w:t>screened</w:t>
            </w:r>
            <w:r>
              <w:rPr>
                <w:spacing w:val="-5"/>
              </w:rPr>
              <w:t xml:space="preserve"> </w:t>
            </w:r>
            <w:r>
              <w:t>families</w:t>
            </w:r>
            <w:r>
              <w:rPr>
                <w:spacing w:val="-5"/>
              </w:rPr>
              <w:t xml:space="preserve"> </w:t>
            </w:r>
            <w:r>
              <w:t>with</w:t>
            </w:r>
            <w:r>
              <w:rPr>
                <w:spacing w:val="-9"/>
              </w:rPr>
              <w:t xml:space="preserve"> </w:t>
            </w:r>
            <w:r>
              <w:t>eligibility points and enrollment status)</w:t>
            </w:r>
          </w:p>
          <w:p w:rsidR="00E76DEA" w:rsidRDefault="00C93258" w14:paraId="34558A4F" w14:textId="77777777">
            <w:pPr>
              <w:pStyle w:val="TableParagraph"/>
              <w:numPr>
                <w:ilvl w:val="0"/>
                <w:numId w:val="97"/>
              </w:numPr>
              <w:tabs>
                <w:tab w:val="left" w:pos="346"/>
              </w:tabs>
              <w:spacing w:before="6"/>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Mar/>
          </w:tcPr>
          <w:p w:rsidR="00E76DEA" w:rsidRDefault="00E76DEA" w14:paraId="50A7BCA9" w14:textId="77777777">
            <w:pPr>
              <w:pStyle w:val="TableParagraph"/>
              <w:spacing w:after="25" w:line="268" w:lineRule="exact"/>
              <w:ind w:left="107"/>
            </w:pPr>
            <w:hyperlink w:history="1" r:id="rId50">
              <w:r w:rsidR="429CA45A">
                <w:rPr>
                  <w:color w:val="0462C1"/>
                  <w:u w:val="single" w:color="0462C1"/>
                </w:rPr>
                <w:t>Prevention</w:t>
              </w:r>
              <w:r w:rsidR="429CA45A">
                <w:rPr>
                  <w:color w:val="0462C1"/>
                  <w:spacing w:val="-7"/>
                  <w:u w:val="single" w:color="0462C1"/>
                </w:rPr>
                <w:t xml:space="preserve"> </w:t>
              </w:r>
              <w:r w:rsidR="429CA45A">
                <w:rPr>
                  <w:color w:val="0462C1"/>
                  <w:u w:val="single" w:color="0462C1"/>
                </w:rPr>
                <w:t>Initiative</w:t>
              </w:r>
              <w:r w:rsidR="429CA45A">
                <w:rPr>
                  <w:color w:val="0462C1"/>
                  <w:spacing w:val="-6"/>
                  <w:u w:val="single" w:color="0462C1"/>
                </w:rPr>
                <w:t xml:space="preserve"> </w:t>
              </w:r>
              <w:r w:rsidR="429CA45A">
                <w:rPr>
                  <w:color w:val="0462C1"/>
                  <w:u w:val="single" w:color="0462C1"/>
                </w:rPr>
                <w:t>SAMPLE</w:t>
              </w:r>
              <w:r w:rsidR="429CA45A">
                <w:rPr>
                  <w:color w:val="0462C1"/>
                  <w:spacing w:val="-6"/>
                  <w:u w:val="single" w:color="0462C1"/>
                </w:rPr>
                <w:t xml:space="preserve"> </w:t>
              </w:r>
              <w:r w:rsidR="429CA45A">
                <w:rPr>
                  <w:color w:val="0462C1"/>
                  <w:u w:val="single" w:color="0462C1"/>
                </w:rPr>
                <w:t>Eligibility</w:t>
              </w:r>
              <w:r w:rsidR="429CA45A">
                <w:rPr>
                  <w:color w:val="0462C1"/>
                  <w:spacing w:val="-7"/>
                  <w:u w:val="single" w:color="0462C1"/>
                </w:rPr>
                <w:t xml:space="preserve"> </w:t>
              </w:r>
              <w:r w:rsidR="429CA45A">
                <w:rPr>
                  <w:color w:val="0462C1"/>
                  <w:spacing w:val="-4"/>
                  <w:u w:val="single" w:color="0462C1"/>
                </w:rPr>
                <w:t>Form</w:t>
              </w:r>
            </w:hyperlink>
          </w:p>
          <w:p w:rsidR="00E76DEA" w:rsidRDefault="00E76DEA" w14:paraId="4DFD6F91" w14:textId="6B9B4AEE">
            <w:pPr>
              <w:pStyle w:val="TableParagraph"/>
              <w:spacing w:line="240" w:lineRule="exact"/>
              <w:ind w:left="107"/>
            </w:pPr>
          </w:p>
          <w:p w:rsidR="00E76DEA" w:rsidP="2A871592" w:rsidRDefault="00C93258" w14:paraId="247F08AB" w14:textId="523CA41C">
            <w:pPr>
              <w:pStyle w:val="TableParagraph"/>
              <w:shd w:val="clear" w:color="auto" w:fill="FFF2CC"/>
              <w:spacing w:before="263"/>
              <w:rPr>
                <w:rFonts w:asciiTheme="minorHAnsi" w:hAnsiTheme="minorHAnsi" w:eastAsiaTheme="minorEastAsia" w:cstheme="minorBidi"/>
              </w:rPr>
            </w:pPr>
            <w:r>
              <w:rPr>
                <w:noProof/>
              </w:rPr>
              <mc:AlternateContent>
                <mc:Choice Requires="wpg">
                  <w:drawing>
                    <wp:anchor distT="0" distB="0" distL="0" distR="0" simplePos="0" relativeHeight="251658242" behindDoc="1" locked="0" layoutInCell="1" allowOverlap="1" wp14:anchorId="79B3A1A2" wp14:editId="7B4CAA93">
                      <wp:simplePos x="0" y="0"/>
                      <wp:positionH relativeFrom="column">
                        <wp:posOffset>50291</wp:posOffset>
                      </wp:positionH>
                      <wp:positionV relativeFrom="paragraph">
                        <wp:posOffset>167432</wp:posOffset>
                      </wp:positionV>
                      <wp:extent cx="2642870" cy="34163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2870" cy="341630"/>
                                <a:chOff x="0" y="0"/>
                                <a:chExt cx="2642870" cy="341630"/>
                              </a:xfrm>
                            </wpg:grpSpPr>
                            <wps:wsp>
                              <wps:cNvPr id="13" name="Graphic 13"/>
                              <wps:cNvSpPr/>
                              <wps:spPr>
                                <a:xfrm>
                                  <a:off x="0" y="0"/>
                                  <a:ext cx="2642870" cy="341630"/>
                                </a:xfrm>
                                <a:custGeom>
                                  <a:avLst/>
                                  <a:gdLst/>
                                  <a:ahLst/>
                                  <a:cxnLst/>
                                  <a:rect l="l" t="t" r="r" b="b"/>
                                  <a:pathLst>
                                    <a:path w="2642870" h="341630">
                                      <a:moveTo>
                                        <a:pt x="2642870" y="0"/>
                                      </a:moveTo>
                                      <a:lnTo>
                                        <a:pt x="0" y="0"/>
                                      </a:lnTo>
                                      <a:lnTo>
                                        <a:pt x="0" y="170688"/>
                                      </a:lnTo>
                                      <a:lnTo>
                                        <a:pt x="0" y="341376"/>
                                      </a:lnTo>
                                      <a:lnTo>
                                        <a:pt x="2642870" y="341376"/>
                                      </a:lnTo>
                                      <a:lnTo>
                                        <a:pt x="2642870" y="170688"/>
                                      </a:lnTo>
                                      <a:lnTo>
                                        <a:pt x="2642870" y="0"/>
                                      </a:lnTo>
                                      <a:close/>
                                    </a:path>
                                  </a:pathLst>
                                </a:custGeom>
                                <a:solidFill>
                                  <a:srgbClr val="FFF1CC"/>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rto="http://schemas.microsoft.com/office/word/2006/arto">
                  <w:pict>
                    <v:group id="Group 12" style="position:absolute;margin-left:3.95pt;margin-top:13.2pt;width:208.1pt;height:26.9pt;z-index:-16780288;mso-wrap-distance-left:0;mso-wrap-distance-right:0" coordsize="26428,3416" o:spid="_x0000_s1026" w14:anchorId="02A22B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">
                      <v:shape id="Graphic 13" style="position:absolute;width:26428;height:3416;visibility:visible;mso-wrap-style:square;v-text-anchor:top" coordsize="2642870,341630" o:spid="_x0000_s1027" fillcolor="#fff1cc" stroked="f" path="m2642870,l,,,170688,,341376r2642870,l2642870,170688,26428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">
                        <v:path arrowok="t"/>
                      </v:shape>
                    </v:group>
                  </w:pict>
                </mc:Fallback>
              </mc:AlternateContent>
            </w:r>
            <w:r w:rsidR="6E858B50">
              <w:t>***</w:t>
            </w:r>
            <w:r w:rsidRPr="2A871592" w:rsidR="212D2628">
              <w:rPr>
                <w:rFonts w:ascii="Segoe UI" w:hAnsi="Segoe UI" w:eastAsia="Segoe UI" w:cs="Segoe UI"/>
                <w:color w:val="242424"/>
                <w:sz w:val="21"/>
                <w:szCs w:val="21"/>
              </w:rPr>
              <w:t xml:space="preserve"> </w:t>
            </w:r>
            <w:r w:rsidRPr="2A871592" w:rsidR="523B1972">
              <w:rPr>
                <w:rFonts w:asciiTheme="minorHAnsi" w:hAnsiTheme="minorHAnsi" w:eastAsiaTheme="minorEastAsia" w:cstheme="minorBidi"/>
                <w:color w:val="242424"/>
              </w:rPr>
              <w:t>Eligibility documents must be completed and dated on or prior to the date of enrollment.</w:t>
            </w:r>
          </w:p>
          <w:p w:rsidR="00E76DEA" w:rsidRDefault="00E76DEA" w14:paraId="0EADF528" w14:textId="0C0607F7">
            <w:pPr>
              <w:pStyle w:val="TableParagraph"/>
              <w:spacing w:before="263"/>
              <w:ind w:left="107"/>
            </w:pPr>
          </w:p>
        </w:tc>
      </w:tr>
      <w:tr w:rsidR="00E76DEA" w:rsidTr="671E3B1C" w14:paraId="02CBCB2F" w14:textId="77777777">
        <w:trPr>
          <w:trHeight w:val="280"/>
        </w:trPr>
        <w:tc>
          <w:tcPr>
            <w:tcW w:w="4319" w:type="dxa"/>
            <w:tcBorders>
              <w:bottom w:val="nil"/>
            </w:tcBorders>
            <w:tcMar/>
          </w:tcPr>
          <w:p w:rsidR="00E76DEA" w:rsidRDefault="00C93258" w14:paraId="75D70F9D" w14:textId="77777777">
            <w:pPr>
              <w:pStyle w:val="TableParagraph"/>
              <w:spacing w:line="261" w:lineRule="exact"/>
            </w:pPr>
            <w:r>
              <w:t>J.</w:t>
            </w:r>
            <w:r>
              <w:rPr>
                <w:spacing w:val="-5"/>
              </w:rPr>
              <w:t xml:space="preserve"> </w:t>
            </w:r>
            <w:r>
              <w:t>Proof</w:t>
            </w:r>
            <w:r>
              <w:rPr>
                <w:spacing w:val="-4"/>
              </w:rPr>
              <w:t xml:space="preserve"> </w:t>
            </w:r>
            <w:r>
              <w:t>of</w:t>
            </w:r>
            <w:r>
              <w:rPr>
                <w:spacing w:val="-3"/>
              </w:rPr>
              <w:t xml:space="preserve"> </w:t>
            </w:r>
            <w:r>
              <w:t>Income</w:t>
            </w:r>
            <w:r>
              <w:rPr>
                <w:spacing w:val="-4"/>
              </w:rPr>
              <w:t xml:space="preserve"> </w:t>
            </w:r>
            <w:r>
              <w:t>verification</w:t>
            </w:r>
            <w:r>
              <w:rPr>
                <w:spacing w:val="-4"/>
              </w:rPr>
              <w:t xml:space="preserve"> </w:t>
            </w:r>
            <w:r>
              <w:t>is</w:t>
            </w:r>
            <w:r>
              <w:rPr>
                <w:spacing w:val="-2"/>
              </w:rPr>
              <w:t xml:space="preserve"> </w:t>
            </w:r>
            <w:r>
              <w:t>in</w:t>
            </w:r>
            <w:r>
              <w:rPr>
                <w:spacing w:val="-6"/>
              </w:rPr>
              <w:t xml:space="preserve"> </w:t>
            </w:r>
            <w:r>
              <w:rPr>
                <w:spacing w:val="-4"/>
              </w:rPr>
              <w:t>each</w:t>
            </w:r>
          </w:p>
        </w:tc>
        <w:tc>
          <w:tcPr>
            <w:tcW w:w="4318" w:type="dxa"/>
            <w:vMerge w:val="restart"/>
            <w:tcMar/>
          </w:tcPr>
          <w:p w:rsidR="00E76DEA" w:rsidRDefault="00E76DEA" w14:paraId="567EE615" w14:textId="77777777">
            <w:pPr>
              <w:pStyle w:val="TableParagraph"/>
              <w:ind w:left="0"/>
              <w:rPr>
                <w:rFonts w:ascii="Times New Roman"/>
              </w:rPr>
            </w:pPr>
          </w:p>
        </w:tc>
        <w:tc>
          <w:tcPr>
            <w:tcW w:w="4321" w:type="dxa"/>
            <w:tcBorders>
              <w:bottom w:val="nil"/>
            </w:tcBorders>
            <w:tcMar/>
          </w:tcPr>
          <w:p w:rsidR="00E76DEA" w:rsidRDefault="00E76DEA" w14:paraId="5D4D8A9F" w14:textId="77777777">
            <w:pPr>
              <w:pStyle w:val="TableParagraph"/>
              <w:spacing w:line="261" w:lineRule="exact"/>
              <w:ind w:left="107"/>
            </w:pPr>
            <w:hyperlink r:id="rId51">
              <w:r>
                <w:rPr>
                  <w:color w:val="0462C1"/>
                  <w:u w:val="single" w:color="0462C1"/>
                </w:rPr>
                <w:t>Income</w:t>
              </w:r>
              <w:r>
                <w:rPr>
                  <w:color w:val="0462C1"/>
                  <w:spacing w:val="-8"/>
                  <w:u w:val="single" w:color="0462C1"/>
                </w:rPr>
                <w:t xml:space="preserve"> </w:t>
              </w:r>
              <w:r>
                <w:rPr>
                  <w:color w:val="0462C1"/>
                  <w:u w:val="single" w:color="0462C1"/>
                </w:rPr>
                <w:t>Verification</w:t>
              </w:r>
              <w:r>
                <w:rPr>
                  <w:color w:val="0462C1"/>
                  <w:spacing w:val="-8"/>
                  <w:u w:val="single" w:color="0462C1"/>
                </w:rPr>
                <w:t xml:space="preserve"> </w:t>
              </w:r>
              <w:r>
                <w:rPr>
                  <w:color w:val="0462C1"/>
                  <w:spacing w:val="-5"/>
                  <w:u w:val="single" w:color="0462C1"/>
                </w:rPr>
                <w:t>FAQ</w:t>
              </w:r>
            </w:hyperlink>
          </w:p>
        </w:tc>
      </w:tr>
      <w:tr w:rsidR="00E76DEA" w:rsidTr="671E3B1C" w14:paraId="15E096F4" w14:textId="77777777">
        <w:trPr>
          <w:trHeight w:val="258"/>
        </w:trPr>
        <w:tc>
          <w:tcPr>
            <w:tcW w:w="4319" w:type="dxa"/>
            <w:tcBorders>
              <w:top w:val="nil"/>
              <w:bottom w:val="nil"/>
            </w:tcBorders>
            <w:tcMar/>
          </w:tcPr>
          <w:p w:rsidR="00E76DEA" w:rsidRDefault="00C93258" w14:paraId="5F3E803F" w14:textId="77777777">
            <w:pPr>
              <w:pStyle w:val="TableParagraph"/>
              <w:spacing w:line="239" w:lineRule="exact"/>
            </w:pPr>
            <w:r>
              <w:t>child/family</w:t>
            </w:r>
            <w:r>
              <w:rPr>
                <w:spacing w:val="-7"/>
              </w:rPr>
              <w:t xml:space="preserve"> </w:t>
            </w:r>
            <w:r>
              <w:rPr>
                <w:spacing w:val="-2"/>
              </w:rPr>
              <w:t>file.</w:t>
            </w:r>
          </w:p>
        </w:tc>
        <w:tc>
          <w:tcPr>
            <w:tcW w:w="4318" w:type="dxa"/>
            <w:vMerge/>
            <w:tcMar/>
          </w:tcPr>
          <w:p w:rsidR="00E76DEA" w:rsidRDefault="00E76DEA" w14:paraId="7BCAD73D" w14:textId="77777777">
            <w:pPr>
              <w:rPr>
                <w:sz w:val="2"/>
                <w:szCs w:val="2"/>
              </w:rPr>
            </w:pPr>
          </w:p>
        </w:tc>
        <w:tc>
          <w:tcPr>
            <w:tcW w:w="4321" w:type="dxa"/>
            <w:tcBorders>
              <w:top w:val="nil"/>
              <w:bottom w:val="nil"/>
            </w:tcBorders>
            <w:tcMar/>
          </w:tcPr>
          <w:p w:rsidR="00E76DEA" w:rsidRDefault="00C93258" w14:paraId="2FB034A6" w14:textId="77777777">
            <w:pPr>
              <w:pStyle w:val="TableParagraph"/>
              <w:spacing w:line="239" w:lineRule="exact"/>
              <w:ind w:left="107"/>
            </w:pPr>
            <w:r>
              <w:t>Note:</w:t>
            </w:r>
            <w:r>
              <w:rPr>
                <w:spacing w:val="-3"/>
              </w:rPr>
              <w:t xml:space="preserve"> </w:t>
            </w:r>
            <w:r>
              <w:t>Families</w:t>
            </w:r>
            <w:r>
              <w:rPr>
                <w:spacing w:val="-2"/>
              </w:rPr>
              <w:t xml:space="preserve"> </w:t>
            </w:r>
            <w:r>
              <w:t>using</w:t>
            </w:r>
            <w:r>
              <w:rPr>
                <w:spacing w:val="-4"/>
              </w:rPr>
              <w:t xml:space="preserve"> </w:t>
            </w:r>
            <w:r>
              <w:t>a</w:t>
            </w:r>
            <w:r>
              <w:rPr>
                <w:spacing w:val="-5"/>
              </w:rPr>
              <w:t xml:space="preserve"> </w:t>
            </w:r>
            <w:r>
              <w:t>benefit</w:t>
            </w:r>
            <w:r>
              <w:rPr>
                <w:spacing w:val="-3"/>
              </w:rPr>
              <w:t xml:space="preserve"> </w:t>
            </w:r>
            <w:r>
              <w:t>card</w:t>
            </w:r>
            <w:r>
              <w:rPr>
                <w:spacing w:val="-3"/>
              </w:rPr>
              <w:t xml:space="preserve"> </w:t>
            </w:r>
            <w:r>
              <w:t>as</w:t>
            </w:r>
            <w:r>
              <w:rPr>
                <w:spacing w:val="-6"/>
              </w:rPr>
              <w:t xml:space="preserve"> </w:t>
            </w:r>
            <w:r>
              <w:t>proof</w:t>
            </w:r>
            <w:r>
              <w:rPr>
                <w:spacing w:val="-4"/>
              </w:rPr>
              <w:t xml:space="preserve"> </w:t>
            </w:r>
            <w:r>
              <w:rPr>
                <w:spacing w:val="-5"/>
              </w:rPr>
              <w:t>of</w:t>
            </w:r>
          </w:p>
        </w:tc>
      </w:tr>
      <w:tr w:rsidR="00E76DEA" w:rsidTr="671E3B1C" w14:paraId="2F258A7C" w14:textId="77777777">
        <w:trPr>
          <w:trHeight w:val="235"/>
        </w:trPr>
        <w:tc>
          <w:tcPr>
            <w:tcW w:w="4319" w:type="dxa"/>
            <w:tcBorders>
              <w:top w:val="nil"/>
              <w:bottom w:val="nil"/>
            </w:tcBorders>
            <w:tcMar/>
          </w:tcPr>
          <w:p w:rsidR="00E76DEA" w:rsidRDefault="00E76DEA" w14:paraId="640BCF87" w14:textId="77777777">
            <w:pPr>
              <w:pStyle w:val="TableParagraph"/>
              <w:ind w:left="0"/>
              <w:rPr>
                <w:rFonts w:ascii="Times New Roman"/>
                <w:sz w:val="16"/>
              </w:rPr>
            </w:pPr>
          </w:p>
        </w:tc>
        <w:tc>
          <w:tcPr>
            <w:tcW w:w="4318" w:type="dxa"/>
            <w:vMerge/>
            <w:tcMar/>
          </w:tcPr>
          <w:p w:rsidR="00E76DEA" w:rsidRDefault="00E76DEA" w14:paraId="3425536C" w14:textId="77777777">
            <w:pPr>
              <w:rPr>
                <w:sz w:val="2"/>
                <w:szCs w:val="2"/>
              </w:rPr>
            </w:pPr>
          </w:p>
        </w:tc>
        <w:tc>
          <w:tcPr>
            <w:tcW w:w="4321" w:type="dxa"/>
            <w:tcBorders>
              <w:top w:val="nil"/>
              <w:bottom w:val="nil"/>
            </w:tcBorders>
            <w:tcMar/>
          </w:tcPr>
          <w:p w:rsidR="00E76DEA" w:rsidRDefault="00C93258" w14:paraId="16FE26DC" w14:textId="77777777">
            <w:pPr>
              <w:pStyle w:val="TableParagraph"/>
              <w:spacing w:line="216" w:lineRule="exact"/>
              <w:ind w:left="107"/>
            </w:pPr>
            <w:r>
              <w:t>income,</w:t>
            </w:r>
            <w:r>
              <w:rPr>
                <w:spacing w:val="-7"/>
              </w:rPr>
              <w:t xml:space="preserve"> </w:t>
            </w:r>
            <w:r>
              <w:t>the</w:t>
            </w:r>
            <w:r>
              <w:rPr>
                <w:spacing w:val="-2"/>
              </w:rPr>
              <w:t xml:space="preserve"> </w:t>
            </w:r>
            <w:r>
              <w:t>benefit</w:t>
            </w:r>
            <w:r>
              <w:rPr>
                <w:spacing w:val="-2"/>
              </w:rPr>
              <w:t xml:space="preserve"> </w:t>
            </w:r>
            <w:r>
              <w:t>card</w:t>
            </w:r>
            <w:r>
              <w:rPr>
                <w:spacing w:val="-5"/>
              </w:rPr>
              <w:t xml:space="preserve"> </w:t>
            </w:r>
            <w:r>
              <w:t>must</w:t>
            </w:r>
            <w:r>
              <w:rPr>
                <w:spacing w:val="-1"/>
              </w:rPr>
              <w:t xml:space="preserve"> </w:t>
            </w:r>
            <w:r>
              <w:t>be</w:t>
            </w:r>
            <w:r>
              <w:rPr>
                <w:spacing w:val="-2"/>
              </w:rPr>
              <w:t xml:space="preserve"> </w:t>
            </w:r>
            <w:r>
              <w:t>in</w:t>
            </w:r>
            <w:r>
              <w:rPr>
                <w:spacing w:val="-4"/>
              </w:rPr>
              <w:t xml:space="preserve"> </w:t>
            </w:r>
            <w:r>
              <w:rPr>
                <w:spacing w:val="-5"/>
              </w:rPr>
              <w:t>the</w:t>
            </w:r>
          </w:p>
        </w:tc>
      </w:tr>
      <w:tr w:rsidR="00E76DEA" w:rsidTr="671E3B1C" w14:paraId="08C4451B" w14:textId="77777777">
        <w:trPr>
          <w:trHeight w:val="286"/>
        </w:trPr>
        <w:tc>
          <w:tcPr>
            <w:tcW w:w="4319" w:type="dxa"/>
            <w:tcBorders>
              <w:top w:val="nil"/>
              <w:bottom w:val="nil"/>
            </w:tcBorders>
            <w:tcMar/>
          </w:tcPr>
          <w:p w:rsidR="00E76DEA" w:rsidRDefault="00C93258" w14:paraId="4E3E723D" w14:textId="77777777">
            <w:pPr>
              <w:pStyle w:val="TableParagraph"/>
              <w:numPr>
                <w:ilvl w:val="0"/>
                <w:numId w:val="96"/>
              </w:numPr>
              <w:tabs>
                <w:tab w:val="left" w:pos="347"/>
              </w:tabs>
              <w:spacing w:line="267" w:lineRule="exact"/>
              <w:ind w:left="347" w:hanging="239"/>
            </w:pPr>
            <w:r>
              <w:rPr>
                <w:spacing w:val="-5"/>
              </w:rPr>
              <w:t>Yes</w:t>
            </w:r>
          </w:p>
        </w:tc>
        <w:tc>
          <w:tcPr>
            <w:tcW w:w="4318" w:type="dxa"/>
            <w:vMerge/>
            <w:tcMar/>
          </w:tcPr>
          <w:p w:rsidR="00E76DEA" w:rsidRDefault="00E76DEA" w14:paraId="4CB17B08" w14:textId="77777777">
            <w:pPr>
              <w:rPr>
                <w:sz w:val="2"/>
                <w:szCs w:val="2"/>
              </w:rPr>
            </w:pPr>
          </w:p>
        </w:tc>
        <w:tc>
          <w:tcPr>
            <w:tcW w:w="4321" w:type="dxa"/>
            <w:tcBorders>
              <w:top w:val="nil"/>
              <w:bottom w:val="nil"/>
            </w:tcBorders>
            <w:tcMar/>
          </w:tcPr>
          <w:p w:rsidR="00E76DEA" w:rsidRDefault="00C93258" w14:paraId="4FC9B8D3" w14:textId="77777777">
            <w:pPr>
              <w:pStyle w:val="TableParagraph"/>
              <w:spacing w:line="267" w:lineRule="exact"/>
              <w:ind w:left="107"/>
            </w:pPr>
            <w:r>
              <w:t>parent’s</w:t>
            </w:r>
            <w:r>
              <w:rPr>
                <w:spacing w:val="-3"/>
              </w:rPr>
              <w:t xml:space="preserve"> </w:t>
            </w:r>
            <w:r>
              <w:t>name</w:t>
            </w:r>
            <w:r>
              <w:rPr>
                <w:spacing w:val="-3"/>
              </w:rPr>
              <w:t xml:space="preserve"> </w:t>
            </w:r>
            <w:r>
              <w:t>and</w:t>
            </w:r>
            <w:r>
              <w:rPr>
                <w:spacing w:val="-4"/>
              </w:rPr>
              <w:t xml:space="preserve"> </w:t>
            </w:r>
            <w:r>
              <w:t>not</w:t>
            </w:r>
            <w:r>
              <w:rPr>
                <w:spacing w:val="-5"/>
              </w:rPr>
              <w:t xml:space="preserve"> </w:t>
            </w:r>
            <w:r>
              <w:t>the</w:t>
            </w:r>
            <w:r>
              <w:rPr>
                <w:spacing w:val="-4"/>
              </w:rPr>
              <w:t xml:space="preserve"> </w:t>
            </w:r>
            <w:r>
              <w:rPr>
                <w:spacing w:val="-2"/>
              </w:rPr>
              <w:t>child.</w:t>
            </w:r>
          </w:p>
        </w:tc>
      </w:tr>
      <w:tr w:rsidR="00E76DEA" w:rsidTr="671E3B1C" w14:paraId="743FB758" w14:textId="77777777">
        <w:trPr>
          <w:trHeight w:val="522"/>
        </w:trPr>
        <w:tc>
          <w:tcPr>
            <w:tcW w:w="4319" w:type="dxa"/>
            <w:tcBorders>
              <w:top w:val="nil"/>
              <w:bottom w:val="nil"/>
            </w:tcBorders>
            <w:tcMar/>
          </w:tcPr>
          <w:p w:rsidR="00E76DEA" w:rsidRDefault="00C93258" w14:paraId="6C9BD71A" w14:textId="77777777">
            <w:pPr>
              <w:pStyle w:val="TableParagraph"/>
              <w:numPr>
                <w:ilvl w:val="0"/>
                <w:numId w:val="95"/>
              </w:numPr>
              <w:tabs>
                <w:tab w:val="left" w:pos="347"/>
              </w:tabs>
              <w:spacing w:line="341" w:lineRule="exact"/>
              <w:ind w:left="347" w:hanging="239"/>
            </w:pPr>
            <w:r>
              <w:rPr>
                <w:spacing w:val="-5"/>
              </w:rPr>
              <w:t>No</w:t>
            </w:r>
          </w:p>
        </w:tc>
        <w:tc>
          <w:tcPr>
            <w:tcW w:w="4318" w:type="dxa"/>
            <w:vMerge/>
            <w:tcMar/>
          </w:tcPr>
          <w:p w:rsidR="00E76DEA" w:rsidRDefault="00E76DEA" w14:paraId="3197E66D" w14:textId="77777777">
            <w:pPr>
              <w:rPr>
                <w:sz w:val="2"/>
                <w:szCs w:val="2"/>
              </w:rPr>
            </w:pPr>
          </w:p>
        </w:tc>
        <w:tc>
          <w:tcPr>
            <w:tcW w:w="4321" w:type="dxa"/>
            <w:tcBorders>
              <w:top w:val="nil"/>
              <w:bottom w:val="nil"/>
            </w:tcBorders>
            <w:tcMar/>
          </w:tcPr>
          <w:p w:rsidR="00E76DEA" w:rsidP="2A871592" w:rsidRDefault="00C93258" w14:paraId="33A8ECA4" w14:textId="52258B6D">
            <w:pPr>
              <w:pStyle w:val="TableParagraph"/>
              <w:shd w:val="clear" w:color="auto" w:fill="FFF2CC"/>
              <w:spacing w:before="240" w:line="262" w:lineRule="exact"/>
            </w:pPr>
            <w:r>
              <w:rPr>
                <w:noProof/>
              </w:rPr>
              <mc:AlternateContent>
                <mc:Choice Requires="wpg">
                  <w:drawing>
                    <wp:anchor distT="0" distB="0" distL="0" distR="0" simplePos="0" relativeHeight="251658243" behindDoc="1" locked="0" layoutInCell="1" allowOverlap="1" wp14:anchorId="4738CACE" wp14:editId="68C90EFC">
                      <wp:simplePos x="0" y="0"/>
                      <wp:positionH relativeFrom="column">
                        <wp:posOffset>50291</wp:posOffset>
                      </wp:positionH>
                      <wp:positionV relativeFrom="paragraph">
                        <wp:posOffset>152522</wp:posOffset>
                      </wp:positionV>
                      <wp:extent cx="2642870" cy="34036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2870" cy="340360"/>
                                <a:chOff x="0" y="0"/>
                                <a:chExt cx="2642870" cy="340360"/>
                              </a:xfrm>
                            </wpg:grpSpPr>
                            <wps:wsp>
                              <wps:cNvPr id="15" name="Graphic 15"/>
                              <wps:cNvSpPr/>
                              <wps:spPr>
                                <a:xfrm>
                                  <a:off x="0" y="0"/>
                                  <a:ext cx="2642870" cy="340360"/>
                                </a:xfrm>
                                <a:custGeom>
                                  <a:avLst/>
                                  <a:gdLst/>
                                  <a:ahLst/>
                                  <a:cxnLst/>
                                  <a:rect l="l" t="t" r="r" b="b"/>
                                  <a:pathLst>
                                    <a:path w="2642870" h="340360">
                                      <a:moveTo>
                                        <a:pt x="2642870" y="0"/>
                                      </a:moveTo>
                                      <a:lnTo>
                                        <a:pt x="0" y="0"/>
                                      </a:lnTo>
                                      <a:lnTo>
                                        <a:pt x="0" y="170992"/>
                                      </a:lnTo>
                                      <a:lnTo>
                                        <a:pt x="0" y="340156"/>
                                      </a:lnTo>
                                      <a:lnTo>
                                        <a:pt x="2642870" y="340156"/>
                                      </a:lnTo>
                                      <a:lnTo>
                                        <a:pt x="2642870" y="170992"/>
                                      </a:lnTo>
                                      <a:lnTo>
                                        <a:pt x="2642870" y="0"/>
                                      </a:lnTo>
                                      <a:close/>
                                    </a:path>
                                  </a:pathLst>
                                </a:custGeom>
                                <a:solidFill>
                                  <a:srgbClr val="FFF1CC"/>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rto="http://schemas.microsoft.com/office/word/2006/arto">
                  <w:pict>
                    <v:group id="Group 14" style="position:absolute;margin-left:3.95pt;margin-top:12pt;width:208.1pt;height:26.8pt;z-index:-16779776;mso-wrap-distance-left:0;mso-wrap-distance-right:0" coordsize="26428,3403" o:spid="_x0000_s1026" w14:anchorId="3D18DB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">
                      <v:shape id="Graphic 15" style="position:absolute;width:26428;height:3403;visibility:visible;mso-wrap-style:square;v-text-anchor:top" coordsize="2642870,340360" o:spid="_x0000_s1027" fillcolor="#fff1cc" stroked="f" path="m2642870,l,,,170992,,340156r2642870,l2642870,170992,26428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">
                        <v:path arrowok="t"/>
                      </v:shape>
                    </v:group>
                  </w:pict>
                </mc:Fallback>
              </mc:AlternateContent>
            </w:r>
            <w:r w:rsidR="6E858B50">
              <w:t>***</w:t>
            </w:r>
            <w:r w:rsidRPr="2A871592" w:rsidR="1BA1C0E0">
              <w:rPr>
                <w:rFonts w:asciiTheme="minorHAnsi" w:hAnsiTheme="minorHAnsi" w:eastAsiaTheme="minorEastAsia" w:cstheme="minorBidi"/>
                <w:color w:val="242424"/>
              </w:rPr>
              <w:t xml:space="preserve"> Eligibility documents must be completed and dated on or prior to the date of enrollment.</w:t>
            </w:r>
            <w:r w:rsidR="1BA1C0E0">
              <w:t xml:space="preserve"> </w:t>
            </w:r>
          </w:p>
          <w:p w:rsidR="00E76DEA" w:rsidRDefault="00E76DEA" w14:paraId="2B6F9F51" w14:textId="40D813CA">
            <w:pPr>
              <w:pStyle w:val="TableParagraph"/>
              <w:spacing w:before="240" w:line="262" w:lineRule="exact"/>
              <w:ind w:left="107"/>
            </w:pPr>
          </w:p>
        </w:tc>
      </w:tr>
      <w:tr w:rsidR="00E76DEA" w:rsidTr="671E3B1C" w14:paraId="12BDEF32" w14:textId="77777777">
        <w:trPr>
          <w:trHeight w:val="511"/>
        </w:trPr>
        <w:tc>
          <w:tcPr>
            <w:tcW w:w="4319" w:type="dxa"/>
            <w:tcBorders>
              <w:top w:val="nil"/>
            </w:tcBorders>
            <w:tcMar/>
          </w:tcPr>
          <w:p w:rsidR="00E76DEA" w:rsidRDefault="00E76DEA" w14:paraId="4B69B1C4" w14:textId="77777777">
            <w:pPr>
              <w:pStyle w:val="TableParagraph"/>
              <w:ind w:left="0"/>
              <w:rPr>
                <w:rFonts w:ascii="Times New Roman"/>
              </w:rPr>
            </w:pPr>
          </w:p>
        </w:tc>
        <w:tc>
          <w:tcPr>
            <w:tcW w:w="4318" w:type="dxa"/>
            <w:vMerge/>
            <w:tcMar/>
          </w:tcPr>
          <w:p w:rsidR="00E76DEA" w:rsidRDefault="00E76DEA" w14:paraId="30D57D5A" w14:textId="77777777">
            <w:pPr>
              <w:rPr>
                <w:sz w:val="2"/>
                <w:szCs w:val="2"/>
              </w:rPr>
            </w:pPr>
          </w:p>
        </w:tc>
        <w:tc>
          <w:tcPr>
            <w:tcW w:w="4321" w:type="dxa"/>
            <w:tcBorders>
              <w:top w:val="nil"/>
            </w:tcBorders>
            <w:tcMar/>
          </w:tcPr>
          <w:p w:rsidR="00E76DEA" w:rsidRDefault="00E76DEA" w14:paraId="0936B4AC" w14:textId="628535A0">
            <w:pPr>
              <w:pStyle w:val="TableParagraph"/>
              <w:spacing w:line="242" w:lineRule="exact"/>
              <w:ind w:left="107"/>
            </w:pPr>
          </w:p>
        </w:tc>
      </w:tr>
    </w:tbl>
    <w:p w:rsidR="00E76DEA" w:rsidRDefault="00E76DEA" w14:paraId="1B8E1A4C" w14:textId="77777777">
      <w:pPr>
        <w:pStyle w:val="TableParagraph"/>
        <w:spacing w:line="242" w:lineRule="exact"/>
        <w:sectPr w:rsidR="00E76DEA">
          <w:pgSz w:w="15840" w:h="12240" w:orient="landscape"/>
          <w:pgMar w:top="1680" w:right="1080" w:bottom="1200" w:left="1440" w:header="799" w:footer="1004" w:gutter="0"/>
          <w:cols w:space="720"/>
        </w:sectPr>
      </w:pPr>
    </w:p>
    <w:p w:rsidR="00E76DEA" w:rsidRDefault="00E76DEA" w14:paraId="359393E0"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rsidTr="2A871592" w14:paraId="31B71908" w14:textId="77777777">
        <w:trPr>
          <w:trHeight w:val="2416"/>
        </w:trPr>
        <w:tc>
          <w:tcPr>
            <w:tcW w:w="4319" w:type="dxa"/>
          </w:tcPr>
          <w:p w:rsidR="00E76DEA" w:rsidRDefault="00C93258" w14:paraId="799CD00A" w14:textId="77777777">
            <w:pPr>
              <w:pStyle w:val="TableParagraph"/>
            </w:pPr>
            <w:r>
              <w:t>K.</w:t>
            </w:r>
            <w:r>
              <w:rPr>
                <w:spacing w:val="-9"/>
              </w:rPr>
              <w:t xml:space="preserve"> </w:t>
            </w:r>
            <w:r>
              <w:t>Evidence</w:t>
            </w:r>
            <w:r>
              <w:rPr>
                <w:spacing w:val="-10"/>
              </w:rPr>
              <w:t xml:space="preserve"> </w:t>
            </w:r>
            <w:r>
              <w:t>of</w:t>
            </w:r>
            <w:r>
              <w:rPr>
                <w:spacing w:val="-9"/>
              </w:rPr>
              <w:t xml:space="preserve"> </w:t>
            </w:r>
            <w:r>
              <w:t>completed/conducted</w:t>
            </w:r>
            <w:r>
              <w:rPr>
                <w:spacing w:val="-10"/>
              </w:rPr>
              <w:t xml:space="preserve"> </w:t>
            </w:r>
            <w:r>
              <w:t>parent interview, with form in child's file.</w:t>
            </w:r>
          </w:p>
          <w:p w:rsidR="00E76DEA" w:rsidRDefault="00C93258" w14:paraId="0FE5FD68" w14:textId="77777777">
            <w:pPr>
              <w:pStyle w:val="TableParagraph"/>
              <w:numPr>
                <w:ilvl w:val="0"/>
                <w:numId w:val="94"/>
              </w:numPr>
              <w:tabs>
                <w:tab w:val="left" w:pos="347"/>
              </w:tabs>
              <w:spacing w:before="238" w:line="320" w:lineRule="exact"/>
              <w:ind w:left="347" w:hanging="239"/>
            </w:pPr>
            <w:r>
              <w:rPr>
                <w:spacing w:val="-5"/>
              </w:rPr>
              <w:t>Yes</w:t>
            </w:r>
          </w:p>
          <w:p w:rsidR="00E76DEA" w:rsidRDefault="00C93258" w14:paraId="0537364F" w14:textId="77777777">
            <w:pPr>
              <w:pStyle w:val="TableParagraph"/>
              <w:numPr>
                <w:ilvl w:val="0"/>
                <w:numId w:val="94"/>
              </w:numPr>
              <w:tabs>
                <w:tab w:val="left" w:pos="347"/>
              </w:tabs>
              <w:spacing w:line="320" w:lineRule="exact"/>
              <w:ind w:left="347" w:hanging="239"/>
            </w:pPr>
            <w:r>
              <w:rPr>
                <w:spacing w:val="-5"/>
              </w:rPr>
              <w:t>No</w:t>
            </w:r>
          </w:p>
        </w:tc>
        <w:tc>
          <w:tcPr>
            <w:tcW w:w="4318" w:type="dxa"/>
          </w:tcPr>
          <w:p w:rsidR="00E76DEA" w:rsidRDefault="00C93258" w14:paraId="322B18AA" w14:textId="77777777">
            <w:pPr>
              <w:pStyle w:val="TableParagraph"/>
              <w:numPr>
                <w:ilvl w:val="0"/>
                <w:numId w:val="93"/>
              </w:numPr>
              <w:tabs>
                <w:tab w:val="left" w:pos="346"/>
              </w:tabs>
              <w:spacing w:before="35" w:line="204" w:lineRule="auto"/>
              <w:ind w:right="604" w:firstLine="0"/>
            </w:pPr>
            <w:r>
              <w:t>Prevention</w:t>
            </w:r>
            <w:r>
              <w:rPr>
                <w:spacing w:val="-13"/>
              </w:rPr>
              <w:t xml:space="preserve"> </w:t>
            </w:r>
            <w:r>
              <w:t>Initiative</w:t>
            </w:r>
            <w:r>
              <w:rPr>
                <w:spacing w:val="-12"/>
              </w:rPr>
              <w:t xml:space="preserve"> </w:t>
            </w:r>
            <w:r>
              <w:t>Parent</w:t>
            </w:r>
            <w:r>
              <w:rPr>
                <w:spacing w:val="-13"/>
              </w:rPr>
              <w:t xml:space="preserve"> </w:t>
            </w:r>
            <w:r>
              <w:t>Interview Form (PIF)</w:t>
            </w:r>
          </w:p>
        </w:tc>
        <w:tc>
          <w:tcPr>
            <w:tcW w:w="4321" w:type="dxa"/>
          </w:tcPr>
          <w:p w:rsidR="00E76DEA" w:rsidRDefault="0A593A5A" w14:paraId="3A5E12CA" w14:textId="40BD4B7C">
            <w:pPr>
              <w:pStyle w:val="TableParagraph"/>
              <w:spacing w:line="268" w:lineRule="exact"/>
              <w:ind w:left="107"/>
            </w:pPr>
            <w:hyperlink w:history="1" r:id="rId52">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0A4049E0">
                <w:rPr>
                  <w:color w:val="0462C1"/>
                  <w:spacing w:val="-2"/>
                  <w:u w:val="single" w:color="0462C1"/>
                </w:rPr>
                <w:t>2050</w:t>
              </w:r>
              <w:r w:rsidRPr="5488F3F9">
                <w:rPr>
                  <w:color w:val="0462C1"/>
                  <w:u w:val="single"/>
                </w:rPr>
                <w:t>.20(c)(6)(D)]</w:t>
              </w:r>
            </w:hyperlink>
          </w:p>
          <w:p w:rsidR="00E76DEA" w:rsidRDefault="00C93258" w14:paraId="4603B1D7" w14:textId="77777777">
            <w:pPr>
              <w:pStyle w:val="TableParagraph"/>
              <w:ind w:left="107" w:right="114"/>
            </w:pPr>
            <w:r>
              <w:t>Note: Each child file must have a completed Parent Interview Form to comply.</w:t>
            </w:r>
            <w:r>
              <w:rPr>
                <w:spacing w:val="40"/>
              </w:rPr>
              <w:t xml:space="preserve"> </w:t>
            </w:r>
            <w:r>
              <w:t>The PIF is to</w:t>
            </w:r>
            <w:r>
              <w:rPr>
                <w:spacing w:val="-3"/>
              </w:rPr>
              <w:t xml:space="preserve"> </w:t>
            </w:r>
            <w:r>
              <w:t>be</w:t>
            </w:r>
            <w:r>
              <w:rPr>
                <w:spacing w:val="-6"/>
              </w:rPr>
              <w:t xml:space="preserve"> </w:t>
            </w:r>
            <w:r>
              <w:t>conducted</w:t>
            </w:r>
            <w:r>
              <w:rPr>
                <w:spacing w:val="-5"/>
              </w:rPr>
              <w:t xml:space="preserve"> </w:t>
            </w:r>
            <w:r>
              <w:t>as</w:t>
            </w:r>
            <w:r>
              <w:rPr>
                <w:spacing w:val="-6"/>
              </w:rPr>
              <w:t xml:space="preserve"> </w:t>
            </w:r>
            <w:r>
              <w:t>an</w:t>
            </w:r>
            <w:r>
              <w:rPr>
                <w:spacing w:val="-4"/>
              </w:rPr>
              <w:t xml:space="preserve"> </w:t>
            </w:r>
            <w:r>
              <w:t>interview</w:t>
            </w:r>
            <w:r>
              <w:rPr>
                <w:spacing w:val="-6"/>
              </w:rPr>
              <w:t xml:space="preserve"> </w:t>
            </w:r>
            <w:r>
              <w:t>between</w:t>
            </w:r>
            <w:r>
              <w:rPr>
                <w:spacing w:val="-7"/>
              </w:rPr>
              <w:t xml:space="preserve"> </w:t>
            </w:r>
            <w:r>
              <w:t>the parents and staff.</w:t>
            </w:r>
          </w:p>
          <w:p w:rsidR="00E76DEA" w:rsidRDefault="00E76DEA" w14:paraId="16CA5282" w14:textId="77777777">
            <w:pPr>
              <w:pStyle w:val="TableParagraph"/>
              <w:spacing w:line="267" w:lineRule="exact"/>
              <w:ind w:left="157"/>
            </w:pPr>
            <w:hyperlink w:history="1" r:id="rId53">
              <w:r w:rsidR="429CA45A">
                <w:rPr>
                  <w:color w:val="0462C1"/>
                  <w:u w:val="single" w:color="0462C1"/>
                </w:rPr>
                <w:t>Sample</w:t>
              </w:r>
              <w:r w:rsidR="429CA45A">
                <w:rPr>
                  <w:color w:val="0462C1"/>
                  <w:spacing w:val="-8"/>
                  <w:u w:val="single" w:color="0462C1"/>
                </w:rPr>
                <w:t xml:space="preserve"> </w:t>
              </w:r>
              <w:r w:rsidR="429CA45A">
                <w:rPr>
                  <w:color w:val="0462C1"/>
                  <w:u w:val="single" w:color="0462C1"/>
                </w:rPr>
                <w:t>Parent</w:t>
              </w:r>
              <w:r w:rsidR="429CA45A">
                <w:rPr>
                  <w:color w:val="0462C1"/>
                  <w:spacing w:val="-4"/>
                  <w:u w:val="single" w:color="0462C1"/>
                </w:rPr>
                <w:t xml:space="preserve"> </w:t>
              </w:r>
              <w:r w:rsidR="429CA45A">
                <w:rPr>
                  <w:color w:val="0462C1"/>
                  <w:u w:val="single" w:color="0462C1"/>
                </w:rPr>
                <w:t>Interview</w:t>
              </w:r>
              <w:r w:rsidR="429CA45A">
                <w:rPr>
                  <w:color w:val="0462C1"/>
                  <w:spacing w:val="-2"/>
                  <w:u w:val="single" w:color="0462C1"/>
                </w:rPr>
                <w:t xml:space="preserve"> </w:t>
              </w:r>
              <w:r w:rsidR="429CA45A">
                <w:rPr>
                  <w:color w:val="0462C1"/>
                  <w:spacing w:val="-4"/>
                  <w:u w:val="single" w:color="0462C1"/>
                </w:rPr>
                <w:t>Form</w:t>
              </w:r>
            </w:hyperlink>
          </w:p>
          <w:p w:rsidR="00E76DEA" w:rsidP="2A871592" w:rsidRDefault="00C93258" w14:paraId="6ACC110D" w14:textId="1B62B3BE">
            <w:pPr>
              <w:pStyle w:val="TableParagraph"/>
              <w:shd w:val="clear" w:color="auto" w:fill="FFF2CC"/>
              <w:spacing w:before="248" w:line="270" w:lineRule="atLeast"/>
              <w:rPr>
                <w:rFonts w:asciiTheme="minorHAnsi" w:hAnsiTheme="minorHAnsi" w:eastAsiaTheme="minorEastAsia" w:cstheme="minorBidi"/>
              </w:rPr>
            </w:pPr>
            <w:r>
              <w:rPr>
                <w:noProof/>
              </w:rPr>
              <mc:AlternateContent>
                <mc:Choice Requires="wpg">
                  <w:drawing>
                    <wp:anchor distT="0" distB="0" distL="0" distR="0" simplePos="0" relativeHeight="251658244" behindDoc="1" locked="0" layoutInCell="1" allowOverlap="1" wp14:anchorId="0450C4B3" wp14:editId="2996B0C4">
                      <wp:simplePos x="0" y="0"/>
                      <wp:positionH relativeFrom="column">
                        <wp:posOffset>50291</wp:posOffset>
                      </wp:positionH>
                      <wp:positionV relativeFrom="paragraph">
                        <wp:posOffset>171526</wp:posOffset>
                      </wp:positionV>
                      <wp:extent cx="2642870" cy="34226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2870" cy="342265"/>
                                <a:chOff x="0" y="0"/>
                                <a:chExt cx="2642870" cy="342265"/>
                              </a:xfrm>
                            </wpg:grpSpPr>
                            <wps:wsp>
                              <wps:cNvPr id="17" name="Graphic 17"/>
                              <wps:cNvSpPr/>
                              <wps:spPr>
                                <a:xfrm>
                                  <a:off x="0" y="0"/>
                                  <a:ext cx="2642870" cy="342265"/>
                                </a:xfrm>
                                <a:custGeom>
                                  <a:avLst/>
                                  <a:gdLst/>
                                  <a:ahLst/>
                                  <a:cxnLst/>
                                  <a:rect l="l" t="t" r="r" b="b"/>
                                  <a:pathLst>
                                    <a:path w="2642870" h="342265">
                                      <a:moveTo>
                                        <a:pt x="2642870" y="0"/>
                                      </a:moveTo>
                                      <a:lnTo>
                                        <a:pt x="0" y="0"/>
                                      </a:lnTo>
                                      <a:lnTo>
                                        <a:pt x="0" y="170992"/>
                                      </a:lnTo>
                                      <a:lnTo>
                                        <a:pt x="0" y="341680"/>
                                      </a:lnTo>
                                      <a:lnTo>
                                        <a:pt x="2642870" y="341680"/>
                                      </a:lnTo>
                                      <a:lnTo>
                                        <a:pt x="2642870" y="170992"/>
                                      </a:lnTo>
                                      <a:lnTo>
                                        <a:pt x="2642870" y="0"/>
                                      </a:lnTo>
                                      <a:close/>
                                    </a:path>
                                  </a:pathLst>
                                </a:custGeom>
                                <a:solidFill>
                                  <a:srgbClr val="FFF1CC"/>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rto="http://schemas.microsoft.com/office/word/2006/arto">
                  <w:pict>
                    <v:group id="Group 16" style="position:absolute;margin-left:3.95pt;margin-top:13.5pt;width:208.1pt;height:26.95pt;z-index:-16779264;mso-wrap-distance-left:0;mso-wrap-distance-right:0" coordsize="26428,3422" o:spid="_x0000_s1026" w14:anchorId="25E64D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">
                      <v:shape id="Graphic 17" style="position:absolute;width:26428;height:3422;visibility:visible;mso-wrap-style:square;v-text-anchor:top" coordsize="2642870,342265" o:spid="_x0000_s1027" fillcolor="#fff1cc" stroked="f" path="m2642870,l,,,170992,,341680r2642870,l2642870,170992,26428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">
                        <v:path arrowok="t"/>
                      </v:shape>
                    </v:group>
                  </w:pict>
                </mc:Fallback>
              </mc:AlternateContent>
            </w:r>
            <w:r w:rsidR="6E858B50">
              <w:t>***</w:t>
            </w:r>
            <w:r w:rsidRPr="2A871592" w:rsidR="405B95DF">
              <w:rPr>
                <w:rFonts w:asciiTheme="minorHAnsi" w:hAnsiTheme="minorHAnsi" w:eastAsiaTheme="minorEastAsia" w:cstheme="minorBidi"/>
                <w:color w:val="242424"/>
              </w:rPr>
              <w:t xml:space="preserve"> Eligibility documents must be completed and dated on or prior to the date of enrollment.</w:t>
            </w:r>
          </w:p>
        </w:tc>
      </w:tr>
      <w:tr w:rsidR="00E76DEA" w:rsidTr="2A871592" w14:paraId="7ACC0D75" w14:textId="77777777">
        <w:trPr>
          <w:trHeight w:val="1343"/>
        </w:trPr>
        <w:tc>
          <w:tcPr>
            <w:tcW w:w="4319" w:type="dxa"/>
          </w:tcPr>
          <w:p w:rsidR="00E76DEA" w:rsidRDefault="00C93258" w14:paraId="584824BE" w14:textId="77777777">
            <w:pPr>
              <w:pStyle w:val="TableParagraph"/>
              <w:spacing w:line="268" w:lineRule="exact"/>
            </w:pPr>
            <w:r>
              <w:t>L.</w:t>
            </w:r>
            <w:r>
              <w:rPr>
                <w:spacing w:val="-4"/>
              </w:rPr>
              <w:t xml:space="preserve"> </w:t>
            </w:r>
            <w:r>
              <w:t>Identification</w:t>
            </w:r>
            <w:r>
              <w:rPr>
                <w:spacing w:val="-5"/>
              </w:rPr>
              <w:t xml:space="preserve"> </w:t>
            </w:r>
            <w:r>
              <w:t>of</w:t>
            </w:r>
            <w:r>
              <w:rPr>
                <w:spacing w:val="-3"/>
              </w:rPr>
              <w:t xml:space="preserve"> </w:t>
            </w:r>
            <w:r>
              <w:t>the</w:t>
            </w:r>
            <w:r>
              <w:rPr>
                <w:spacing w:val="-4"/>
              </w:rPr>
              <w:t xml:space="preserve"> </w:t>
            </w:r>
            <w:r>
              <w:t>preferred</w:t>
            </w:r>
            <w:r>
              <w:rPr>
                <w:spacing w:val="-3"/>
              </w:rPr>
              <w:t xml:space="preserve"> </w:t>
            </w:r>
            <w:r>
              <w:rPr>
                <w:spacing w:val="-2"/>
              </w:rPr>
              <w:t>language.</w:t>
            </w:r>
          </w:p>
          <w:p w:rsidR="00E76DEA" w:rsidRDefault="00C93258" w14:paraId="62B668E2" w14:textId="77777777">
            <w:pPr>
              <w:pStyle w:val="TableParagraph"/>
              <w:numPr>
                <w:ilvl w:val="0"/>
                <w:numId w:val="92"/>
              </w:numPr>
              <w:tabs>
                <w:tab w:val="left" w:pos="347"/>
              </w:tabs>
              <w:spacing w:before="241" w:line="320" w:lineRule="exact"/>
              <w:ind w:left="347" w:hanging="239"/>
            </w:pPr>
            <w:r>
              <w:rPr>
                <w:spacing w:val="-5"/>
              </w:rPr>
              <w:t>Yes</w:t>
            </w:r>
          </w:p>
          <w:p w:rsidR="00E76DEA" w:rsidRDefault="00C93258" w14:paraId="0AE29A78" w14:textId="77777777">
            <w:pPr>
              <w:pStyle w:val="TableParagraph"/>
              <w:numPr>
                <w:ilvl w:val="0"/>
                <w:numId w:val="92"/>
              </w:numPr>
              <w:tabs>
                <w:tab w:val="left" w:pos="347"/>
              </w:tabs>
              <w:spacing w:line="320" w:lineRule="exact"/>
              <w:ind w:left="347" w:hanging="239"/>
            </w:pPr>
            <w:r>
              <w:rPr>
                <w:spacing w:val="-5"/>
              </w:rPr>
              <w:t>No</w:t>
            </w:r>
          </w:p>
        </w:tc>
        <w:tc>
          <w:tcPr>
            <w:tcW w:w="4318" w:type="dxa"/>
          </w:tcPr>
          <w:p w:rsidR="00E76DEA" w:rsidRDefault="00C93258" w14:paraId="324CA471" w14:textId="77777777">
            <w:pPr>
              <w:pStyle w:val="TableParagraph"/>
              <w:numPr>
                <w:ilvl w:val="0"/>
                <w:numId w:val="91"/>
              </w:numPr>
              <w:tabs>
                <w:tab w:val="left" w:pos="346"/>
              </w:tabs>
              <w:spacing w:before="35" w:line="204" w:lineRule="auto"/>
              <w:ind w:right="604" w:firstLine="0"/>
            </w:pPr>
            <w:r>
              <w:t>Prevention</w:t>
            </w:r>
            <w:r>
              <w:rPr>
                <w:spacing w:val="-13"/>
              </w:rPr>
              <w:t xml:space="preserve"> </w:t>
            </w:r>
            <w:r>
              <w:t>Initiative</w:t>
            </w:r>
            <w:r>
              <w:rPr>
                <w:spacing w:val="-12"/>
              </w:rPr>
              <w:t xml:space="preserve"> </w:t>
            </w:r>
            <w:r>
              <w:t>Parent</w:t>
            </w:r>
            <w:r>
              <w:rPr>
                <w:spacing w:val="-13"/>
              </w:rPr>
              <w:t xml:space="preserve"> </w:t>
            </w:r>
            <w:r>
              <w:t>Interview Form (PIF)</w:t>
            </w:r>
          </w:p>
          <w:p w:rsidR="00E76DEA" w:rsidRDefault="00C93258" w14:paraId="414D5B64" w14:textId="77777777">
            <w:pPr>
              <w:pStyle w:val="TableParagraph"/>
              <w:numPr>
                <w:ilvl w:val="0"/>
                <w:numId w:val="91"/>
              </w:numPr>
              <w:tabs>
                <w:tab w:val="left" w:pos="346"/>
              </w:tabs>
              <w:spacing w:before="9" w:line="320" w:lineRule="exact"/>
              <w:ind w:left="346" w:hanging="239"/>
            </w:pPr>
            <w:r>
              <w:t>Home</w:t>
            </w:r>
            <w:r>
              <w:rPr>
                <w:spacing w:val="-6"/>
              </w:rPr>
              <w:t xml:space="preserve"> </w:t>
            </w:r>
            <w:r>
              <w:t>Language</w:t>
            </w:r>
            <w:r>
              <w:rPr>
                <w:spacing w:val="-4"/>
              </w:rPr>
              <w:t xml:space="preserve"> </w:t>
            </w:r>
            <w:r>
              <w:rPr>
                <w:spacing w:val="-2"/>
              </w:rPr>
              <w:t>Survey</w:t>
            </w:r>
          </w:p>
          <w:p w:rsidR="00E76DEA" w:rsidRDefault="00C93258" w14:paraId="4FB7EB16" w14:textId="77777777">
            <w:pPr>
              <w:pStyle w:val="TableParagraph"/>
              <w:numPr>
                <w:ilvl w:val="0"/>
                <w:numId w:val="91"/>
              </w:numPr>
              <w:tabs>
                <w:tab w:val="left" w:pos="346"/>
              </w:tabs>
              <w:spacing w:line="320" w:lineRule="exact"/>
              <w:ind w:left="346" w:hanging="239"/>
            </w:pPr>
            <w:r>
              <w:rPr>
                <w:spacing w:val="-2"/>
              </w:rPr>
              <w:t>Other:</w:t>
            </w:r>
          </w:p>
        </w:tc>
        <w:tc>
          <w:tcPr>
            <w:tcW w:w="4321" w:type="dxa"/>
          </w:tcPr>
          <w:p w:rsidR="00E76DEA" w:rsidRDefault="0A593A5A" w14:paraId="5DC28A13" w14:textId="217F1F44">
            <w:pPr>
              <w:pStyle w:val="TableParagraph"/>
              <w:spacing w:line="268" w:lineRule="exact"/>
              <w:ind w:left="107"/>
            </w:pPr>
            <w:hyperlink w:history="1" r:id="rId54">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3F40D5C0">
                <w:rPr>
                  <w:color w:val="0462C1"/>
                  <w:spacing w:val="-2"/>
                  <w:u w:val="single" w:color="0462C1"/>
                </w:rPr>
                <w:t>2050</w:t>
              </w:r>
              <w:r w:rsidRPr="5488F3F9">
                <w:rPr>
                  <w:color w:val="0462C1"/>
                  <w:u w:val="single"/>
                </w:rPr>
                <w:t>.20(c)(6)(D)]</w:t>
              </w:r>
            </w:hyperlink>
          </w:p>
          <w:p w:rsidR="00E76DEA" w:rsidRDefault="00C93258" w14:paraId="0B37E800" w14:textId="77777777">
            <w:pPr>
              <w:pStyle w:val="TableParagraph"/>
              <w:spacing w:line="270" w:lineRule="atLeast"/>
              <w:ind w:left="107"/>
              <w:rPr>
                <w:b/>
              </w:rPr>
            </w:pPr>
            <w:r>
              <w:t>Note: Please ensure that the language identified is listed</w:t>
            </w:r>
            <w:r>
              <w:rPr>
                <w:spacing w:val="-3"/>
              </w:rPr>
              <w:t xml:space="preserve"> </w:t>
            </w:r>
            <w:r>
              <w:t>on</w:t>
            </w:r>
            <w:r>
              <w:rPr>
                <w:spacing w:val="-1"/>
              </w:rPr>
              <w:t xml:space="preserve"> </w:t>
            </w:r>
            <w:r>
              <w:t>the</w:t>
            </w:r>
            <w:r>
              <w:rPr>
                <w:spacing w:val="-2"/>
              </w:rPr>
              <w:t xml:space="preserve"> </w:t>
            </w:r>
            <w:r>
              <w:t>document in</w:t>
            </w:r>
            <w:r>
              <w:rPr>
                <w:spacing w:val="-3"/>
              </w:rPr>
              <w:t xml:space="preserve"> </w:t>
            </w:r>
            <w:r>
              <w:t>the designated</w:t>
            </w:r>
            <w:r>
              <w:rPr>
                <w:spacing w:val="-6"/>
              </w:rPr>
              <w:t xml:space="preserve"> </w:t>
            </w:r>
            <w:r>
              <w:t>area.</w:t>
            </w:r>
            <w:r>
              <w:rPr>
                <w:spacing w:val="38"/>
              </w:rPr>
              <w:t xml:space="preserve"> </w:t>
            </w:r>
            <w:r>
              <w:t>The</w:t>
            </w:r>
            <w:r>
              <w:rPr>
                <w:spacing w:val="-7"/>
              </w:rPr>
              <w:t xml:space="preserve"> </w:t>
            </w:r>
            <w:r>
              <w:t>section</w:t>
            </w:r>
            <w:r>
              <w:rPr>
                <w:spacing w:val="-5"/>
              </w:rPr>
              <w:t xml:space="preserve"> </w:t>
            </w:r>
            <w:r>
              <w:rPr>
                <w:b/>
                <w:u w:val="single"/>
              </w:rPr>
              <w:t>must</w:t>
            </w:r>
            <w:r>
              <w:rPr>
                <w:b/>
                <w:spacing w:val="-5"/>
                <w:u w:val="single"/>
              </w:rPr>
              <w:t xml:space="preserve"> </w:t>
            </w:r>
            <w:r>
              <w:rPr>
                <w:b/>
                <w:u w:val="single"/>
              </w:rPr>
              <w:t>not</w:t>
            </w:r>
            <w:r>
              <w:rPr>
                <w:b/>
                <w:spacing w:val="-5"/>
                <w:u w:val="single"/>
              </w:rPr>
              <w:t xml:space="preserve"> </w:t>
            </w:r>
            <w:r>
              <w:rPr>
                <w:b/>
                <w:u w:val="single"/>
              </w:rPr>
              <w:t>be</w:t>
            </w:r>
            <w:r>
              <w:rPr>
                <w:b/>
              </w:rPr>
              <w:t xml:space="preserve"> </w:t>
            </w:r>
            <w:r>
              <w:rPr>
                <w:b/>
                <w:spacing w:val="-2"/>
                <w:u w:val="single"/>
              </w:rPr>
              <w:t>blank.</w:t>
            </w:r>
          </w:p>
        </w:tc>
      </w:tr>
      <w:tr w:rsidR="00E76DEA" w:rsidTr="2A871592" w14:paraId="05D32F5E" w14:textId="77777777">
        <w:trPr>
          <w:trHeight w:val="4292"/>
        </w:trPr>
        <w:tc>
          <w:tcPr>
            <w:tcW w:w="4319" w:type="dxa"/>
          </w:tcPr>
          <w:p w:rsidR="00E76DEA" w:rsidRDefault="00C93258" w14:paraId="012D29F5" w14:textId="77777777">
            <w:pPr>
              <w:pStyle w:val="TableParagraph"/>
              <w:ind w:right="434"/>
              <w:jc w:val="both"/>
            </w:pPr>
            <w:r>
              <w:t>M.</w:t>
            </w:r>
            <w:r>
              <w:rPr>
                <w:spacing w:val="-5"/>
              </w:rPr>
              <w:t xml:space="preserve"> </w:t>
            </w:r>
            <w:r>
              <w:t>Arrangements</w:t>
            </w:r>
            <w:r>
              <w:rPr>
                <w:spacing w:val="-8"/>
              </w:rPr>
              <w:t xml:space="preserve"> </w:t>
            </w:r>
            <w:r>
              <w:t>have</w:t>
            </w:r>
            <w:r>
              <w:rPr>
                <w:spacing w:val="-5"/>
              </w:rPr>
              <w:t xml:space="preserve"> </w:t>
            </w:r>
            <w:r>
              <w:t>been</w:t>
            </w:r>
            <w:r>
              <w:rPr>
                <w:spacing w:val="-6"/>
              </w:rPr>
              <w:t xml:space="preserve"> </w:t>
            </w:r>
            <w:r>
              <w:t>made</w:t>
            </w:r>
            <w:r>
              <w:rPr>
                <w:spacing w:val="-5"/>
              </w:rPr>
              <w:t xml:space="preserve"> </w:t>
            </w:r>
            <w:r>
              <w:t>for</w:t>
            </w:r>
            <w:r>
              <w:rPr>
                <w:spacing w:val="-7"/>
              </w:rPr>
              <w:t xml:space="preserve"> </w:t>
            </w:r>
            <w:r>
              <w:t>the interview to be conducted in the parent’s preferred language, as applicable.</w:t>
            </w:r>
          </w:p>
          <w:p w:rsidR="00E76DEA" w:rsidRDefault="00C93258" w14:paraId="3CAF576C" w14:textId="77777777">
            <w:pPr>
              <w:pStyle w:val="TableParagraph"/>
              <w:numPr>
                <w:ilvl w:val="0"/>
                <w:numId w:val="90"/>
              </w:numPr>
              <w:tabs>
                <w:tab w:val="left" w:pos="347"/>
              </w:tabs>
              <w:spacing w:line="320" w:lineRule="exact"/>
              <w:ind w:left="347" w:hanging="239"/>
            </w:pPr>
            <w:r>
              <w:rPr>
                <w:spacing w:val="-5"/>
              </w:rPr>
              <w:t>Yes</w:t>
            </w:r>
          </w:p>
          <w:p w:rsidR="00E76DEA" w:rsidRDefault="00C93258" w14:paraId="2DB9A5A6" w14:textId="77777777">
            <w:pPr>
              <w:pStyle w:val="TableParagraph"/>
              <w:numPr>
                <w:ilvl w:val="0"/>
                <w:numId w:val="90"/>
              </w:numPr>
              <w:tabs>
                <w:tab w:val="left" w:pos="347"/>
              </w:tabs>
              <w:spacing w:line="297" w:lineRule="exact"/>
              <w:ind w:left="347" w:hanging="239"/>
            </w:pPr>
            <w:r>
              <w:rPr>
                <w:spacing w:val="-5"/>
              </w:rPr>
              <w:t>No</w:t>
            </w:r>
          </w:p>
          <w:p w:rsidR="00E76DEA" w:rsidRDefault="00C93258" w14:paraId="4614A753" w14:textId="77777777">
            <w:pPr>
              <w:pStyle w:val="TableParagraph"/>
              <w:numPr>
                <w:ilvl w:val="0"/>
                <w:numId w:val="90"/>
              </w:numPr>
              <w:tabs>
                <w:tab w:val="left" w:pos="347"/>
              </w:tabs>
              <w:spacing w:line="319" w:lineRule="exact"/>
              <w:ind w:left="347" w:hanging="239"/>
            </w:pPr>
            <w:r>
              <w:rPr>
                <w:spacing w:val="-5"/>
              </w:rPr>
              <w:t>N/A</w:t>
            </w:r>
          </w:p>
        </w:tc>
        <w:tc>
          <w:tcPr>
            <w:tcW w:w="4318" w:type="dxa"/>
          </w:tcPr>
          <w:p w:rsidR="00E76DEA" w:rsidRDefault="00C93258" w14:paraId="2163E2B6" w14:textId="77777777">
            <w:pPr>
              <w:pStyle w:val="TableParagraph"/>
              <w:numPr>
                <w:ilvl w:val="0"/>
                <w:numId w:val="89"/>
              </w:numPr>
              <w:tabs>
                <w:tab w:val="left" w:pos="346"/>
              </w:tabs>
              <w:spacing w:before="12" w:line="220" w:lineRule="auto"/>
              <w:ind w:right="204" w:firstLine="0"/>
            </w:pPr>
            <w:r>
              <w:t>PIF includes the identification of a translator</w:t>
            </w:r>
            <w:r>
              <w:rPr>
                <w:spacing w:val="-9"/>
              </w:rPr>
              <w:t xml:space="preserve"> </w:t>
            </w:r>
            <w:r>
              <w:t>to</w:t>
            </w:r>
            <w:r>
              <w:rPr>
                <w:spacing w:val="-6"/>
              </w:rPr>
              <w:t xml:space="preserve"> </w:t>
            </w:r>
            <w:r>
              <w:t>conduct</w:t>
            </w:r>
            <w:r>
              <w:rPr>
                <w:spacing w:val="-6"/>
              </w:rPr>
              <w:t xml:space="preserve"> </w:t>
            </w:r>
            <w:r>
              <w:t>the</w:t>
            </w:r>
            <w:r>
              <w:rPr>
                <w:spacing w:val="-7"/>
              </w:rPr>
              <w:t xml:space="preserve"> </w:t>
            </w:r>
            <w:r>
              <w:t>parent</w:t>
            </w:r>
            <w:r>
              <w:rPr>
                <w:spacing w:val="-7"/>
              </w:rPr>
              <w:t xml:space="preserve"> </w:t>
            </w:r>
            <w:r>
              <w:t>interview</w:t>
            </w:r>
            <w:r>
              <w:rPr>
                <w:spacing w:val="-6"/>
              </w:rPr>
              <w:t xml:space="preserve"> </w:t>
            </w:r>
            <w:r>
              <w:t>in the parent’s preferred language, as</w:t>
            </w:r>
          </w:p>
          <w:p w:rsidR="00E76DEA" w:rsidRDefault="00C93258" w14:paraId="0FFD2581" w14:textId="77777777">
            <w:pPr>
              <w:pStyle w:val="TableParagraph"/>
              <w:spacing w:before="6"/>
              <w:ind w:left="107"/>
            </w:pPr>
            <w:r>
              <w:rPr>
                <w:spacing w:val="-2"/>
              </w:rPr>
              <w:t>applicable</w:t>
            </w:r>
          </w:p>
          <w:p w:rsidR="00E76DEA" w:rsidRDefault="00C93258" w14:paraId="7D9480FA" w14:textId="77777777">
            <w:pPr>
              <w:pStyle w:val="TableParagraph"/>
              <w:numPr>
                <w:ilvl w:val="0"/>
                <w:numId w:val="89"/>
              </w:numPr>
              <w:tabs>
                <w:tab w:val="left" w:pos="346"/>
              </w:tabs>
              <w:spacing w:before="15" w:line="225" w:lineRule="auto"/>
              <w:ind w:right="175" w:firstLine="0"/>
            </w:pPr>
            <w:r>
              <w:t>Documentation of the accommodations that</w:t>
            </w:r>
            <w:r>
              <w:rPr>
                <w:spacing w:val="-5"/>
              </w:rPr>
              <w:t xml:space="preserve"> </w:t>
            </w:r>
            <w:r>
              <w:t>were</w:t>
            </w:r>
            <w:r>
              <w:rPr>
                <w:spacing w:val="-4"/>
              </w:rPr>
              <w:t xml:space="preserve"> </w:t>
            </w:r>
            <w:r>
              <w:t>provided</w:t>
            </w:r>
            <w:r>
              <w:rPr>
                <w:spacing w:val="-5"/>
              </w:rPr>
              <w:t xml:space="preserve"> </w:t>
            </w:r>
            <w:r>
              <w:t>such</w:t>
            </w:r>
            <w:r>
              <w:rPr>
                <w:spacing w:val="-6"/>
              </w:rPr>
              <w:t xml:space="preserve"> </w:t>
            </w:r>
            <w:r>
              <w:t>as</w:t>
            </w:r>
            <w:r>
              <w:rPr>
                <w:spacing w:val="-7"/>
              </w:rPr>
              <w:t xml:space="preserve"> </w:t>
            </w:r>
            <w:r>
              <w:t>assistance</w:t>
            </w:r>
            <w:r>
              <w:rPr>
                <w:spacing w:val="-5"/>
              </w:rPr>
              <w:t xml:space="preserve"> </w:t>
            </w:r>
            <w:r>
              <w:t>from</w:t>
            </w:r>
            <w:r>
              <w:rPr>
                <w:spacing w:val="-7"/>
              </w:rPr>
              <w:t xml:space="preserve"> </w:t>
            </w:r>
            <w:r>
              <w:t xml:space="preserve">a translator or a bi-lingual staff member is </w:t>
            </w:r>
            <w:r>
              <w:rPr>
                <w:spacing w:val="-2"/>
              </w:rPr>
              <w:t>required.</w:t>
            </w:r>
          </w:p>
        </w:tc>
        <w:tc>
          <w:tcPr>
            <w:tcW w:w="4321" w:type="dxa"/>
          </w:tcPr>
          <w:p w:rsidR="00E76DEA" w:rsidRDefault="0A593A5A" w14:paraId="45250316" w14:textId="63E00A77">
            <w:pPr>
              <w:pStyle w:val="TableParagraph"/>
              <w:spacing w:line="264" w:lineRule="exact"/>
              <w:ind w:left="107"/>
            </w:pPr>
            <w:hyperlink w:history="1" r:id="rId55">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3F40D5C0">
                <w:rPr>
                  <w:color w:val="0462C1"/>
                  <w:spacing w:val="-2"/>
                  <w:u w:val="single" w:color="0462C1"/>
                </w:rPr>
                <w:t>2050</w:t>
              </w:r>
              <w:r w:rsidRPr="5488F3F9">
                <w:rPr>
                  <w:color w:val="0462C1"/>
                  <w:u w:val="single"/>
                </w:rPr>
                <w:t>.20(c)(6)(D)]</w:t>
              </w:r>
            </w:hyperlink>
          </w:p>
          <w:p w:rsidR="00E76DEA" w:rsidRDefault="00C93258" w14:paraId="37F43E08" w14:textId="77777777">
            <w:pPr>
              <w:pStyle w:val="TableParagraph"/>
              <w:ind w:left="107" w:right="114"/>
            </w:pPr>
            <w:r>
              <w:t>Note: The program can demonstrate compliance by developing a section on the Parent Interview Form for identification of the use of a translator to conduct the parent interview in the parent’s preferred language. The program must complete the section by indicating the parent’s preferred language and</w:t>
            </w:r>
            <w:r>
              <w:rPr>
                <w:spacing w:val="-6"/>
              </w:rPr>
              <w:t xml:space="preserve"> </w:t>
            </w:r>
            <w:r>
              <w:t>if</w:t>
            </w:r>
            <w:r>
              <w:rPr>
                <w:spacing w:val="-5"/>
              </w:rPr>
              <w:t xml:space="preserve"> </w:t>
            </w:r>
            <w:r>
              <w:t>needed,</w:t>
            </w:r>
            <w:r>
              <w:rPr>
                <w:spacing w:val="-7"/>
              </w:rPr>
              <w:t xml:space="preserve"> </w:t>
            </w:r>
            <w:r>
              <w:t>the</w:t>
            </w:r>
            <w:r>
              <w:rPr>
                <w:spacing w:val="-5"/>
              </w:rPr>
              <w:t xml:space="preserve"> </w:t>
            </w:r>
            <w:r>
              <w:t>program</w:t>
            </w:r>
            <w:r>
              <w:rPr>
                <w:spacing w:val="-7"/>
              </w:rPr>
              <w:t xml:space="preserve"> </w:t>
            </w:r>
            <w:r>
              <w:t>needs</w:t>
            </w:r>
            <w:r>
              <w:rPr>
                <w:spacing w:val="-5"/>
              </w:rPr>
              <w:t xml:space="preserve"> </w:t>
            </w:r>
            <w:r>
              <w:t>to</w:t>
            </w:r>
            <w:r>
              <w:rPr>
                <w:spacing w:val="-4"/>
              </w:rPr>
              <w:t xml:space="preserve"> </w:t>
            </w:r>
            <w:r>
              <w:t xml:space="preserve">describe the arrangements/accommodations that were provided. The section may </w:t>
            </w:r>
            <w:r>
              <w:rPr>
                <w:b/>
                <w:u w:val="single"/>
              </w:rPr>
              <w:t>NOT</w:t>
            </w:r>
            <w:r>
              <w:rPr>
                <w:b/>
              </w:rPr>
              <w:t xml:space="preserve"> </w:t>
            </w:r>
            <w:r>
              <w:t xml:space="preserve">be left </w:t>
            </w:r>
            <w:r>
              <w:rPr>
                <w:spacing w:val="-2"/>
              </w:rPr>
              <w:t>blank.</w:t>
            </w:r>
          </w:p>
          <w:p w:rsidR="00E76DEA" w:rsidP="2A871592" w:rsidRDefault="6E858B50" w14:paraId="2FFC86FC" w14:textId="1ED8621F">
            <w:pPr>
              <w:pStyle w:val="TableParagraph"/>
              <w:shd w:val="clear" w:color="auto" w:fill="FFF2CC"/>
              <w:spacing w:before="267"/>
              <w:rPr>
                <w:rFonts w:asciiTheme="minorHAnsi" w:hAnsiTheme="minorHAnsi" w:eastAsiaTheme="minorEastAsia" w:cstheme="minorBidi"/>
              </w:rPr>
            </w:pPr>
            <w:r>
              <w:rPr>
                <w:color w:val="000000"/>
                <w:shd w:val="clear" w:color="auto" w:fill="FFF1CC"/>
              </w:rPr>
              <w:t>***</w:t>
            </w:r>
            <w:r w:rsidRPr="2A871592" w:rsidR="37276179">
              <w:rPr>
                <w:rFonts w:asciiTheme="minorHAnsi" w:hAnsiTheme="minorHAnsi" w:eastAsiaTheme="minorEastAsia" w:cstheme="minorBidi"/>
                <w:color w:val="242424"/>
              </w:rPr>
              <w:t xml:space="preserve"> Eligibility documents must be completed and dated on or prior to the date of enrollment.</w:t>
            </w:r>
          </w:p>
        </w:tc>
      </w:tr>
    </w:tbl>
    <w:p w:rsidR="00E76DEA" w:rsidRDefault="00E76DEA" w14:paraId="11CCD702" w14:textId="77777777">
      <w:pPr>
        <w:pStyle w:val="TableParagraph"/>
        <w:sectPr w:rsidR="00E76DEA">
          <w:pgSz w:w="15840" w:h="12240" w:orient="landscape"/>
          <w:pgMar w:top="1680" w:right="1080" w:bottom="1200" w:left="1440" w:header="799" w:footer="1004" w:gutter="0"/>
          <w:cols w:space="720"/>
        </w:sectPr>
      </w:pPr>
    </w:p>
    <w:p w:rsidR="00E76DEA" w:rsidRDefault="00E76DEA" w14:paraId="7A61217E"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rsidTr="51A359D0" w14:paraId="71120994" w14:textId="77777777">
        <w:trPr>
          <w:trHeight w:val="2148"/>
        </w:trPr>
        <w:tc>
          <w:tcPr>
            <w:tcW w:w="4319" w:type="dxa"/>
          </w:tcPr>
          <w:p w:rsidR="00E76DEA" w:rsidRDefault="00C93258" w14:paraId="7B4EE0B2" w14:textId="77777777">
            <w:pPr>
              <w:pStyle w:val="TableParagraph"/>
            </w:pPr>
            <w:r>
              <w:t>N. All families served live outside the City of Chicago/CPS</w:t>
            </w:r>
            <w:r>
              <w:rPr>
                <w:spacing w:val="-4"/>
              </w:rPr>
              <w:t xml:space="preserve"> </w:t>
            </w:r>
            <w:r>
              <w:t>but</w:t>
            </w:r>
            <w:r>
              <w:rPr>
                <w:spacing w:val="-6"/>
              </w:rPr>
              <w:t xml:space="preserve"> </w:t>
            </w:r>
            <w:r>
              <w:t>must</w:t>
            </w:r>
            <w:r>
              <w:rPr>
                <w:spacing w:val="-4"/>
              </w:rPr>
              <w:t xml:space="preserve"> </w:t>
            </w:r>
            <w:r>
              <w:t>live</w:t>
            </w:r>
            <w:r>
              <w:rPr>
                <w:spacing w:val="-6"/>
              </w:rPr>
              <w:t xml:space="preserve"> </w:t>
            </w:r>
            <w:r>
              <w:t>within</w:t>
            </w:r>
            <w:r>
              <w:rPr>
                <w:spacing w:val="-6"/>
              </w:rPr>
              <w:t xml:space="preserve"> </w:t>
            </w:r>
            <w:r>
              <w:t>the</w:t>
            </w:r>
            <w:r>
              <w:rPr>
                <w:spacing w:val="-6"/>
              </w:rPr>
              <w:t xml:space="preserve"> </w:t>
            </w:r>
            <w:r>
              <w:t>state</w:t>
            </w:r>
            <w:r>
              <w:rPr>
                <w:spacing w:val="-6"/>
              </w:rPr>
              <w:t xml:space="preserve"> </w:t>
            </w:r>
            <w:r>
              <w:t xml:space="preserve">of </w:t>
            </w:r>
            <w:r>
              <w:rPr>
                <w:spacing w:val="-2"/>
              </w:rPr>
              <w:t>Illinois.</w:t>
            </w:r>
          </w:p>
          <w:p w:rsidR="00E76DEA" w:rsidRDefault="00C93258" w14:paraId="1C0F0B85" w14:textId="77777777">
            <w:pPr>
              <w:pStyle w:val="TableParagraph"/>
              <w:numPr>
                <w:ilvl w:val="0"/>
                <w:numId w:val="88"/>
              </w:numPr>
              <w:tabs>
                <w:tab w:val="left" w:pos="297"/>
              </w:tabs>
              <w:spacing w:line="319" w:lineRule="exact"/>
              <w:ind w:left="297" w:hanging="189"/>
            </w:pPr>
            <w:r>
              <w:rPr>
                <w:spacing w:val="-5"/>
              </w:rPr>
              <w:t>Yes</w:t>
            </w:r>
          </w:p>
          <w:p w:rsidR="00E76DEA" w:rsidRDefault="00C93258" w14:paraId="0839B4BA" w14:textId="77777777">
            <w:pPr>
              <w:pStyle w:val="TableParagraph"/>
              <w:numPr>
                <w:ilvl w:val="0"/>
                <w:numId w:val="88"/>
              </w:numPr>
              <w:tabs>
                <w:tab w:val="left" w:pos="347"/>
              </w:tabs>
              <w:spacing w:line="320" w:lineRule="exact"/>
              <w:ind w:left="347" w:hanging="239"/>
            </w:pPr>
            <w:r>
              <w:rPr>
                <w:spacing w:val="-5"/>
              </w:rPr>
              <w:t>No</w:t>
            </w:r>
          </w:p>
        </w:tc>
        <w:tc>
          <w:tcPr>
            <w:tcW w:w="4318" w:type="dxa"/>
          </w:tcPr>
          <w:p w:rsidR="00E76DEA" w:rsidRDefault="00C93258" w14:paraId="28D6FB05" w14:textId="77777777">
            <w:pPr>
              <w:pStyle w:val="TableParagraph"/>
              <w:numPr>
                <w:ilvl w:val="0"/>
                <w:numId w:val="87"/>
              </w:numPr>
              <w:tabs>
                <w:tab w:val="left" w:pos="346"/>
              </w:tabs>
              <w:ind w:left="346" w:hanging="239"/>
            </w:pPr>
            <w:r>
              <w:t>File</w:t>
            </w:r>
            <w:r>
              <w:rPr>
                <w:spacing w:val="-2"/>
              </w:rPr>
              <w:t xml:space="preserve"> </w:t>
            </w:r>
            <w:r>
              <w:t>review</w:t>
            </w:r>
            <w:r>
              <w:rPr>
                <w:spacing w:val="-1"/>
              </w:rPr>
              <w:t xml:space="preserve"> </w:t>
            </w:r>
            <w:r>
              <w:t>for</w:t>
            </w:r>
            <w:r>
              <w:rPr>
                <w:spacing w:val="-2"/>
              </w:rPr>
              <w:t xml:space="preserve"> </w:t>
            </w:r>
            <w:r>
              <w:t>proof</w:t>
            </w:r>
            <w:r>
              <w:rPr>
                <w:spacing w:val="-4"/>
              </w:rPr>
              <w:t xml:space="preserve"> </w:t>
            </w:r>
            <w:r>
              <w:t>of</w:t>
            </w:r>
            <w:r>
              <w:rPr>
                <w:spacing w:val="-1"/>
              </w:rPr>
              <w:t xml:space="preserve"> </w:t>
            </w:r>
            <w:r>
              <w:rPr>
                <w:spacing w:val="-2"/>
              </w:rPr>
              <w:t>address</w:t>
            </w:r>
          </w:p>
        </w:tc>
        <w:tc>
          <w:tcPr>
            <w:tcW w:w="4321" w:type="dxa"/>
          </w:tcPr>
          <w:p w:rsidR="00E76DEA" w:rsidRDefault="00E76DEA" w14:paraId="5A68B22D" w14:textId="77777777">
            <w:pPr>
              <w:pStyle w:val="TableParagraph"/>
              <w:spacing w:line="268" w:lineRule="exact"/>
              <w:ind w:left="107"/>
            </w:pPr>
            <w:hyperlink r:id="rId56">
              <w:r>
                <w:rPr>
                  <w:color w:val="0462C1"/>
                  <w:u w:val="single" w:color="0462C1"/>
                </w:rPr>
                <w:t xml:space="preserve">PI </w:t>
              </w:r>
              <w:r>
                <w:rPr>
                  <w:color w:val="0462C1"/>
                  <w:spacing w:val="-5"/>
                  <w:u w:val="single" w:color="0462C1"/>
                </w:rPr>
                <w:t>RFP</w:t>
              </w:r>
            </w:hyperlink>
          </w:p>
          <w:p w:rsidR="00E76DEA" w:rsidRDefault="00C93258" w14:paraId="7D884D7F" w14:textId="77777777">
            <w:pPr>
              <w:pStyle w:val="TableParagraph"/>
              <w:ind w:left="107"/>
            </w:pPr>
            <w:r>
              <w:t>Note: Families living outside of the City of Chicago/CPS</w:t>
            </w:r>
            <w:r>
              <w:rPr>
                <w:spacing w:val="-3"/>
              </w:rPr>
              <w:t xml:space="preserve"> </w:t>
            </w:r>
            <w:r>
              <w:t>but</w:t>
            </w:r>
            <w:r>
              <w:rPr>
                <w:spacing w:val="-4"/>
              </w:rPr>
              <w:t xml:space="preserve"> </w:t>
            </w:r>
            <w:r>
              <w:t>living</w:t>
            </w:r>
            <w:r>
              <w:rPr>
                <w:spacing w:val="-5"/>
              </w:rPr>
              <w:t xml:space="preserve"> </w:t>
            </w:r>
            <w:r>
              <w:t>in</w:t>
            </w:r>
            <w:r>
              <w:rPr>
                <w:spacing w:val="-4"/>
              </w:rPr>
              <w:t xml:space="preserve"> </w:t>
            </w:r>
            <w:r>
              <w:t>the</w:t>
            </w:r>
            <w:r>
              <w:rPr>
                <w:spacing w:val="-4"/>
              </w:rPr>
              <w:t xml:space="preserve"> </w:t>
            </w:r>
            <w:r>
              <w:t>state</w:t>
            </w:r>
            <w:r>
              <w:rPr>
                <w:spacing w:val="-6"/>
              </w:rPr>
              <w:t xml:space="preserve"> </w:t>
            </w:r>
            <w:r>
              <w:t>of</w:t>
            </w:r>
            <w:r>
              <w:rPr>
                <w:spacing w:val="-4"/>
              </w:rPr>
              <w:t xml:space="preserve"> </w:t>
            </w:r>
            <w:r>
              <w:t>Illinois</w:t>
            </w:r>
            <w:r>
              <w:rPr>
                <w:spacing w:val="-5"/>
              </w:rPr>
              <w:t xml:space="preserve"> </w:t>
            </w:r>
            <w:r>
              <w:t xml:space="preserve">is for families in the home visiting programs </w:t>
            </w:r>
            <w:r>
              <w:rPr>
                <w:spacing w:val="-4"/>
              </w:rPr>
              <w:t>ONLY.</w:t>
            </w:r>
          </w:p>
        </w:tc>
      </w:tr>
      <w:tr w:rsidR="00E76DEA" w:rsidTr="51A359D0" w14:paraId="245BFA5E" w14:textId="77777777">
        <w:trPr>
          <w:trHeight w:val="805"/>
        </w:trPr>
        <w:tc>
          <w:tcPr>
            <w:tcW w:w="12958" w:type="dxa"/>
            <w:gridSpan w:val="3"/>
            <w:shd w:val="clear" w:color="auto" w:fill="FFF1CC"/>
          </w:tcPr>
          <w:p w:rsidR="00E76DEA" w:rsidRDefault="1D85CD23" w14:paraId="5C066A20" w14:textId="622A09E4">
            <w:pPr>
              <w:pStyle w:val="TableParagraph"/>
            </w:pPr>
            <w:r>
              <w:t>PI6.</w:t>
            </w:r>
            <w:r>
              <w:rPr>
                <w:spacing w:val="-3"/>
              </w:rPr>
              <w:t xml:space="preserve"> </w:t>
            </w:r>
            <w:r>
              <w:t>The</w:t>
            </w:r>
            <w:r>
              <w:rPr>
                <w:spacing w:val="-1"/>
              </w:rPr>
              <w:t xml:space="preserve"> </w:t>
            </w:r>
            <w:r>
              <w:t>program</w:t>
            </w:r>
            <w:r>
              <w:rPr>
                <w:spacing w:val="-3"/>
              </w:rPr>
              <w:t xml:space="preserve"> </w:t>
            </w:r>
            <w:r>
              <w:t>partners</w:t>
            </w:r>
            <w:r>
              <w:rPr>
                <w:spacing w:val="-6"/>
              </w:rPr>
              <w:t xml:space="preserve"> </w:t>
            </w:r>
            <w:r>
              <w:t>with</w:t>
            </w:r>
            <w:r>
              <w:rPr>
                <w:spacing w:val="-1"/>
              </w:rPr>
              <w:t xml:space="preserve"> </w:t>
            </w:r>
            <w:r>
              <w:t>each</w:t>
            </w:r>
            <w:r>
              <w:rPr>
                <w:spacing w:val="-1"/>
              </w:rPr>
              <w:t xml:space="preserve"> </w:t>
            </w:r>
            <w:r>
              <w:t>family</w:t>
            </w:r>
            <w:r>
              <w:rPr>
                <w:spacing w:val="-3"/>
              </w:rPr>
              <w:t xml:space="preserve"> </w:t>
            </w:r>
            <w:r>
              <w:t>enrolled</w:t>
            </w:r>
            <w:r>
              <w:rPr>
                <w:spacing w:val="-4"/>
              </w:rPr>
              <w:t xml:space="preserve"> </w:t>
            </w:r>
            <w:r>
              <w:t>to complete</w:t>
            </w:r>
            <w:r>
              <w:rPr>
                <w:spacing w:val="-3"/>
              </w:rPr>
              <w:t xml:space="preserve"> </w:t>
            </w:r>
            <w:r>
              <w:t>an</w:t>
            </w:r>
            <w:r>
              <w:rPr>
                <w:spacing w:val="-1"/>
              </w:rPr>
              <w:t xml:space="preserve"> </w:t>
            </w:r>
            <w:r>
              <w:t>Individual</w:t>
            </w:r>
            <w:r>
              <w:rPr>
                <w:spacing w:val="-1"/>
              </w:rPr>
              <w:t xml:space="preserve"> </w:t>
            </w:r>
            <w:r>
              <w:t>Family</w:t>
            </w:r>
            <w:r>
              <w:rPr>
                <w:spacing w:val="-3"/>
              </w:rPr>
              <w:t xml:space="preserve"> </w:t>
            </w:r>
            <w:r>
              <w:t>Goal</w:t>
            </w:r>
            <w:r>
              <w:rPr>
                <w:spacing w:val="-4"/>
              </w:rPr>
              <w:t xml:space="preserve"> </w:t>
            </w:r>
            <w:r>
              <w:t>Plan</w:t>
            </w:r>
            <w:r>
              <w:rPr>
                <w:spacing w:val="-5"/>
              </w:rPr>
              <w:t xml:space="preserve"> </w:t>
            </w:r>
            <w:r>
              <w:t>that</w:t>
            </w:r>
            <w:r>
              <w:rPr>
                <w:spacing w:val="-3"/>
              </w:rPr>
              <w:t xml:space="preserve"> </w:t>
            </w:r>
            <w:r>
              <w:t>will</w:t>
            </w:r>
            <w:r>
              <w:rPr>
                <w:spacing w:val="-1"/>
              </w:rPr>
              <w:t xml:space="preserve"> </w:t>
            </w:r>
            <w:r>
              <w:t>guide</w:t>
            </w:r>
            <w:r>
              <w:rPr>
                <w:spacing w:val="-1"/>
              </w:rPr>
              <w:t xml:space="preserve"> </w:t>
            </w:r>
            <w:r>
              <w:t>programming.</w:t>
            </w:r>
            <w:r>
              <w:rPr>
                <w:spacing w:val="-1"/>
              </w:rPr>
              <w:t xml:space="preserve"> </w:t>
            </w:r>
            <w:r>
              <w:t>The</w:t>
            </w:r>
            <w:r>
              <w:rPr>
                <w:spacing w:val="-1"/>
              </w:rPr>
              <w:t xml:space="preserve"> </w:t>
            </w:r>
            <w:r>
              <w:t>program</w:t>
            </w:r>
            <w:r>
              <w:rPr>
                <w:spacing w:val="-3"/>
              </w:rPr>
              <w:t xml:space="preserve"> </w:t>
            </w:r>
            <w:r>
              <w:t xml:space="preserve">will also implement a research-based Family Centered Assessment for each family enrolled. [23 Ill. Adm. Code </w:t>
            </w:r>
            <w:r w:rsidR="7E5A05B7">
              <w:t>2050</w:t>
            </w:r>
            <w:r>
              <w:t>.40(d)] HV, CB, FCCH, FCCGH,</w:t>
            </w:r>
          </w:p>
          <w:p w:rsidR="00E76DEA" w:rsidRDefault="00E76DEA" w14:paraId="7D223519" w14:textId="77777777">
            <w:pPr>
              <w:pStyle w:val="TableParagraph"/>
              <w:spacing w:line="249" w:lineRule="exact"/>
            </w:pPr>
            <w:hyperlink r:id="rId57">
              <w:r>
                <w:rPr>
                  <w:color w:val="0462C1"/>
                  <w:u w:val="single" w:color="0462C1"/>
                </w:rPr>
                <w:t>PIM</w:t>
              </w:r>
            </w:hyperlink>
            <w:r>
              <w:rPr>
                <w:color w:val="0462C1"/>
                <w:spacing w:val="-5"/>
              </w:rPr>
              <w:t xml:space="preserve"> </w:t>
            </w:r>
            <w:r>
              <w:t>Pages</w:t>
            </w:r>
            <w:r>
              <w:rPr>
                <w:spacing w:val="-2"/>
              </w:rPr>
              <w:t xml:space="preserve"> </w:t>
            </w:r>
            <w:r>
              <w:t>10,</w:t>
            </w:r>
            <w:r>
              <w:rPr>
                <w:spacing w:val="-4"/>
              </w:rPr>
              <w:t xml:space="preserve"> </w:t>
            </w:r>
            <w:r>
              <w:t>26-27,</w:t>
            </w:r>
            <w:r>
              <w:rPr>
                <w:spacing w:val="-2"/>
              </w:rPr>
              <w:t xml:space="preserve"> </w:t>
            </w:r>
            <w:r>
              <w:t>56,</w:t>
            </w:r>
            <w:r>
              <w:rPr>
                <w:spacing w:val="-4"/>
              </w:rPr>
              <w:t xml:space="preserve"> </w:t>
            </w:r>
            <w:r>
              <w:rPr>
                <w:spacing w:val="-5"/>
              </w:rPr>
              <w:t>68.</w:t>
            </w:r>
          </w:p>
        </w:tc>
      </w:tr>
      <w:tr w:rsidR="00E76DEA" w:rsidTr="51A359D0" w14:paraId="4D8B7325" w14:textId="77777777">
        <w:trPr>
          <w:trHeight w:val="268"/>
        </w:trPr>
        <w:tc>
          <w:tcPr>
            <w:tcW w:w="4319" w:type="dxa"/>
          </w:tcPr>
          <w:p w:rsidR="00E76DEA" w:rsidRDefault="00C93258" w14:paraId="77A0AC68" w14:textId="77777777">
            <w:pPr>
              <w:pStyle w:val="TableParagraph"/>
              <w:spacing w:line="248" w:lineRule="exact"/>
              <w:ind w:left="7"/>
              <w:jc w:val="center"/>
              <w:rPr>
                <w:b/>
              </w:rPr>
            </w:pPr>
            <w:r>
              <w:rPr>
                <w:b/>
                <w:spacing w:val="-2"/>
              </w:rPr>
              <w:t>Compliance</w:t>
            </w:r>
          </w:p>
        </w:tc>
        <w:tc>
          <w:tcPr>
            <w:tcW w:w="4318" w:type="dxa"/>
          </w:tcPr>
          <w:p w:rsidR="00E76DEA" w:rsidRDefault="00C93258" w14:paraId="6A02FDD3" w14:textId="77777777">
            <w:pPr>
              <w:pStyle w:val="TableParagraph"/>
              <w:spacing w:line="248" w:lineRule="exact"/>
              <w:ind w:left="1444"/>
              <w:rPr>
                <w:b/>
              </w:rPr>
            </w:pPr>
            <w:r>
              <w:rPr>
                <w:b/>
                <w:spacing w:val="-2"/>
              </w:rPr>
              <w:t>Documentation</w:t>
            </w:r>
          </w:p>
        </w:tc>
        <w:tc>
          <w:tcPr>
            <w:tcW w:w="4321" w:type="dxa"/>
          </w:tcPr>
          <w:p w:rsidR="00E76DEA" w:rsidRDefault="00C93258" w14:paraId="0FD08503" w14:textId="77777777">
            <w:pPr>
              <w:pStyle w:val="TableParagraph"/>
              <w:spacing w:line="248" w:lineRule="exact"/>
              <w:ind w:left="11"/>
              <w:jc w:val="center"/>
              <w:rPr>
                <w:b/>
              </w:rPr>
            </w:pPr>
            <w:r>
              <w:rPr>
                <w:b/>
                <w:spacing w:val="-2"/>
              </w:rPr>
              <w:t>Notes</w:t>
            </w:r>
          </w:p>
        </w:tc>
      </w:tr>
      <w:tr w:rsidR="00E76DEA" w:rsidTr="51A359D0" w14:paraId="0ADF812F" w14:textId="77777777">
        <w:trPr>
          <w:trHeight w:val="2685"/>
        </w:trPr>
        <w:tc>
          <w:tcPr>
            <w:tcW w:w="4319" w:type="dxa"/>
          </w:tcPr>
          <w:p w:rsidR="00E76DEA" w:rsidRDefault="00C93258" w14:paraId="79CD2EFA" w14:textId="77777777">
            <w:pPr>
              <w:pStyle w:val="TableParagraph"/>
            </w:pPr>
            <w:r>
              <w:t>A. Evidence in each child/family file that a published, research-based Family Centered Assessment</w:t>
            </w:r>
            <w:r>
              <w:rPr>
                <w:spacing w:val="-6"/>
              </w:rPr>
              <w:t xml:space="preserve"> </w:t>
            </w:r>
            <w:r>
              <w:t>is</w:t>
            </w:r>
            <w:r>
              <w:rPr>
                <w:spacing w:val="-6"/>
              </w:rPr>
              <w:t xml:space="preserve"> </w:t>
            </w:r>
            <w:r>
              <w:t>conducted</w:t>
            </w:r>
            <w:r>
              <w:rPr>
                <w:spacing w:val="-8"/>
              </w:rPr>
              <w:t xml:space="preserve"> </w:t>
            </w:r>
            <w:r>
              <w:t>within</w:t>
            </w:r>
            <w:r>
              <w:rPr>
                <w:spacing w:val="-7"/>
              </w:rPr>
              <w:t xml:space="preserve"> </w:t>
            </w:r>
            <w:r>
              <w:t>6</w:t>
            </w:r>
            <w:r>
              <w:rPr>
                <w:spacing w:val="-6"/>
              </w:rPr>
              <w:t xml:space="preserve"> </w:t>
            </w:r>
            <w:r>
              <w:t>months</w:t>
            </w:r>
            <w:r>
              <w:rPr>
                <w:spacing w:val="-6"/>
              </w:rPr>
              <w:t xml:space="preserve"> </w:t>
            </w:r>
            <w:r>
              <w:t xml:space="preserve">of </w:t>
            </w:r>
            <w:r>
              <w:rPr>
                <w:spacing w:val="-2"/>
              </w:rPr>
              <w:t>enrollment.</w:t>
            </w:r>
          </w:p>
          <w:p w:rsidR="00E76DEA" w:rsidRDefault="00C93258" w14:paraId="4F90132C" w14:textId="77777777">
            <w:pPr>
              <w:pStyle w:val="TableParagraph"/>
              <w:numPr>
                <w:ilvl w:val="0"/>
                <w:numId w:val="86"/>
              </w:numPr>
              <w:tabs>
                <w:tab w:val="left" w:pos="347"/>
              </w:tabs>
              <w:spacing w:line="320" w:lineRule="exact"/>
              <w:ind w:left="347" w:hanging="239"/>
            </w:pPr>
            <w:r>
              <w:rPr>
                <w:spacing w:val="-5"/>
              </w:rPr>
              <w:t>Yes</w:t>
            </w:r>
          </w:p>
          <w:p w:rsidR="00E76DEA" w:rsidRDefault="00C93258" w14:paraId="653C5D78" w14:textId="77777777">
            <w:pPr>
              <w:pStyle w:val="TableParagraph"/>
              <w:numPr>
                <w:ilvl w:val="0"/>
                <w:numId w:val="86"/>
              </w:numPr>
              <w:tabs>
                <w:tab w:val="left" w:pos="347"/>
              </w:tabs>
              <w:spacing w:line="321" w:lineRule="exact"/>
              <w:ind w:left="347" w:hanging="239"/>
            </w:pPr>
            <w:r>
              <w:rPr>
                <w:spacing w:val="-5"/>
              </w:rPr>
              <w:t>No</w:t>
            </w:r>
          </w:p>
        </w:tc>
        <w:tc>
          <w:tcPr>
            <w:tcW w:w="4318" w:type="dxa"/>
          </w:tcPr>
          <w:p w:rsidR="00E76DEA" w:rsidRDefault="00C93258" w14:paraId="57DAA04E" w14:textId="77777777">
            <w:pPr>
              <w:pStyle w:val="TableParagraph"/>
              <w:numPr>
                <w:ilvl w:val="0"/>
                <w:numId w:val="85"/>
              </w:numPr>
              <w:tabs>
                <w:tab w:val="left" w:pos="346"/>
              </w:tabs>
              <w:spacing w:line="319" w:lineRule="exact"/>
              <w:ind w:left="346" w:hanging="239"/>
            </w:pPr>
            <w:r>
              <w:t>Life</w:t>
            </w:r>
            <w:r>
              <w:rPr>
                <w:spacing w:val="-3"/>
              </w:rPr>
              <w:t xml:space="preserve"> </w:t>
            </w:r>
            <w:r>
              <w:t>Skills</w:t>
            </w:r>
            <w:r>
              <w:rPr>
                <w:spacing w:val="-3"/>
              </w:rPr>
              <w:t xml:space="preserve"> </w:t>
            </w:r>
            <w:r>
              <w:rPr>
                <w:spacing w:val="-2"/>
              </w:rPr>
              <w:t>Progression™</w:t>
            </w:r>
          </w:p>
          <w:p w:rsidR="00E76DEA" w:rsidRDefault="00C93258" w14:paraId="7944B6C2" w14:textId="77777777">
            <w:pPr>
              <w:pStyle w:val="TableParagraph"/>
              <w:numPr>
                <w:ilvl w:val="0"/>
                <w:numId w:val="85"/>
              </w:numPr>
              <w:tabs>
                <w:tab w:val="left" w:pos="346"/>
              </w:tabs>
              <w:spacing w:line="296" w:lineRule="exact"/>
              <w:ind w:left="346" w:hanging="239"/>
            </w:pPr>
            <w:r>
              <w:t>Baby</w:t>
            </w:r>
            <w:r>
              <w:rPr>
                <w:spacing w:val="-5"/>
              </w:rPr>
              <w:t xml:space="preserve"> </w:t>
            </w:r>
            <w:r>
              <w:t>TALK</w:t>
            </w:r>
            <w:r>
              <w:rPr>
                <w:spacing w:val="-6"/>
              </w:rPr>
              <w:t xml:space="preserve"> </w:t>
            </w:r>
            <w:r>
              <w:t>Family</w:t>
            </w:r>
            <w:r>
              <w:rPr>
                <w:spacing w:val="-5"/>
              </w:rPr>
              <w:t xml:space="preserve"> </w:t>
            </w:r>
            <w:r>
              <w:t>Centered</w:t>
            </w:r>
            <w:r>
              <w:rPr>
                <w:spacing w:val="-4"/>
              </w:rPr>
              <w:t xml:space="preserve"> </w:t>
            </w:r>
            <w:r>
              <w:rPr>
                <w:spacing w:val="-2"/>
              </w:rPr>
              <w:t>Assessment</w:t>
            </w:r>
          </w:p>
          <w:p w:rsidR="00E76DEA" w:rsidRDefault="00C93258" w14:paraId="5C243C4B" w14:textId="77777777">
            <w:pPr>
              <w:pStyle w:val="TableParagraph"/>
              <w:numPr>
                <w:ilvl w:val="0"/>
                <w:numId w:val="85"/>
              </w:numPr>
              <w:tabs>
                <w:tab w:val="left" w:pos="346"/>
              </w:tabs>
              <w:spacing w:before="13" w:line="204" w:lineRule="auto"/>
              <w:ind w:right="508" w:firstLine="0"/>
            </w:pPr>
            <w:r>
              <w:t>Family</w:t>
            </w:r>
            <w:r>
              <w:rPr>
                <w:spacing w:val="-10"/>
              </w:rPr>
              <w:t xml:space="preserve"> </w:t>
            </w:r>
            <w:r>
              <w:t>Resource</w:t>
            </w:r>
            <w:r>
              <w:rPr>
                <w:spacing w:val="-8"/>
              </w:rPr>
              <w:t xml:space="preserve"> </w:t>
            </w:r>
            <w:r>
              <w:t>and</w:t>
            </w:r>
            <w:r>
              <w:rPr>
                <w:spacing w:val="-9"/>
              </w:rPr>
              <w:t xml:space="preserve"> </w:t>
            </w:r>
            <w:r>
              <w:t>Opportunities</w:t>
            </w:r>
            <w:r>
              <w:rPr>
                <w:spacing w:val="-10"/>
              </w:rPr>
              <w:t xml:space="preserve"> </w:t>
            </w:r>
            <w:r>
              <w:t>for Growth (FROG) and the service plan.</w:t>
            </w:r>
          </w:p>
          <w:p w:rsidR="00E76DEA" w:rsidRDefault="00C93258" w14:paraId="7529E0D6" w14:textId="77777777">
            <w:pPr>
              <w:pStyle w:val="TableParagraph"/>
              <w:numPr>
                <w:ilvl w:val="0"/>
                <w:numId w:val="85"/>
              </w:numPr>
              <w:tabs>
                <w:tab w:val="left" w:pos="346"/>
              </w:tabs>
              <w:spacing w:before="8"/>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Pr>
          <w:p w:rsidR="00E76DEA" w:rsidRDefault="0A593A5A" w14:paraId="62A3588B" w14:textId="37E5F88A">
            <w:pPr>
              <w:pStyle w:val="TableParagraph"/>
              <w:spacing w:line="268" w:lineRule="exact"/>
              <w:ind w:left="107"/>
            </w:pPr>
            <w:hyperlink w:history="1" r:id="rId58">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7E5A05B7">
                <w:rPr>
                  <w:color w:val="0462C1"/>
                  <w:spacing w:val="-2"/>
                  <w:u w:val="single" w:color="0462C1"/>
                </w:rPr>
                <w:t>2050</w:t>
              </w:r>
              <w:r w:rsidRPr="5488F3F9">
                <w:rPr>
                  <w:color w:val="0462C1"/>
                  <w:u w:val="single"/>
                </w:rPr>
                <w:t>.40(d)]</w:t>
              </w:r>
            </w:hyperlink>
          </w:p>
          <w:p w:rsidR="00E76DEA" w:rsidRDefault="00C93258" w14:paraId="2F88AE6E" w14:textId="77777777">
            <w:pPr>
              <w:pStyle w:val="TableParagraph"/>
              <w:ind w:left="107" w:right="119"/>
            </w:pPr>
            <w:r>
              <w:t>Note:</w:t>
            </w:r>
            <w:r>
              <w:rPr>
                <w:spacing w:val="-7"/>
              </w:rPr>
              <w:t xml:space="preserve"> </w:t>
            </w:r>
            <w:r>
              <w:t>Programs</w:t>
            </w:r>
            <w:r>
              <w:rPr>
                <w:spacing w:val="-7"/>
              </w:rPr>
              <w:t xml:space="preserve"> </w:t>
            </w:r>
            <w:r>
              <w:t>may</w:t>
            </w:r>
            <w:r>
              <w:rPr>
                <w:spacing w:val="-5"/>
              </w:rPr>
              <w:t xml:space="preserve"> </w:t>
            </w:r>
            <w:r>
              <w:t>use</w:t>
            </w:r>
            <w:r>
              <w:rPr>
                <w:spacing w:val="-7"/>
              </w:rPr>
              <w:t xml:space="preserve"> </w:t>
            </w:r>
            <w:r>
              <w:t>the</w:t>
            </w:r>
            <w:r>
              <w:rPr>
                <w:spacing w:val="-5"/>
              </w:rPr>
              <w:t xml:space="preserve"> </w:t>
            </w:r>
            <w:r>
              <w:t>LSP</w:t>
            </w:r>
            <w:r>
              <w:rPr>
                <w:spacing w:val="-4"/>
              </w:rPr>
              <w:t xml:space="preserve"> </w:t>
            </w:r>
            <w:r>
              <w:t>child</w:t>
            </w:r>
            <w:r>
              <w:rPr>
                <w:spacing w:val="-6"/>
              </w:rPr>
              <w:t xml:space="preserve"> </w:t>
            </w:r>
            <w:r>
              <w:t>portion with the ASQ (or another child</w:t>
            </w:r>
            <w:r>
              <w:rPr>
                <w:spacing w:val="40"/>
              </w:rPr>
              <w:t xml:space="preserve"> </w:t>
            </w:r>
            <w:r>
              <w:t>developmental tool) or use the ASQ (or another child developmental tool) in place of the LSP child portion of the tool.</w:t>
            </w:r>
          </w:p>
          <w:p w:rsidR="00E76DEA" w:rsidRDefault="00C93258" w14:paraId="299874F3" w14:textId="77777777">
            <w:pPr>
              <w:pStyle w:val="TableParagraph"/>
              <w:spacing w:before="2"/>
              <w:ind w:left="107" w:right="151"/>
              <w:jc w:val="both"/>
            </w:pPr>
            <w:r>
              <w:t>Early Head</w:t>
            </w:r>
            <w:r>
              <w:rPr>
                <w:spacing w:val="-1"/>
              </w:rPr>
              <w:t xml:space="preserve"> </w:t>
            </w:r>
            <w:r>
              <w:t xml:space="preserve">Start may use </w:t>
            </w:r>
            <w:hyperlink r:id="rId59">
              <w:r w:rsidR="00E76DEA">
                <w:rPr>
                  <w:color w:val="0462C1"/>
                  <w:u w:val="single" w:color="0462C1"/>
                </w:rPr>
                <w:t>Parent, Family,</w:t>
              </w:r>
              <w:r w:rsidR="00E76DEA">
                <w:rPr>
                  <w:color w:val="0462C1"/>
                  <w:spacing w:val="-1"/>
                  <w:u w:val="single" w:color="0462C1"/>
                </w:rPr>
                <w:t xml:space="preserve"> </w:t>
              </w:r>
              <w:r w:rsidR="00E76DEA">
                <w:rPr>
                  <w:color w:val="0462C1"/>
                  <w:u w:val="single" w:color="0462C1"/>
                </w:rPr>
                <w:t>and</w:t>
              </w:r>
            </w:hyperlink>
            <w:r>
              <w:rPr>
                <w:color w:val="0462C1"/>
              </w:rPr>
              <w:t xml:space="preserve"> </w:t>
            </w:r>
            <w:hyperlink r:id="rId60">
              <w:r w:rsidR="00E76DEA">
                <w:rPr>
                  <w:color w:val="0462C1"/>
                  <w:u w:val="single" w:color="0462C1"/>
                </w:rPr>
                <w:t>Community</w:t>
              </w:r>
              <w:r w:rsidR="00E76DEA">
                <w:rPr>
                  <w:color w:val="0462C1"/>
                  <w:spacing w:val="-9"/>
                  <w:u w:val="single" w:color="0462C1"/>
                </w:rPr>
                <w:t xml:space="preserve"> </w:t>
              </w:r>
              <w:r w:rsidR="00E76DEA">
                <w:rPr>
                  <w:color w:val="0462C1"/>
                  <w:u w:val="single" w:color="0462C1"/>
                </w:rPr>
                <w:t>Engagement</w:t>
              </w:r>
              <w:r w:rsidR="00E76DEA">
                <w:rPr>
                  <w:color w:val="0462C1"/>
                  <w:spacing w:val="-9"/>
                  <w:u w:val="single" w:color="0462C1"/>
                </w:rPr>
                <w:t xml:space="preserve"> </w:t>
              </w:r>
              <w:r w:rsidR="00E76DEA">
                <w:rPr>
                  <w:color w:val="0462C1"/>
                  <w:u w:val="single" w:color="0462C1"/>
                </w:rPr>
                <w:t>(PFCE)</w:t>
              </w:r>
              <w:r w:rsidR="00E76DEA">
                <w:rPr>
                  <w:color w:val="0462C1"/>
                  <w:spacing w:val="-9"/>
                  <w:u w:val="single" w:color="0462C1"/>
                </w:rPr>
                <w:t xml:space="preserve"> </w:t>
              </w:r>
              <w:r w:rsidR="00E76DEA">
                <w:rPr>
                  <w:color w:val="0462C1"/>
                  <w:u w:val="single" w:color="0462C1"/>
                </w:rPr>
                <w:t>Framework</w:t>
              </w:r>
              <w:r w:rsidR="00E76DEA">
                <w:rPr>
                  <w:color w:val="0462C1"/>
                  <w:spacing w:val="-12"/>
                  <w:u w:val="single" w:color="0462C1"/>
                </w:rPr>
                <w:t xml:space="preserve"> </w:t>
              </w:r>
              <w:r w:rsidR="00E76DEA">
                <w:rPr>
                  <w:color w:val="0462C1"/>
                  <w:u w:val="single" w:color="0462C1"/>
                </w:rPr>
                <w:t>|</w:t>
              </w:r>
            </w:hyperlink>
            <w:r>
              <w:rPr>
                <w:color w:val="0462C1"/>
              </w:rPr>
              <w:t xml:space="preserve"> </w:t>
            </w:r>
            <w:hyperlink r:id="rId61">
              <w:r w:rsidR="00E76DEA">
                <w:rPr>
                  <w:color w:val="0462C1"/>
                  <w:u w:val="single" w:color="0462C1"/>
                </w:rPr>
                <w:t>ECLKC (hhs.gov)</w:t>
              </w:r>
            </w:hyperlink>
            <w:r>
              <w:rPr>
                <w:color w:val="0462C1"/>
                <w:u w:val="single" w:color="0462C1"/>
              </w:rPr>
              <w:t xml:space="preserve"> </w:t>
            </w:r>
            <w:r>
              <w:t>in conjunction with a</w:t>
            </w:r>
          </w:p>
          <w:p w:rsidR="00E76DEA" w:rsidRDefault="00C93258" w14:paraId="58CB5096" w14:textId="77777777">
            <w:pPr>
              <w:pStyle w:val="TableParagraph"/>
              <w:spacing w:line="248" w:lineRule="exact"/>
              <w:ind w:left="107"/>
              <w:jc w:val="both"/>
            </w:pPr>
            <w:r>
              <w:t>research-based</w:t>
            </w:r>
            <w:r>
              <w:rPr>
                <w:spacing w:val="-6"/>
              </w:rPr>
              <w:t xml:space="preserve"> </w:t>
            </w:r>
            <w:r>
              <w:t>Family</w:t>
            </w:r>
            <w:r>
              <w:rPr>
                <w:spacing w:val="-6"/>
              </w:rPr>
              <w:t xml:space="preserve"> </w:t>
            </w:r>
            <w:r>
              <w:t>Centered</w:t>
            </w:r>
            <w:r>
              <w:rPr>
                <w:spacing w:val="-6"/>
              </w:rPr>
              <w:t xml:space="preserve"> </w:t>
            </w:r>
            <w:r>
              <w:rPr>
                <w:spacing w:val="-2"/>
              </w:rPr>
              <w:t>Assessment.</w:t>
            </w:r>
          </w:p>
        </w:tc>
      </w:tr>
      <w:tr w:rsidR="00E76DEA" w:rsidTr="51A359D0" w14:paraId="11732E0C" w14:textId="77777777">
        <w:trPr>
          <w:trHeight w:val="2474"/>
        </w:trPr>
        <w:tc>
          <w:tcPr>
            <w:tcW w:w="4319" w:type="dxa"/>
          </w:tcPr>
          <w:p w:rsidR="00E76DEA" w:rsidRDefault="00C93258" w14:paraId="3B6B90C3" w14:textId="77777777">
            <w:pPr>
              <w:pStyle w:val="TableParagraph"/>
              <w:ind w:right="199"/>
            </w:pPr>
            <w:r>
              <w:t>B.</w:t>
            </w:r>
            <w:r>
              <w:rPr>
                <w:spacing w:val="-5"/>
              </w:rPr>
              <w:t xml:space="preserve"> </w:t>
            </w:r>
            <w:r>
              <w:t>Evidence</w:t>
            </w:r>
            <w:r>
              <w:rPr>
                <w:spacing w:val="-5"/>
              </w:rPr>
              <w:t xml:space="preserve"> </w:t>
            </w:r>
            <w:r>
              <w:t>in</w:t>
            </w:r>
            <w:r>
              <w:rPr>
                <w:spacing w:val="-7"/>
              </w:rPr>
              <w:t xml:space="preserve"> </w:t>
            </w:r>
            <w:r>
              <w:t>each</w:t>
            </w:r>
            <w:r>
              <w:rPr>
                <w:spacing w:val="-6"/>
              </w:rPr>
              <w:t xml:space="preserve"> </w:t>
            </w:r>
            <w:r>
              <w:t>child/family</w:t>
            </w:r>
            <w:r>
              <w:rPr>
                <w:spacing w:val="-5"/>
              </w:rPr>
              <w:t xml:space="preserve"> </w:t>
            </w:r>
            <w:r>
              <w:t>file</w:t>
            </w:r>
            <w:r>
              <w:rPr>
                <w:spacing w:val="-5"/>
              </w:rPr>
              <w:t xml:space="preserve"> </w:t>
            </w:r>
            <w:r>
              <w:t>that</w:t>
            </w:r>
            <w:r>
              <w:rPr>
                <w:spacing w:val="-5"/>
              </w:rPr>
              <w:t xml:space="preserve"> </w:t>
            </w:r>
            <w:r>
              <w:t>an Individual Family Goal Plan has been developed within 6 months of enrollment and updated annually thereafter.</w:t>
            </w:r>
          </w:p>
          <w:p w:rsidR="00E76DEA" w:rsidRDefault="00C93258" w14:paraId="289D5485" w14:textId="77777777">
            <w:pPr>
              <w:pStyle w:val="TableParagraph"/>
              <w:numPr>
                <w:ilvl w:val="0"/>
                <w:numId w:val="84"/>
              </w:numPr>
              <w:tabs>
                <w:tab w:val="left" w:pos="347"/>
              </w:tabs>
              <w:spacing w:line="319" w:lineRule="exact"/>
              <w:ind w:left="347" w:hanging="239"/>
            </w:pPr>
            <w:r>
              <w:rPr>
                <w:spacing w:val="-5"/>
              </w:rPr>
              <w:t>Yes</w:t>
            </w:r>
          </w:p>
          <w:p w:rsidR="00E76DEA" w:rsidRDefault="00C93258" w14:paraId="36C03754" w14:textId="77777777">
            <w:pPr>
              <w:pStyle w:val="TableParagraph"/>
              <w:numPr>
                <w:ilvl w:val="0"/>
                <w:numId w:val="84"/>
              </w:numPr>
              <w:tabs>
                <w:tab w:val="left" w:pos="347"/>
              </w:tabs>
              <w:spacing w:line="319" w:lineRule="exact"/>
              <w:ind w:left="347" w:hanging="239"/>
            </w:pPr>
            <w:r>
              <w:rPr>
                <w:spacing w:val="-5"/>
              </w:rPr>
              <w:t>No</w:t>
            </w:r>
          </w:p>
        </w:tc>
        <w:tc>
          <w:tcPr>
            <w:tcW w:w="4318" w:type="dxa"/>
          </w:tcPr>
          <w:p w:rsidR="00E76DEA" w:rsidRDefault="00C93258" w14:paraId="07175029" w14:textId="77777777">
            <w:pPr>
              <w:pStyle w:val="TableParagraph"/>
              <w:numPr>
                <w:ilvl w:val="0"/>
                <w:numId w:val="83"/>
              </w:numPr>
              <w:tabs>
                <w:tab w:val="left" w:pos="346"/>
              </w:tabs>
              <w:spacing w:line="319" w:lineRule="exact"/>
              <w:ind w:left="346" w:hanging="239"/>
            </w:pPr>
            <w:r>
              <w:t>Individual</w:t>
            </w:r>
            <w:r>
              <w:rPr>
                <w:spacing w:val="-5"/>
              </w:rPr>
              <w:t xml:space="preserve"> </w:t>
            </w:r>
            <w:r>
              <w:t>Family</w:t>
            </w:r>
            <w:r>
              <w:rPr>
                <w:spacing w:val="-5"/>
              </w:rPr>
              <w:t xml:space="preserve"> </w:t>
            </w:r>
            <w:r>
              <w:t>Goal</w:t>
            </w:r>
            <w:r>
              <w:rPr>
                <w:spacing w:val="-8"/>
              </w:rPr>
              <w:t xml:space="preserve"> </w:t>
            </w:r>
            <w:r>
              <w:t>Plan</w:t>
            </w:r>
            <w:r>
              <w:rPr>
                <w:spacing w:val="-5"/>
              </w:rPr>
              <w:t xml:space="preserve"> </w:t>
            </w:r>
            <w:r>
              <w:rPr>
                <w:spacing w:val="-4"/>
              </w:rPr>
              <w:t>Form</w:t>
            </w:r>
          </w:p>
          <w:p w:rsidR="00E76DEA" w:rsidRDefault="00C93258" w14:paraId="246AE2AD" w14:textId="77777777">
            <w:pPr>
              <w:pStyle w:val="TableParagraph"/>
              <w:numPr>
                <w:ilvl w:val="0"/>
                <w:numId w:val="83"/>
              </w:numPr>
              <w:tabs>
                <w:tab w:val="left" w:pos="346"/>
              </w:tabs>
              <w:spacing w:line="319"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Pr>
          <w:p w:rsidR="00E76DEA" w:rsidRDefault="0A593A5A" w14:paraId="3386E003" w14:textId="4645ADD9">
            <w:pPr>
              <w:pStyle w:val="TableParagraph"/>
              <w:spacing w:line="268" w:lineRule="exact"/>
              <w:ind w:left="107"/>
            </w:pPr>
            <w:hyperlink w:history="1" r:id="rId62">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79FDBB8F">
                <w:rPr>
                  <w:color w:val="0462C1"/>
                  <w:spacing w:val="-2"/>
                  <w:u w:val="single" w:color="0462C1"/>
                </w:rPr>
                <w:t>2050</w:t>
              </w:r>
              <w:r w:rsidRPr="5488F3F9">
                <w:rPr>
                  <w:color w:val="0462C1"/>
                  <w:u w:val="single"/>
                </w:rPr>
                <w:t>.40(d)]</w:t>
              </w:r>
            </w:hyperlink>
          </w:p>
          <w:p w:rsidR="00E76DEA" w:rsidRDefault="00E76DEA" w14:paraId="584CB2C6" w14:textId="77777777">
            <w:pPr>
              <w:pStyle w:val="TableParagraph"/>
              <w:ind w:left="107"/>
            </w:pPr>
            <w:hyperlink w:history="1" r:id="rId63">
              <w:r w:rsidR="01668F1F">
                <w:rPr>
                  <w:color w:val="0462C1"/>
                  <w:u w:val="single" w:color="0462C1"/>
                </w:rPr>
                <w:t>Sample</w:t>
              </w:r>
              <w:r w:rsidR="01668F1F">
                <w:rPr>
                  <w:color w:val="0462C1"/>
                  <w:spacing w:val="-7"/>
                  <w:u w:val="single" w:color="0462C1"/>
                </w:rPr>
                <w:t xml:space="preserve"> </w:t>
              </w:r>
              <w:r w:rsidR="01668F1F">
                <w:rPr>
                  <w:color w:val="0462C1"/>
                  <w:u w:val="single" w:color="0462C1"/>
                </w:rPr>
                <w:t>PI-</w:t>
              </w:r>
              <w:r w:rsidR="01668F1F">
                <w:rPr>
                  <w:color w:val="0462C1"/>
                  <w:spacing w:val="-4"/>
                  <w:u w:val="single" w:color="0462C1"/>
                </w:rPr>
                <w:t xml:space="preserve"> </w:t>
              </w:r>
              <w:r w:rsidR="01668F1F">
                <w:rPr>
                  <w:color w:val="0462C1"/>
                  <w:u w:val="single" w:color="0462C1"/>
                </w:rPr>
                <w:t>Individual</w:t>
              </w:r>
              <w:r w:rsidR="01668F1F">
                <w:rPr>
                  <w:color w:val="0462C1"/>
                  <w:spacing w:val="-4"/>
                  <w:u w:val="single" w:color="0462C1"/>
                </w:rPr>
                <w:t xml:space="preserve"> </w:t>
              </w:r>
              <w:r w:rsidR="01668F1F">
                <w:rPr>
                  <w:color w:val="0462C1"/>
                  <w:u w:val="single" w:color="0462C1"/>
                </w:rPr>
                <w:t>Family</w:t>
              </w:r>
              <w:r w:rsidR="01668F1F">
                <w:rPr>
                  <w:color w:val="0462C1"/>
                  <w:spacing w:val="-4"/>
                  <w:u w:val="single" w:color="0462C1"/>
                </w:rPr>
                <w:t xml:space="preserve"> </w:t>
              </w:r>
              <w:r w:rsidR="01668F1F">
                <w:rPr>
                  <w:color w:val="0462C1"/>
                  <w:u w:val="single" w:color="0462C1"/>
                </w:rPr>
                <w:t>Goal</w:t>
              </w:r>
              <w:r w:rsidR="01668F1F">
                <w:rPr>
                  <w:color w:val="0462C1"/>
                  <w:spacing w:val="-7"/>
                  <w:u w:val="single" w:color="0462C1"/>
                </w:rPr>
                <w:t xml:space="preserve"> </w:t>
              </w:r>
              <w:r w:rsidR="01668F1F">
                <w:rPr>
                  <w:color w:val="0462C1"/>
                  <w:spacing w:val="-4"/>
                  <w:u w:val="single" w:color="0462C1"/>
                </w:rPr>
                <w:t>Plan</w:t>
              </w:r>
            </w:hyperlink>
          </w:p>
        </w:tc>
      </w:tr>
    </w:tbl>
    <w:p w:rsidR="00E76DEA" w:rsidRDefault="00E76DEA" w14:paraId="0ABA4D37" w14:textId="77777777">
      <w:pPr>
        <w:pStyle w:val="TableParagraph"/>
        <w:sectPr w:rsidR="00E76DEA">
          <w:pgSz w:w="15840" w:h="12240" w:orient="landscape"/>
          <w:pgMar w:top="1680" w:right="1080" w:bottom="1200" w:left="1440" w:header="799" w:footer="1004" w:gutter="0"/>
          <w:cols w:space="720"/>
        </w:sectPr>
      </w:pPr>
    </w:p>
    <w:p w:rsidR="00E76DEA" w:rsidRDefault="00E76DEA" w14:paraId="2830FC11"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rsidTr="2A871592" w14:paraId="17C9D78A" w14:textId="77777777">
        <w:trPr>
          <w:trHeight w:val="537"/>
        </w:trPr>
        <w:tc>
          <w:tcPr>
            <w:tcW w:w="12958" w:type="dxa"/>
            <w:gridSpan w:val="3"/>
            <w:shd w:val="clear" w:color="auto" w:fill="FFF1CC"/>
          </w:tcPr>
          <w:p w:rsidR="00E76DEA" w:rsidRDefault="00C93258" w14:paraId="7A42DDC8" w14:textId="77777777">
            <w:pPr>
              <w:pStyle w:val="TableParagraph"/>
              <w:spacing w:line="268" w:lineRule="exact"/>
            </w:pPr>
            <w:r>
              <w:t>PI7.</w:t>
            </w:r>
            <w:r>
              <w:rPr>
                <w:spacing w:val="-6"/>
              </w:rPr>
              <w:t xml:space="preserve"> </w:t>
            </w:r>
            <w:r>
              <w:t>The</w:t>
            </w:r>
            <w:r>
              <w:rPr>
                <w:spacing w:val="-5"/>
              </w:rPr>
              <w:t xml:space="preserve"> </w:t>
            </w:r>
            <w:r>
              <w:t>program</w:t>
            </w:r>
            <w:r>
              <w:rPr>
                <w:spacing w:val="-6"/>
              </w:rPr>
              <w:t xml:space="preserve"> </w:t>
            </w:r>
            <w:r>
              <w:t>has</w:t>
            </w:r>
            <w:r>
              <w:rPr>
                <w:spacing w:val="-4"/>
              </w:rPr>
              <w:t xml:space="preserve"> </w:t>
            </w:r>
            <w:r>
              <w:t>developed</w:t>
            </w:r>
            <w:r>
              <w:rPr>
                <w:spacing w:val="-4"/>
              </w:rPr>
              <w:t xml:space="preserve"> </w:t>
            </w:r>
            <w:r>
              <w:t>a</w:t>
            </w:r>
            <w:r>
              <w:rPr>
                <w:spacing w:val="-6"/>
              </w:rPr>
              <w:t xml:space="preserve"> </w:t>
            </w:r>
            <w:r>
              <w:t>comprehensive,</w:t>
            </w:r>
            <w:r>
              <w:rPr>
                <w:spacing w:val="-4"/>
              </w:rPr>
              <w:t xml:space="preserve"> </w:t>
            </w:r>
            <w:r>
              <w:t>utilized</w:t>
            </w:r>
            <w:r>
              <w:rPr>
                <w:spacing w:val="-4"/>
              </w:rPr>
              <w:t xml:space="preserve"> </w:t>
            </w:r>
            <w:r>
              <w:t>referral</w:t>
            </w:r>
            <w:r>
              <w:rPr>
                <w:spacing w:val="-6"/>
              </w:rPr>
              <w:t xml:space="preserve"> </w:t>
            </w:r>
            <w:r>
              <w:t>system</w:t>
            </w:r>
            <w:r>
              <w:rPr>
                <w:spacing w:val="-4"/>
              </w:rPr>
              <w:t xml:space="preserve"> </w:t>
            </w:r>
            <w:r>
              <w:t>to</w:t>
            </w:r>
            <w:r>
              <w:rPr>
                <w:spacing w:val="-5"/>
              </w:rPr>
              <w:t xml:space="preserve"> </w:t>
            </w:r>
            <w:r>
              <w:t>ensure</w:t>
            </w:r>
            <w:r>
              <w:rPr>
                <w:spacing w:val="-4"/>
              </w:rPr>
              <w:t xml:space="preserve"> </w:t>
            </w:r>
            <w:r>
              <w:t>families</w:t>
            </w:r>
            <w:r>
              <w:rPr>
                <w:spacing w:val="-3"/>
              </w:rPr>
              <w:t xml:space="preserve"> </w:t>
            </w:r>
            <w:r>
              <w:t>are</w:t>
            </w:r>
            <w:r>
              <w:rPr>
                <w:spacing w:val="-4"/>
              </w:rPr>
              <w:t xml:space="preserve"> </w:t>
            </w:r>
            <w:r>
              <w:t>referred</w:t>
            </w:r>
            <w:r>
              <w:rPr>
                <w:spacing w:val="-7"/>
              </w:rPr>
              <w:t xml:space="preserve"> </w:t>
            </w:r>
            <w:r>
              <w:t>to</w:t>
            </w:r>
            <w:r>
              <w:rPr>
                <w:spacing w:val="-5"/>
              </w:rPr>
              <w:t xml:space="preserve"> </w:t>
            </w:r>
            <w:r>
              <w:t>community</w:t>
            </w:r>
            <w:r>
              <w:rPr>
                <w:spacing w:val="-4"/>
              </w:rPr>
              <w:t xml:space="preserve"> </w:t>
            </w:r>
            <w:r>
              <w:t>resources</w:t>
            </w:r>
            <w:r>
              <w:rPr>
                <w:spacing w:val="-6"/>
              </w:rPr>
              <w:t xml:space="preserve"> </w:t>
            </w:r>
            <w:r>
              <w:rPr>
                <w:spacing w:val="-5"/>
              </w:rPr>
              <w:t>and</w:t>
            </w:r>
          </w:p>
          <w:p w:rsidR="00E76DEA" w:rsidRDefault="728AF6E9" w14:paraId="7243380A" w14:textId="56A9757B">
            <w:pPr>
              <w:pStyle w:val="TableParagraph"/>
              <w:spacing w:line="249" w:lineRule="exact"/>
            </w:pPr>
            <w:r>
              <w:t>services,</w:t>
            </w:r>
            <w:r>
              <w:rPr>
                <w:spacing w:val="-4"/>
              </w:rPr>
              <w:t xml:space="preserve"> </w:t>
            </w:r>
            <w:r>
              <w:t>as</w:t>
            </w:r>
            <w:r>
              <w:rPr>
                <w:spacing w:val="-2"/>
              </w:rPr>
              <w:t xml:space="preserve"> </w:t>
            </w:r>
            <w:r>
              <w:t>applicable.</w:t>
            </w:r>
            <w:r>
              <w:rPr>
                <w:spacing w:val="-2"/>
              </w:rPr>
              <w:t xml:space="preserve"> </w:t>
            </w:r>
            <w:r>
              <w:t>[23</w:t>
            </w:r>
            <w:r>
              <w:rPr>
                <w:spacing w:val="-4"/>
              </w:rPr>
              <w:t xml:space="preserve"> </w:t>
            </w:r>
            <w:r>
              <w:t>Ill.</w:t>
            </w:r>
            <w:r>
              <w:rPr>
                <w:spacing w:val="-4"/>
              </w:rPr>
              <w:t xml:space="preserve"> </w:t>
            </w:r>
            <w:r>
              <w:t>Adm.</w:t>
            </w:r>
            <w:r>
              <w:rPr>
                <w:spacing w:val="-2"/>
              </w:rPr>
              <w:t xml:space="preserve"> </w:t>
            </w:r>
            <w:r>
              <w:t>Code</w:t>
            </w:r>
            <w:r>
              <w:rPr>
                <w:spacing w:val="-2"/>
              </w:rPr>
              <w:t xml:space="preserve"> </w:t>
            </w:r>
            <w:r w:rsidR="4F7380F7">
              <w:t>2050</w:t>
            </w:r>
            <w:r>
              <w:t xml:space="preserve">.40(c)(g)] HV, CB, FCCH, FCCGH </w:t>
            </w:r>
            <w:hyperlink r:id="rId64">
              <w:r w:rsidRPr="2A871592" w:rsidR="38BD414D">
                <w:rPr>
                  <w:color w:val="0462C1"/>
                  <w:u w:val="single"/>
                </w:rPr>
                <w:t>PIM</w:t>
              </w:r>
            </w:hyperlink>
            <w:r w:rsidRPr="5488F3F9">
              <w:rPr>
                <w:color w:val="0462C1"/>
              </w:rPr>
              <w:t xml:space="preserve"> </w:t>
            </w:r>
            <w:r>
              <w:t>Pages 3, 6, 10, 12, 15, 19, 27, 29, 34, 41-42, 58,60.</w:t>
            </w:r>
          </w:p>
        </w:tc>
      </w:tr>
      <w:tr w:rsidR="00E76DEA" w:rsidTr="2A871592" w14:paraId="207D9123" w14:textId="77777777">
        <w:trPr>
          <w:trHeight w:val="268"/>
        </w:trPr>
        <w:tc>
          <w:tcPr>
            <w:tcW w:w="4319" w:type="dxa"/>
          </w:tcPr>
          <w:p w:rsidR="00E76DEA" w:rsidRDefault="00C93258" w14:paraId="355E7F02" w14:textId="77777777">
            <w:pPr>
              <w:pStyle w:val="TableParagraph"/>
              <w:spacing w:line="248" w:lineRule="exact"/>
              <w:ind w:left="7"/>
              <w:jc w:val="center"/>
              <w:rPr>
                <w:b/>
              </w:rPr>
            </w:pPr>
            <w:r>
              <w:rPr>
                <w:b/>
                <w:spacing w:val="-2"/>
              </w:rPr>
              <w:t>Compliance</w:t>
            </w:r>
          </w:p>
        </w:tc>
        <w:tc>
          <w:tcPr>
            <w:tcW w:w="4318" w:type="dxa"/>
          </w:tcPr>
          <w:p w:rsidR="00E76DEA" w:rsidRDefault="00C93258" w14:paraId="053B3A36" w14:textId="77777777">
            <w:pPr>
              <w:pStyle w:val="TableParagraph"/>
              <w:spacing w:line="248" w:lineRule="exact"/>
              <w:ind w:left="1444"/>
              <w:rPr>
                <w:b/>
              </w:rPr>
            </w:pPr>
            <w:r>
              <w:rPr>
                <w:b/>
                <w:spacing w:val="-2"/>
              </w:rPr>
              <w:t>Documentation</w:t>
            </w:r>
          </w:p>
        </w:tc>
        <w:tc>
          <w:tcPr>
            <w:tcW w:w="4321" w:type="dxa"/>
          </w:tcPr>
          <w:p w:rsidR="00E76DEA" w:rsidRDefault="00C93258" w14:paraId="4C34CBDC" w14:textId="77777777">
            <w:pPr>
              <w:pStyle w:val="TableParagraph"/>
              <w:spacing w:line="248" w:lineRule="exact"/>
              <w:ind w:left="11"/>
              <w:jc w:val="center"/>
              <w:rPr>
                <w:b/>
              </w:rPr>
            </w:pPr>
            <w:r>
              <w:rPr>
                <w:b/>
                <w:spacing w:val="-2"/>
              </w:rPr>
              <w:t>Notes</w:t>
            </w:r>
          </w:p>
        </w:tc>
      </w:tr>
      <w:tr w:rsidR="00E76DEA" w:rsidTr="2A871592" w14:paraId="7D5580D8" w14:textId="77777777">
        <w:trPr>
          <w:trHeight w:val="1937"/>
        </w:trPr>
        <w:tc>
          <w:tcPr>
            <w:tcW w:w="4319" w:type="dxa"/>
          </w:tcPr>
          <w:p w:rsidR="00E76DEA" w:rsidRDefault="00C93258" w14:paraId="0C35B9DE" w14:textId="77777777">
            <w:pPr>
              <w:pStyle w:val="TableParagraph"/>
              <w:ind w:right="199"/>
            </w:pPr>
            <w:r>
              <w:t>A. Evidence in each child/family file, as applicable, that the program develops written individualized Transition Plans to ensure</w:t>
            </w:r>
            <w:r>
              <w:rPr>
                <w:spacing w:val="-7"/>
              </w:rPr>
              <w:t xml:space="preserve"> </w:t>
            </w:r>
            <w:r>
              <w:t>children</w:t>
            </w:r>
            <w:r>
              <w:rPr>
                <w:spacing w:val="-7"/>
              </w:rPr>
              <w:t xml:space="preserve"> </w:t>
            </w:r>
            <w:r>
              <w:t>and</w:t>
            </w:r>
            <w:r>
              <w:rPr>
                <w:spacing w:val="-8"/>
              </w:rPr>
              <w:t xml:space="preserve"> </w:t>
            </w:r>
            <w:r>
              <w:t>families</w:t>
            </w:r>
            <w:r>
              <w:rPr>
                <w:spacing w:val="-7"/>
              </w:rPr>
              <w:t xml:space="preserve"> </w:t>
            </w:r>
            <w:r>
              <w:t>experience</w:t>
            </w:r>
            <w:r>
              <w:rPr>
                <w:spacing w:val="-9"/>
              </w:rPr>
              <w:t xml:space="preserve"> </w:t>
            </w:r>
            <w:r>
              <w:t>a seamless transition of services.</w:t>
            </w:r>
          </w:p>
          <w:p w:rsidR="00E76DEA" w:rsidRDefault="00C93258" w14:paraId="04283E70" w14:textId="77777777">
            <w:pPr>
              <w:pStyle w:val="TableParagraph"/>
              <w:numPr>
                <w:ilvl w:val="0"/>
                <w:numId w:val="82"/>
              </w:numPr>
              <w:tabs>
                <w:tab w:val="left" w:pos="347"/>
              </w:tabs>
              <w:spacing w:line="320" w:lineRule="exact"/>
              <w:ind w:left="347" w:hanging="239"/>
            </w:pPr>
            <w:r>
              <w:rPr>
                <w:spacing w:val="-5"/>
              </w:rPr>
              <w:t>Yes</w:t>
            </w:r>
          </w:p>
          <w:p w:rsidR="00E76DEA" w:rsidRDefault="00C93258" w14:paraId="16EFF86D" w14:textId="77777777">
            <w:pPr>
              <w:pStyle w:val="TableParagraph"/>
              <w:numPr>
                <w:ilvl w:val="0"/>
                <w:numId w:val="82"/>
              </w:numPr>
              <w:tabs>
                <w:tab w:val="left" w:pos="347"/>
              </w:tabs>
              <w:spacing w:line="255" w:lineRule="exact"/>
              <w:ind w:left="347" w:hanging="239"/>
            </w:pPr>
            <w:r>
              <w:rPr>
                <w:spacing w:val="-5"/>
              </w:rPr>
              <w:t>No</w:t>
            </w:r>
          </w:p>
        </w:tc>
        <w:tc>
          <w:tcPr>
            <w:tcW w:w="4318" w:type="dxa"/>
          </w:tcPr>
          <w:p w:rsidR="00E76DEA" w:rsidRDefault="00C93258" w14:paraId="0F1A27BF" w14:textId="77777777">
            <w:pPr>
              <w:pStyle w:val="TableParagraph"/>
              <w:numPr>
                <w:ilvl w:val="0"/>
                <w:numId w:val="81"/>
              </w:numPr>
              <w:tabs>
                <w:tab w:val="left" w:pos="346"/>
              </w:tabs>
              <w:spacing w:line="319" w:lineRule="exact"/>
              <w:ind w:left="346" w:hanging="239"/>
            </w:pPr>
            <w:r>
              <w:t>Written</w:t>
            </w:r>
            <w:r>
              <w:rPr>
                <w:spacing w:val="-8"/>
              </w:rPr>
              <w:t xml:space="preserve"> </w:t>
            </w:r>
            <w:r>
              <w:t>Transition</w:t>
            </w:r>
            <w:r>
              <w:rPr>
                <w:spacing w:val="-8"/>
              </w:rPr>
              <w:t xml:space="preserve"> </w:t>
            </w:r>
            <w:r>
              <w:rPr>
                <w:spacing w:val="-4"/>
              </w:rPr>
              <w:t>Plan</w:t>
            </w:r>
          </w:p>
          <w:p w:rsidR="00E76DEA" w:rsidRDefault="00C93258" w14:paraId="79737C10" w14:textId="77777777">
            <w:pPr>
              <w:pStyle w:val="TableParagraph"/>
              <w:numPr>
                <w:ilvl w:val="0"/>
                <w:numId w:val="81"/>
              </w:numPr>
              <w:tabs>
                <w:tab w:val="left" w:pos="346"/>
              </w:tabs>
              <w:spacing w:line="296" w:lineRule="exact"/>
              <w:ind w:left="346" w:hanging="239"/>
            </w:pPr>
            <w:r>
              <w:t>Individual</w:t>
            </w:r>
            <w:r>
              <w:rPr>
                <w:spacing w:val="-8"/>
              </w:rPr>
              <w:t xml:space="preserve"> </w:t>
            </w:r>
            <w:r>
              <w:t>Family</w:t>
            </w:r>
            <w:r>
              <w:rPr>
                <w:spacing w:val="-5"/>
              </w:rPr>
              <w:t xml:space="preserve"> </w:t>
            </w:r>
            <w:r>
              <w:t>Goal</w:t>
            </w:r>
            <w:r>
              <w:rPr>
                <w:spacing w:val="-7"/>
              </w:rPr>
              <w:t xml:space="preserve"> </w:t>
            </w:r>
            <w:r>
              <w:rPr>
                <w:spacing w:val="-4"/>
              </w:rPr>
              <w:t>Plan</w:t>
            </w:r>
          </w:p>
          <w:p w:rsidR="00E76DEA" w:rsidRDefault="00C93258" w14:paraId="5E6B5C0F" w14:textId="77777777">
            <w:pPr>
              <w:pStyle w:val="TableParagraph"/>
              <w:numPr>
                <w:ilvl w:val="0"/>
                <w:numId w:val="81"/>
              </w:numPr>
              <w:tabs>
                <w:tab w:val="left" w:pos="346"/>
              </w:tabs>
              <w:spacing w:line="220" w:lineRule="auto"/>
              <w:ind w:right="511" w:firstLine="0"/>
            </w:pPr>
            <w:r>
              <w:t>Comprehensive</w:t>
            </w:r>
            <w:r>
              <w:rPr>
                <w:spacing w:val="-10"/>
              </w:rPr>
              <w:t xml:space="preserve"> </w:t>
            </w:r>
            <w:r>
              <w:t>case</w:t>
            </w:r>
            <w:r>
              <w:rPr>
                <w:spacing w:val="-10"/>
              </w:rPr>
              <w:t xml:space="preserve"> </w:t>
            </w:r>
            <w:r>
              <w:t>notes</w:t>
            </w:r>
            <w:r>
              <w:rPr>
                <w:spacing w:val="-8"/>
              </w:rPr>
              <w:t xml:space="preserve"> </w:t>
            </w:r>
            <w:r>
              <w:t>for</w:t>
            </w:r>
            <w:r>
              <w:rPr>
                <w:spacing w:val="-9"/>
              </w:rPr>
              <w:t xml:space="preserve"> </w:t>
            </w:r>
            <w:r>
              <w:t>families that exited suddenly with documented attempts to contact the family</w:t>
            </w:r>
          </w:p>
          <w:p w:rsidR="00E76DEA" w:rsidRDefault="00C93258" w14:paraId="57B79B04" w14:textId="77777777">
            <w:pPr>
              <w:pStyle w:val="TableParagraph"/>
              <w:numPr>
                <w:ilvl w:val="0"/>
                <w:numId w:val="81"/>
              </w:numPr>
              <w:tabs>
                <w:tab w:val="left" w:pos="346"/>
              </w:tabs>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Pr>
          <w:p w:rsidR="00E76DEA" w:rsidRDefault="0A593A5A" w14:paraId="39C2D40D" w14:textId="0D11EB12">
            <w:pPr>
              <w:pStyle w:val="TableParagraph"/>
              <w:spacing w:line="268" w:lineRule="exact"/>
              <w:ind w:left="107"/>
            </w:pPr>
            <w:hyperlink w:history="1" r:id="rId65">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38DFC91B">
                <w:rPr>
                  <w:color w:val="0462C1"/>
                  <w:spacing w:val="-2"/>
                  <w:u w:val="single" w:color="0462C1"/>
                </w:rPr>
                <w:t>2050</w:t>
              </w:r>
              <w:r w:rsidRPr="5488F3F9">
                <w:rPr>
                  <w:color w:val="0462C1"/>
                  <w:u w:val="single"/>
                </w:rPr>
                <w:t>.40(g)]</w:t>
              </w:r>
            </w:hyperlink>
          </w:p>
          <w:p w:rsidR="00E76DEA" w:rsidRDefault="00E76DEA" w14:paraId="024DCA46" w14:textId="77777777">
            <w:pPr>
              <w:pStyle w:val="TableParagraph"/>
              <w:ind w:left="107"/>
            </w:pPr>
            <w:hyperlink r:id="rId66">
              <w:r>
                <w:rPr>
                  <w:color w:val="0462C1"/>
                  <w:u w:val="single" w:color="0462C1"/>
                </w:rPr>
                <w:t>Prevention</w:t>
              </w:r>
              <w:r>
                <w:rPr>
                  <w:color w:val="0462C1"/>
                  <w:spacing w:val="-9"/>
                  <w:u w:val="single" w:color="0462C1"/>
                </w:rPr>
                <w:t xml:space="preserve"> </w:t>
              </w:r>
              <w:r>
                <w:rPr>
                  <w:color w:val="0462C1"/>
                  <w:u w:val="single" w:color="0462C1"/>
                </w:rPr>
                <w:t>Initiative</w:t>
              </w:r>
              <w:r>
                <w:rPr>
                  <w:color w:val="0462C1"/>
                  <w:spacing w:val="-9"/>
                  <w:u w:val="single" w:color="0462C1"/>
                </w:rPr>
                <w:t xml:space="preserve"> </w:t>
              </w:r>
              <w:r>
                <w:rPr>
                  <w:color w:val="0462C1"/>
                  <w:u w:val="single" w:color="0462C1"/>
                </w:rPr>
                <w:t>SAMPLE</w:t>
              </w:r>
              <w:r>
                <w:rPr>
                  <w:color w:val="0462C1"/>
                  <w:spacing w:val="-9"/>
                  <w:u w:val="single" w:color="0462C1"/>
                </w:rPr>
                <w:t xml:space="preserve"> </w:t>
              </w:r>
              <w:r>
                <w:rPr>
                  <w:color w:val="0462C1"/>
                  <w:u w:val="single" w:color="0462C1"/>
                </w:rPr>
                <w:t>Transition</w:t>
              </w:r>
              <w:r>
                <w:rPr>
                  <w:color w:val="0462C1"/>
                  <w:spacing w:val="-11"/>
                  <w:u w:val="single" w:color="0462C1"/>
                </w:rPr>
                <w:t xml:space="preserve"> </w:t>
              </w:r>
              <w:r>
                <w:rPr>
                  <w:color w:val="0462C1"/>
                  <w:u w:val="single" w:color="0462C1"/>
                </w:rPr>
                <w:t>Plan</w:t>
              </w:r>
            </w:hyperlink>
            <w:r>
              <w:rPr>
                <w:color w:val="0462C1"/>
              </w:rPr>
              <w:t xml:space="preserve"> </w:t>
            </w:r>
            <w:hyperlink w:anchor="search%3Dindividual%20family%20goal%20plan" r:id="rId67">
              <w:r>
                <w:rPr>
                  <w:color w:val="0462C1"/>
                  <w:u w:val="single" w:color="0462C1"/>
                </w:rPr>
                <w:t>Sample PI- Individual Family Goal Plan</w:t>
              </w:r>
            </w:hyperlink>
          </w:p>
        </w:tc>
      </w:tr>
      <w:tr w:rsidR="00E76DEA" w:rsidTr="2A871592" w14:paraId="02D1CD01" w14:textId="77777777">
        <w:trPr>
          <w:trHeight w:val="5594"/>
        </w:trPr>
        <w:tc>
          <w:tcPr>
            <w:tcW w:w="4319" w:type="dxa"/>
          </w:tcPr>
          <w:p w:rsidR="00E76DEA" w:rsidRDefault="00C93258" w14:paraId="543CDF1F" w14:textId="77777777">
            <w:pPr>
              <w:pStyle w:val="TableParagraph"/>
              <w:ind w:right="131"/>
            </w:pPr>
            <w:r>
              <w:t>B.</w:t>
            </w:r>
            <w:r>
              <w:rPr>
                <w:spacing w:val="-6"/>
              </w:rPr>
              <w:t xml:space="preserve"> </w:t>
            </w:r>
            <w:r>
              <w:t>Evidence</w:t>
            </w:r>
            <w:r>
              <w:rPr>
                <w:spacing w:val="-6"/>
              </w:rPr>
              <w:t xml:space="preserve"> </w:t>
            </w:r>
            <w:r>
              <w:t>the</w:t>
            </w:r>
            <w:r>
              <w:rPr>
                <w:spacing w:val="-6"/>
              </w:rPr>
              <w:t xml:space="preserve"> </w:t>
            </w:r>
            <w:r>
              <w:t>referral</w:t>
            </w:r>
            <w:r>
              <w:rPr>
                <w:spacing w:val="-6"/>
              </w:rPr>
              <w:t xml:space="preserve"> </w:t>
            </w:r>
            <w:r>
              <w:t>system</w:t>
            </w:r>
            <w:r>
              <w:rPr>
                <w:spacing w:val="-8"/>
              </w:rPr>
              <w:t xml:space="preserve"> </w:t>
            </w:r>
            <w:r>
              <w:t>is</w:t>
            </w:r>
            <w:r>
              <w:rPr>
                <w:spacing w:val="-6"/>
              </w:rPr>
              <w:t xml:space="preserve"> </w:t>
            </w:r>
            <w:r>
              <w:t>utilized when necessary/applicable.</w:t>
            </w:r>
          </w:p>
          <w:p w:rsidR="00E76DEA" w:rsidRDefault="00C93258" w14:paraId="3E489462" w14:textId="77777777">
            <w:pPr>
              <w:pStyle w:val="TableParagraph"/>
              <w:numPr>
                <w:ilvl w:val="0"/>
                <w:numId w:val="80"/>
              </w:numPr>
              <w:tabs>
                <w:tab w:val="left" w:pos="597"/>
              </w:tabs>
              <w:spacing w:line="319" w:lineRule="exact"/>
              <w:ind w:hanging="237"/>
            </w:pPr>
            <w:r>
              <w:rPr>
                <w:spacing w:val="-5"/>
              </w:rPr>
              <w:t>Yes</w:t>
            </w:r>
          </w:p>
          <w:p w:rsidR="00E76DEA" w:rsidRDefault="00C93258" w14:paraId="01715191" w14:textId="77777777">
            <w:pPr>
              <w:pStyle w:val="TableParagraph"/>
              <w:numPr>
                <w:ilvl w:val="0"/>
                <w:numId w:val="80"/>
              </w:numPr>
              <w:tabs>
                <w:tab w:val="left" w:pos="597"/>
              </w:tabs>
              <w:spacing w:line="320" w:lineRule="exact"/>
              <w:ind w:hanging="237"/>
            </w:pPr>
            <w:r>
              <w:rPr>
                <w:spacing w:val="-5"/>
              </w:rPr>
              <w:t>No</w:t>
            </w:r>
          </w:p>
        </w:tc>
        <w:tc>
          <w:tcPr>
            <w:tcW w:w="4318" w:type="dxa"/>
          </w:tcPr>
          <w:p w:rsidR="00E76DEA" w:rsidRDefault="00C93258" w14:paraId="7352D29B" w14:textId="77777777">
            <w:pPr>
              <w:pStyle w:val="TableParagraph"/>
              <w:numPr>
                <w:ilvl w:val="0"/>
                <w:numId w:val="79"/>
              </w:numPr>
              <w:tabs>
                <w:tab w:val="left" w:pos="346"/>
              </w:tabs>
              <w:spacing w:line="318" w:lineRule="exact"/>
              <w:ind w:left="346" w:hanging="239"/>
            </w:pPr>
            <w:r>
              <w:t>Individual</w:t>
            </w:r>
            <w:r>
              <w:rPr>
                <w:spacing w:val="-8"/>
              </w:rPr>
              <w:t xml:space="preserve"> </w:t>
            </w:r>
            <w:r>
              <w:t>Family</w:t>
            </w:r>
            <w:r>
              <w:rPr>
                <w:spacing w:val="-5"/>
              </w:rPr>
              <w:t xml:space="preserve"> </w:t>
            </w:r>
            <w:r>
              <w:t>Goal</w:t>
            </w:r>
            <w:r>
              <w:rPr>
                <w:spacing w:val="-7"/>
              </w:rPr>
              <w:t xml:space="preserve"> </w:t>
            </w:r>
            <w:r>
              <w:rPr>
                <w:spacing w:val="-4"/>
              </w:rPr>
              <w:t>Plan</w:t>
            </w:r>
          </w:p>
          <w:p w:rsidR="00E76DEA" w:rsidRDefault="00C93258" w14:paraId="4B668795" w14:textId="77777777">
            <w:pPr>
              <w:pStyle w:val="TableParagraph"/>
              <w:numPr>
                <w:ilvl w:val="0"/>
                <w:numId w:val="79"/>
              </w:numPr>
              <w:tabs>
                <w:tab w:val="left" w:pos="356"/>
              </w:tabs>
              <w:spacing w:line="296" w:lineRule="exact"/>
              <w:ind w:left="356" w:hanging="249"/>
            </w:pPr>
            <w:r>
              <w:t>Transition</w:t>
            </w:r>
            <w:r>
              <w:rPr>
                <w:spacing w:val="-13"/>
              </w:rPr>
              <w:t xml:space="preserve"> </w:t>
            </w:r>
            <w:r>
              <w:rPr>
                <w:spacing w:val="-4"/>
              </w:rPr>
              <w:t>Plan</w:t>
            </w:r>
          </w:p>
          <w:p w:rsidR="00E76DEA" w:rsidRDefault="00C93258" w14:paraId="376C4D80" w14:textId="77777777">
            <w:pPr>
              <w:pStyle w:val="TableParagraph"/>
              <w:numPr>
                <w:ilvl w:val="0"/>
                <w:numId w:val="79"/>
              </w:numPr>
              <w:tabs>
                <w:tab w:val="left" w:pos="346"/>
              </w:tabs>
              <w:spacing w:line="296" w:lineRule="exact"/>
              <w:ind w:left="346" w:hanging="239"/>
            </w:pPr>
            <w:r>
              <w:t>Copy</w:t>
            </w:r>
            <w:r>
              <w:rPr>
                <w:spacing w:val="-3"/>
              </w:rPr>
              <w:t xml:space="preserve"> </w:t>
            </w:r>
            <w:r>
              <w:t>of</w:t>
            </w:r>
            <w:r>
              <w:rPr>
                <w:spacing w:val="-3"/>
              </w:rPr>
              <w:t xml:space="preserve"> </w:t>
            </w:r>
            <w:r>
              <w:rPr>
                <w:spacing w:val="-2"/>
              </w:rPr>
              <w:t>referral</w:t>
            </w:r>
          </w:p>
          <w:p w:rsidR="00E76DEA" w:rsidRDefault="00C93258" w14:paraId="50E5F054" w14:textId="77777777">
            <w:pPr>
              <w:pStyle w:val="TableParagraph"/>
              <w:numPr>
                <w:ilvl w:val="0"/>
                <w:numId w:val="79"/>
              </w:numPr>
              <w:tabs>
                <w:tab w:val="left" w:pos="346"/>
              </w:tabs>
              <w:spacing w:line="296" w:lineRule="exact"/>
              <w:ind w:left="346" w:hanging="239"/>
            </w:pPr>
            <w:r>
              <w:t>Screening</w:t>
            </w:r>
            <w:r>
              <w:rPr>
                <w:spacing w:val="-3"/>
              </w:rPr>
              <w:t xml:space="preserve"> </w:t>
            </w:r>
            <w:r>
              <w:rPr>
                <w:spacing w:val="-2"/>
              </w:rPr>
              <w:t>reports/results</w:t>
            </w:r>
          </w:p>
          <w:p w:rsidR="00E76DEA" w:rsidRDefault="00C93258" w14:paraId="2041B5A3" w14:textId="77777777">
            <w:pPr>
              <w:pStyle w:val="TableParagraph"/>
              <w:numPr>
                <w:ilvl w:val="0"/>
                <w:numId w:val="79"/>
              </w:numPr>
              <w:tabs>
                <w:tab w:val="left" w:pos="346"/>
              </w:tabs>
              <w:spacing w:line="296" w:lineRule="exact"/>
              <w:ind w:left="346" w:hanging="239"/>
            </w:pPr>
            <w:r>
              <w:t>Developmental</w:t>
            </w:r>
            <w:r>
              <w:rPr>
                <w:spacing w:val="-10"/>
              </w:rPr>
              <w:t xml:space="preserve"> </w:t>
            </w:r>
            <w:r>
              <w:t>monitoring</w:t>
            </w:r>
            <w:r>
              <w:rPr>
                <w:spacing w:val="-9"/>
              </w:rPr>
              <w:t xml:space="preserve"> </w:t>
            </w:r>
            <w:r>
              <w:rPr>
                <w:spacing w:val="-2"/>
              </w:rPr>
              <w:t>reports/results</w:t>
            </w:r>
          </w:p>
          <w:p w:rsidR="00E76DEA" w:rsidRDefault="00C93258" w14:paraId="13E1F001" w14:textId="77777777">
            <w:pPr>
              <w:pStyle w:val="TableParagraph"/>
              <w:numPr>
                <w:ilvl w:val="0"/>
                <w:numId w:val="79"/>
              </w:numPr>
              <w:tabs>
                <w:tab w:val="left" w:pos="346"/>
              </w:tabs>
              <w:spacing w:before="13" w:line="204" w:lineRule="auto"/>
              <w:ind w:right="127" w:firstLine="0"/>
            </w:pPr>
            <w:r>
              <w:t>Copy</w:t>
            </w:r>
            <w:r>
              <w:rPr>
                <w:spacing w:val="-8"/>
              </w:rPr>
              <w:t xml:space="preserve"> </w:t>
            </w:r>
            <w:r>
              <w:t>of</w:t>
            </w:r>
            <w:r>
              <w:rPr>
                <w:spacing w:val="-9"/>
              </w:rPr>
              <w:t xml:space="preserve"> </w:t>
            </w:r>
            <w:r>
              <w:t>exit</w:t>
            </w:r>
            <w:r>
              <w:rPr>
                <w:spacing w:val="-6"/>
              </w:rPr>
              <w:t xml:space="preserve"> </w:t>
            </w:r>
            <w:r>
              <w:t>interview</w:t>
            </w:r>
            <w:r>
              <w:rPr>
                <w:spacing w:val="-5"/>
              </w:rPr>
              <w:t xml:space="preserve"> </w:t>
            </w:r>
            <w:r>
              <w:t>form</w:t>
            </w:r>
            <w:r>
              <w:rPr>
                <w:spacing w:val="-8"/>
              </w:rPr>
              <w:t xml:space="preserve"> </w:t>
            </w:r>
            <w:r>
              <w:t>with</w:t>
            </w:r>
            <w:r>
              <w:rPr>
                <w:spacing w:val="-6"/>
              </w:rPr>
              <w:t xml:space="preserve"> </w:t>
            </w:r>
            <w:r>
              <w:t xml:space="preserve">additional </w:t>
            </w:r>
            <w:r>
              <w:rPr>
                <w:spacing w:val="-2"/>
              </w:rPr>
              <w:t>notes</w:t>
            </w:r>
          </w:p>
          <w:p w:rsidR="00E76DEA" w:rsidRDefault="00C93258" w14:paraId="5DC11C45" w14:textId="77777777">
            <w:pPr>
              <w:pStyle w:val="TableParagraph"/>
              <w:numPr>
                <w:ilvl w:val="0"/>
                <w:numId w:val="79"/>
              </w:numPr>
              <w:tabs>
                <w:tab w:val="left" w:pos="346"/>
              </w:tabs>
              <w:spacing w:before="44" w:line="204" w:lineRule="auto"/>
              <w:ind w:right="323" w:firstLine="0"/>
            </w:pPr>
            <w:r>
              <w:t>Not</w:t>
            </w:r>
            <w:r>
              <w:rPr>
                <w:spacing w:val="-6"/>
              </w:rPr>
              <w:t xml:space="preserve"> </w:t>
            </w:r>
            <w:r>
              <w:t>applicable</w:t>
            </w:r>
            <w:r>
              <w:rPr>
                <w:spacing w:val="-6"/>
              </w:rPr>
              <w:t xml:space="preserve"> </w:t>
            </w:r>
            <w:r>
              <w:t>for</w:t>
            </w:r>
            <w:r>
              <w:rPr>
                <w:spacing w:val="-6"/>
              </w:rPr>
              <w:t xml:space="preserve"> </w:t>
            </w:r>
            <w:r>
              <w:t>some</w:t>
            </w:r>
            <w:r>
              <w:rPr>
                <w:spacing w:val="-7"/>
              </w:rPr>
              <w:t xml:space="preserve"> </w:t>
            </w:r>
            <w:r>
              <w:t>families</w:t>
            </w:r>
            <w:r>
              <w:rPr>
                <w:spacing w:val="-8"/>
              </w:rPr>
              <w:t xml:space="preserve"> </w:t>
            </w:r>
            <w:r>
              <w:t>that</w:t>
            </w:r>
            <w:r>
              <w:rPr>
                <w:spacing w:val="-6"/>
              </w:rPr>
              <w:t xml:space="preserve"> </w:t>
            </w:r>
            <w:r>
              <w:t>did not require a referral</w:t>
            </w:r>
          </w:p>
          <w:p w:rsidR="00E76DEA" w:rsidRDefault="00C93258" w14:paraId="54666EF6" w14:textId="77777777">
            <w:pPr>
              <w:pStyle w:val="TableParagraph"/>
              <w:numPr>
                <w:ilvl w:val="0"/>
                <w:numId w:val="79"/>
              </w:numPr>
              <w:tabs>
                <w:tab w:val="left" w:pos="346"/>
              </w:tabs>
              <w:spacing w:before="11"/>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Pr>
          <w:p w:rsidR="00E76DEA" w:rsidRDefault="0A593A5A" w14:paraId="78BBC2C8" w14:textId="14EEB540">
            <w:pPr>
              <w:pStyle w:val="TableParagraph"/>
              <w:spacing w:line="268" w:lineRule="exact"/>
              <w:ind w:left="107"/>
            </w:pPr>
            <w:hyperlink w:history="1" r:id="rId68">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28288B58">
                <w:rPr>
                  <w:color w:val="0462C1"/>
                  <w:spacing w:val="-2"/>
                  <w:u w:val="single" w:color="0462C1"/>
                </w:rPr>
                <w:t>2050</w:t>
              </w:r>
              <w:r w:rsidRPr="5488F3F9">
                <w:rPr>
                  <w:color w:val="0462C1"/>
                  <w:u w:val="single"/>
                </w:rPr>
                <w:t>.40(c)]</w:t>
              </w:r>
            </w:hyperlink>
          </w:p>
          <w:p w:rsidR="00E76DEA" w:rsidRDefault="00E76DEA" w14:paraId="562C76AE" w14:textId="77777777">
            <w:pPr>
              <w:pStyle w:val="TableParagraph"/>
              <w:spacing w:before="2" w:line="237" w:lineRule="auto"/>
              <w:ind w:left="107"/>
            </w:pPr>
            <w:hyperlink w:history="1" r:id="rId69">
              <w:r w:rsidR="429CA45A">
                <w:rPr>
                  <w:color w:val="0462C1"/>
                  <w:u w:val="single" w:color="0462C1"/>
                </w:rPr>
                <w:t>Prevention</w:t>
              </w:r>
              <w:r w:rsidR="429CA45A">
                <w:rPr>
                  <w:color w:val="0462C1"/>
                  <w:spacing w:val="-9"/>
                  <w:u w:val="single" w:color="0462C1"/>
                </w:rPr>
                <w:t xml:space="preserve"> </w:t>
              </w:r>
              <w:r w:rsidR="429CA45A">
                <w:rPr>
                  <w:color w:val="0462C1"/>
                  <w:u w:val="single" w:color="0462C1"/>
                </w:rPr>
                <w:t>Initiative</w:t>
              </w:r>
              <w:r w:rsidR="429CA45A">
                <w:rPr>
                  <w:color w:val="0462C1"/>
                  <w:spacing w:val="-8"/>
                  <w:u w:val="single" w:color="0462C1"/>
                </w:rPr>
                <w:t xml:space="preserve"> </w:t>
              </w:r>
              <w:r w:rsidR="429CA45A">
                <w:rPr>
                  <w:color w:val="0462C1"/>
                  <w:u w:val="single" w:color="0462C1"/>
                </w:rPr>
                <w:t>SAMPLE</w:t>
              </w:r>
              <w:r w:rsidR="429CA45A">
                <w:rPr>
                  <w:color w:val="0462C1"/>
                  <w:spacing w:val="-8"/>
                  <w:u w:val="single" w:color="0462C1"/>
                </w:rPr>
                <w:t xml:space="preserve"> </w:t>
              </w:r>
              <w:r w:rsidR="429CA45A">
                <w:rPr>
                  <w:color w:val="0462C1"/>
                  <w:u w:val="single" w:color="0462C1"/>
                </w:rPr>
                <w:t>Transition</w:t>
              </w:r>
              <w:r w:rsidR="429CA45A">
                <w:rPr>
                  <w:color w:val="0462C1"/>
                  <w:spacing w:val="-11"/>
                  <w:u w:val="single" w:color="0462C1"/>
                </w:rPr>
                <w:t xml:space="preserve"> </w:t>
              </w:r>
              <w:r w:rsidR="429CA45A">
                <w:rPr>
                  <w:color w:val="0462C1"/>
                  <w:u w:val="single" w:color="0462C1"/>
                </w:rPr>
                <w:t>Plan</w:t>
              </w:r>
            </w:hyperlink>
            <w:r w:rsidR="429CA45A">
              <w:rPr>
                <w:color w:val="0462C1"/>
              </w:rPr>
              <w:t xml:space="preserve"> </w:t>
            </w:r>
            <w:hyperlink r:id="rId70">
              <w:r w:rsidRPr="2A871592" w:rsidR="429CA45A">
                <w:rPr>
                  <w:color w:val="0462C1"/>
                  <w:u w:val="single"/>
                </w:rPr>
                <w:t>Sample PI- Individual Family Goal Plan</w:t>
              </w:r>
            </w:hyperlink>
          </w:p>
        </w:tc>
      </w:tr>
    </w:tbl>
    <w:p w:rsidR="00E76DEA" w:rsidRDefault="00E76DEA" w14:paraId="45B24008" w14:textId="77777777">
      <w:pPr>
        <w:pStyle w:val="TableParagraph"/>
        <w:spacing w:line="237" w:lineRule="auto"/>
        <w:sectPr w:rsidR="00E76DEA">
          <w:pgSz w:w="15840" w:h="12240" w:orient="landscape"/>
          <w:pgMar w:top="1680" w:right="1080" w:bottom="1200" w:left="1440" w:header="799" w:footer="1004" w:gutter="0"/>
          <w:cols w:space="720"/>
        </w:sectPr>
      </w:pPr>
    </w:p>
    <w:p w:rsidR="00E76DEA" w:rsidRDefault="00E76DEA" w14:paraId="624F543D"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rsidTr="23DAD605" w14:paraId="735C440A" w14:textId="77777777">
        <w:trPr>
          <w:trHeight w:val="537"/>
        </w:trPr>
        <w:tc>
          <w:tcPr>
            <w:tcW w:w="12958" w:type="dxa"/>
            <w:gridSpan w:val="3"/>
            <w:shd w:val="clear" w:color="auto" w:fill="FFF1CC"/>
            <w:tcMar/>
          </w:tcPr>
          <w:p w:rsidR="00E76DEA" w:rsidRDefault="00C93258" w14:paraId="185F9722" w14:textId="77777777">
            <w:pPr>
              <w:pStyle w:val="TableParagraph"/>
              <w:spacing w:line="268" w:lineRule="exact"/>
            </w:pPr>
            <w:r>
              <w:t>PI8.</w:t>
            </w:r>
            <w:r>
              <w:rPr>
                <w:spacing w:val="-9"/>
              </w:rPr>
              <w:t xml:space="preserve"> </w:t>
            </w:r>
            <w:r>
              <w:t>The</w:t>
            </w:r>
            <w:r>
              <w:rPr>
                <w:spacing w:val="-5"/>
              </w:rPr>
              <w:t xml:space="preserve"> </w:t>
            </w:r>
            <w:r>
              <w:t>program</w:t>
            </w:r>
            <w:r>
              <w:rPr>
                <w:spacing w:val="-7"/>
              </w:rPr>
              <w:t xml:space="preserve"> </w:t>
            </w:r>
            <w:r>
              <w:t>has</w:t>
            </w:r>
            <w:r>
              <w:rPr>
                <w:spacing w:val="-5"/>
              </w:rPr>
              <w:t xml:space="preserve"> </w:t>
            </w:r>
            <w:r>
              <w:t>a</w:t>
            </w:r>
            <w:r>
              <w:rPr>
                <w:spacing w:val="-6"/>
              </w:rPr>
              <w:t xml:space="preserve"> </w:t>
            </w:r>
            <w:r>
              <w:t>written</w:t>
            </w:r>
            <w:r>
              <w:rPr>
                <w:spacing w:val="-5"/>
              </w:rPr>
              <w:t xml:space="preserve"> </w:t>
            </w:r>
            <w:r>
              <w:t>Annual</w:t>
            </w:r>
            <w:r>
              <w:rPr>
                <w:spacing w:val="-5"/>
              </w:rPr>
              <w:t xml:space="preserve"> </w:t>
            </w:r>
            <w:r>
              <w:t>Self-Assessment/Evaluation</w:t>
            </w:r>
            <w:r>
              <w:rPr>
                <w:spacing w:val="-9"/>
              </w:rPr>
              <w:t xml:space="preserve"> </w:t>
            </w:r>
            <w:r>
              <w:t>and</w:t>
            </w:r>
            <w:r>
              <w:rPr>
                <w:spacing w:val="-5"/>
              </w:rPr>
              <w:t xml:space="preserve"> </w:t>
            </w:r>
            <w:r>
              <w:t>continuous</w:t>
            </w:r>
            <w:r>
              <w:rPr>
                <w:spacing w:val="-5"/>
              </w:rPr>
              <w:t xml:space="preserve"> </w:t>
            </w:r>
            <w:r>
              <w:t>quality</w:t>
            </w:r>
            <w:r>
              <w:rPr>
                <w:spacing w:val="-4"/>
              </w:rPr>
              <w:t xml:space="preserve"> </w:t>
            </w:r>
            <w:r>
              <w:t>improvement</w:t>
            </w:r>
            <w:r>
              <w:rPr>
                <w:spacing w:val="-5"/>
              </w:rPr>
              <w:t xml:space="preserve"> </w:t>
            </w:r>
            <w:r>
              <w:t>plan.</w:t>
            </w:r>
            <w:r>
              <w:rPr>
                <w:spacing w:val="-5"/>
              </w:rPr>
              <w:t xml:space="preserve"> </w:t>
            </w:r>
            <w:r>
              <w:t>HV,</w:t>
            </w:r>
            <w:r>
              <w:rPr>
                <w:spacing w:val="-5"/>
              </w:rPr>
              <w:t xml:space="preserve"> </w:t>
            </w:r>
            <w:r>
              <w:t>CB,</w:t>
            </w:r>
            <w:r>
              <w:rPr>
                <w:spacing w:val="-5"/>
              </w:rPr>
              <w:t xml:space="preserve"> </w:t>
            </w:r>
            <w:r>
              <w:t>FCCH,</w:t>
            </w:r>
            <w:r>
              <w:rPr>
                <w:spacing w:val="-4"/>
              </w:rPr>
              <w:t xml:space="preserve"> </w:t>
            </w:r>
            <w:r>
              <w:rPr>
                <w:spacing w:val="-2"/>
              </w:rPr>
              <w:t>FCCGH</w:t>
            </w:r>
          </w:p>
          <w:p w:rsidR="00E76DEA" w:rsidRDefault="429CA45A" w14:paraId="2635A734" w14:textId="77777777">
            <w:pPr>
              <w:pStyle w:val="TableParagraph"/>
              <w:spacing w:line="249" w:lineRule="exact"/>
            </w:pPr>
            <w:hyperlink r:id="rId71">
              <w:r w:rsidRPr="2A871592">
                <w:rPr>
                  <w:color w:val="0462C1"/>
                  <w:u w:val="single"/>
                </w:rPr>
                <w:t>PIM</w:t>
              </w:r>
            </w:hyperlink>
            <w:r>
              <w:rPr>
                <w:color w:val="0462C1"/>
                <w:spacing w:val="-10"/>
              </w:rPr>
              <w:t xml:space="preserve"> </w:t>
            </w:r>
            <w:r>
              <w:t>Pages</w:t>
            </w:r>
            <w:r>
              <w:rPr>
                <w:spacing w:val="-6"/>
              </w:rPr>
              <w:t xml:space="preserve"> </w:t>
            </w:r>
            <w:r>
              <w:t>4,18-19,</w:t>
            </w:r>
            <w:r>
              <w:rPr>
                <w:spacing w:val="-7"/>
              </w:rPr>
              <w:t xml:space="preserve"> </w:t>
            </w:r>
            <w:r>
              <w:t>63-66,71-</w:t>
            </w:r>
            <w:r>
              <w:rPr>
                <w:spacing w:val="-5"/>
              </w:rPr>
              <w:t>72.</w:t>
            </w:r>
          </w:p>
        </w:tc>
      </w:tr>
      <w:tr w:rsidR="00E76DEA" w:rsidTr="23DAD605" w14:paraId="45A265CE" w14:textId="77777777">
        <w:trPr>
          <w:trHeight w:val="268"/>
        </w:trPr>
        <w:tc>
          <w:tcPr>
            <w:tcW w:w="4319" w:type="dxa"/>
            <w:tcMar/>
          </w:tcPr>
          <w:p w:rsidR="00E76DEA" w:rsidRDefault="00C93258" w14:paraId="35AB1EC8" w14:textId="77777777">
            <w:pPr>
              <w:pStyle w:val="TableParagraph"/>
              <w:spacing w:line="248" w:lineRule="exact"/>
              <w:ind w:left="7"/>
              <w:jc w:val="center"/>
              <w:rPr>
                <w:b/>
              </w:rPr>
            </w:pPr>
            <w:r>
              <w:rPr>
                <w:b/>
                <w:spacing w:val="-2"/>
              </w:rPr>
              <w:t>Compliance</w:t>
            </w:r>
          </w:p>
        </w:tc>
        <w:tc>
          <w:tcPr>
            <w:tcW w:w="4318" w:type="dxa"/>
            <w:tcMar/>
          </w:tcPr>
          <w:p w:rsidR="00E76DEA" w:rsidRDefault="00C93258" w14:paraId="00C8AEC2" w14:textId="77777777">
            <w:pPr>
              <w:pStyle w:val="TableParagraph"/>
              <w:spacing w:line="248" w:lineRule="exact"/>
              <w:ind w:left="1444"/>
              <w:rPr>
                <w:b/>
              </w:rPr>
            </w:pPr>
            <w:r>
              <w:rPr>
                <w:b/>
                <w:spacing w:val="-2"/>
              </w:rPr>
              <w:t>Documentation</w:t>
            </w:r>
          </w:p>
        </w:tc>
        <w:tc>
          <w:tcPr>
            <w:tcW w:w="4321" w:type="dxa"/>
            <w:tcMar/>
          </w:tcPr>
          <w:p w:rsidR="00E76DEA" w:rsidRDefault="00C93258" w14:paraId="2DE5029F" w14:textId="77777777">
            <w:pPr>
              <w:pStyle w:val="TableParagraph"/>
              <w:spacing w:line="248" w:lineRule="exact"/>
              <w:ind w:left="11"/>
              <w:jc w:val="center"/>
              <w:rPr>
                <w:b/>
              </w:rPr>
            </w:pPr>
            <w:r>
              <w:rPr>
                <w:b/>
                <w:spacing w:val="-2"/>
              </w:rPr>
              <w:t>Notes</w:t>
            </w:r>
          </w:p>
        </w:tc>
      </w:tr>
      <w:tr w:rsidR="00E76DEA" w:rsidTr="23DAD605" w14:paraId="044F0C2C" w14:textId="77777777">
        <w:trPr>
          <w:trHeight w:val="2472"/>
        </w:trPr>
        <w:tc>
          <w:tcPr>
            <w:tcW w:w="4319" w:type="dxa"/>
            <w:tcMar/>
          </w:tcPr>
          <w:p w:rsidR="00E76DEA" w:rsidRDefault="00C93258" w14:paraId="02285F3A" w14:textId="77777777">
            <w:pPr>
              <w:pStyle w:val="TableParagraph"/>
              <w:ind w:right="98"/>
            </w:pPr>
            <w:r>
              <w:t>A.</w:t>
            </w:r>
            <w:r>
              <w:rPr>
                <w:spacing w:val="-6"/>
              </w:rPr>
              <w:t xml:space="preserve"> </w:t>
            </w:r>
            <w:r>
              <w:t>Evidence</w:t>
            </w:r>
            <w:r>
              <w:rPr>
                <w:spacing w:val="-6"/>
              </w:rPr>
              <w:t xml:space="preserve"> </w:t>
            </w:r>
            <w:r>
              <w:t>the</w:t>
            </w:r>
            <w:r>
              <w:rPr>
                <w:spacing w:val="-7"/>
              </w:rPr>
              <w:t xml:space="preserve"> </w:t>
            </w:r>
            <w:r>
              <w:t>program</w:t>
            </w:r>
            <w:r>
              <w:rPr>
                <w:spacing w:val="-5"/>
              </w:rPr>
              <w:t xml:space="preserve"> </w:t>
            </w:r>
            <w:r>
              <w:t>has</w:t>
            </w:r>
            <w:r>
              <w:rPr>
                <w:spacing w:val="-6"/>
              </w:rPr>
              <w:t xml:space="preserve"> </w:t>
            </w:r>
            <w:r>
              <w:t>a</w:t>
            </w:r>
            <w:r>
              <w:rPr>
                <w:spacing w:val="-6"/>
              </w:rPr>
              <w:t xml:space="preserve"> </w:t>
            </w:r>
            <w:r>
              <w:t>written</w:t>
            </w:r>
            <w:r>
              <w:rPr>
                <w:spacing w:val="-6"/>
              </w:rPr>
              <w:t xml:space="preserve"> </w:t>
            </w:r>
            <w:r>
              <w:t>Annual Self-Assessment/Evaluation that includes measurable outcomes for children and families that are designed to effectively</w:t>
            </w:r>
            <w:r>
              <w:rPr>
                <w:spacing w:val="40"/>
              </w:rPr>
              <w:t xml:space="preserve"> </w:t>
            </w:r>
            <w:r>
              <w:t xml:space="preserve">gauge the success of the program and yield enough data that can be used to improve the </w:t>
            </w:r>
            <w:r>
              <w:rPr>
                <w:spacing w:val="-2"/>
              </w:rPr>
              <w:t>program.</w:t>
            </w:r>
          </w:p>
          <w:p w:rsidR="00E76DEA" w:rsidRDefault="00C93258" w14:paraId="61D9E599" w14:textId="77777777">
            <w:pPr>
              <w:pStyle w:val="TableParagraph"/>
              <w:numPr>
                <w:ilvl w:val="0"/>
                <w:numId w:val="78"/>
              </w:numPr>
              <w:tabs>
                <w:tab w:val="left" w:pos="597"/>
              </w:tabs>
              <w:spacing w:line="319" w:lineRule="exact"/>
              <w:ind w:hanging="237"/>
            </w:pPr>
            <w:r>
              <w:rPr>
                <w:spacing w:val="-5"/>
              </w:rPr>
              <w:t>Yes</w:t>
            </w:r>
          </w:p>
          <w:p w:rsidR="00E76DEA" w:rsidRDefault="00C93258" w14:paraId="7F49FAE4" w14:textId="77777777">
            <w:pPr>
              <w:pStyle w:val="TableParagraph"/>
              <w:numPr>
                <w:ilvl w:val="0"/>
                <w:numId w:val="78"/>
              </w:numPr>
              <w:tabs>
                <w:tab w:val="left" w:pos="597"/>
              </w:tabs>
              <w:spacing w:line="253" w:lineRule="exact"/>
              <w:ind w:hanging="237"/>
            </w:pPr>
            <w:r>
              <w:rPr>
                <w:spacing w:val="-5"/>
              </w:rPr>
              <w:t>No</w:t>
            </w:r>
          </w:p>
        </w:tc>
        <w:tc>
          <w:tcPr>
            <w:tcW w:w="4318" w:type="dxa"/>
            <w:tcMar/>
          </w:tcPr>
          <w:p w:rsidR="00E76DEA" w:rsidRDefault="00C93258" w14:paraId="76C128CB" w14:textId="33AF41F8">
            <w:pPr>
              <w:pStyle w:val="TableParagraph"/>
              <w:numPr>
                <w:ilvl w:val="0"/>
                <w:numId w:val="77"/>
              </w:numPr>
              <w:tabs>
                <w:tab w:val="left" w:pos="346"/>
              </w:tabs>
              <w:spacing w:before="9"/>
              <w:ind w:left="346" w:hanging="239"/>
              <w:rPr/>
            </w:pPr>
            <w:r w:rsidR="708E2D34">
              <w:rPr/>
              <w:t>Written Annual self-assessment/evaluation</w:t>
            </w:r>
          </w:p>
          <w:p w:rsidR="00E76DEA" w:rsidRDefault="00C93258" w14:paraId="4FAE4FE0" w14:textId="709B4852">
            <w:pPr>
              <w:pStyle w:val="TableParagraph"/>
              <w:numPr>
                <w:ilvl w:val="0"/>
                <w:numId w:val="77"/>
              </w:numPr>
              <w:tabs>
                <w:tab w:val="left" w:pos="346"/>
              </w:tabs>
              <w:spacing w:before="9"/>
              <w:ind w:left="346" w:hanging="239"/>
              <w:rPr/>
            </w:pPr>
            <w:r w:rsidR="708E2D34">
              <w:rPr/>
              <w:t>Other</w:t>
            </w:r>
            <w:r w:rsidR="708E2D34">
              <w:rPr/>
              <w:t xml:space="preserve"> </w:t>
            </w:r>
            <w:r w:rsidR="708E2D34">
              <w:rPr/>
              <w:t>(describe</w:t>
            </w:r>
            <w:r w:rsidR="708E2D34">
              <w:rPr/>
              <w:t xml:space="preserve"> </w:t>
            </w:r>
            <w:r w:rsidR="708E2D34">
              <w:rPr/>
              <w:t>in</w:t>
            </w:r>
            <w:r w:rsidR="708E2D34">
              <w:rPr/>
              <w:t xml:space="preserve"> </w:t>
            </w:r>
            <w:r w:rsidR="708E2D34">
              <w:rPr/>
              <w:t>notes):</w:t>
            </w:r>
          </w:p>
          <w:p w:rsidR="00E76DEA" w:rsidP="23DAD605" w:rsidRDefault="00C93258" w14:paraId="126A745D" w14:textId="3BCCEDE7">
            <w:pPr>
              <w:pStyle w:val="TableParagraph"/>
              <w:tabs>
                <w:tab w:val="left" w:pos="346"/>
              </w:tabs>
              <w:spacing w:before="9"/>
              <w:ind w:left="346" w:hanging="239"/>
            </w:pPr>
          </w:p>
        </w:tc>
        <w:tc>
          <w:tcPr>
            <w:tcW w:w="4321" w:type="dxa"/>
            <w:tcMar/>
          </w:tcPr>
          <w:p w:rsidR="00E76DEA" w:rsidRDefault="0A593A5A" w14:paraId="18FEC8D6" w14:textId="3ACBB157">
            <w:pPr>
              <w:pStyle w:val="TableParagraph"/>
              <w:spacing w:line="268" w:lineRule="exact"/>
              <w:ind w:left="107"/>
            </w:pPr>
            <w:hyperlink w:history="1" r:id="rId72">
              <w:r>
                <w:rPr>
                  <w:color w:val="0462C1"/>
                  <w:u w:val="single" w:color="0462C1"/>
                </w:rPr>
                <w:t>[23.</w:t>
              </w:r>
              <w:r>
                <w:rPr>
                  <w:color w:val="0462C1"/>
                  <w:spacing w:val="-5"/>
                  <w:u w:val="single" w:color="0462C1"/>
                </w:rPr>
                <w:t xml:space="preserve"> </w:t>
              </w:r>
              <w:r>
                <w:rPr>
                  <w:color w:val="0462C1"/>
                  <w:u w:val="single" w:color="0462C1"/>
                </w:rPr>
                <w:t>Ill.</w:t>
              </w:r>
              <w:r>
                <w:rPr>
                  <w:color w:val="0462C1"/>
                  <w:spacing w:val="-5"/>
                  <w:u w:val="single" w:color="0462C1"/>
                </w:rPr>
                <w:t xml:space="preserve"> </w:t>
              </w:r>
              <w:r>
                <w:rPr>
                  <w:color w:val="0462C1"/>
                  <w:u w:val="single" w:color="0462C1"/>
                </w:rPr>
                <w:t>Adm.</w:t>
              </w:r>
              <w:r>
                <w:rPr>
                  <w:color w:val="0462C1"/>
                  <w:spacing w:val="-3"/>
                  <w:u w:val="single" w:color="0462C1"/>
                </w:rPr>
                <w:t xml:space="preserve"> </w:t>
              </w:r>
              <w:r>
                <w:rPr>
                  <w:color w:val="0462C1"/>
                  <w:u w:val="single" w:color="0462C1"/>
                </w:rPr>
                <w:t>Code</w:t>
              </w:r>
              <w:r>
                <w:rPr>
                  <w:color w:val="0462C1"/>
                  <w:spacing w:val="-6"/>
                  <w:u w:val="single" w:color="0462C1"/>
                </w:rPr>
                <w:t xml:space="preserve"> </w:t>
              </w:r>
              <w:r w:rsidR="28288B58">
                <w:rPr>
                  <w:color w:val="0462C1"/>
                  <w:u w:val="single" w:color="0462C1"/>
                </w:rPr>
                <w:t>2050</w:t>
              </w:r>
              <w:r w:rsidRPr="5488F3F9">
                <w:rPr>
                  <w:color w:val="0462C1"/>
                  <w:u w:val="single"/>
                </w:rPr>
                <w:t xml:space="preserve">.20(c)(17) and </w:t>
              </w:r>
              <w:r w:rsidRPr="5488F3F9" w:rsidR="20BB2202">
                <w:rPr>
                  <w:color w:val="0462C1"/>
                  <w:u w:val="single"/>
                </w:rPr>
                <w:t>2050</w:t>
              </w:r>
              <w:r w:rsidRPr="5488F3F9">
                <w:rPr>
                  <w:color w:val="0462C1"/>
                  <w:u w:val="single"/>
                </w:rPr>
                <w:t>.70</w:t>
              </w:r>
            </w:hyperlink>
          </w:p>
          <w:p w:rsidR="00E76DEA" w:rsidRDefault="0A593A5A" w14:paraId="016B844D" w14:textId="4D513405">
            <w:pPr>
              <w:pStyle w:val="TableParagraph"/>
              <w:ind w:left="107" w:right="300"/>
            </w:pPr>
            <w:hyperlink w:history="1" r:id="rId73">
              <w:r>
                <w:rPr>
                  <w:color w:val="0462C1"/>
                  <w:u w:val="single" w:color="0462C1"/>
                </w:rPr>
                <w:t>(a)</w:t>
              </w:r>
              <w:r>
                <w:rPr>
                  <w:color w:val="0462C1"/>
                  <w:spacing w:val="-5"/>
                  <w:u w:val="single" w:color="0462C1"/>
                </w:rPr>
                <w:t xml:space="preserve"> </w:t>
              </w:r>
              <w:r>
                <w:rPr>
                  <w:color w:val="0462C1"/>
                  <w:u w:val="single" w:color="0462C1"/>
                </w:rPr>
                <w:t>(1-4)</w:t>
              </w:r>
              <w:r>
                <w:rPr>
                  <w:color w:val="0462C1"/>
                  <w:spacing w:val="-7"/>
                  <w:u w:val="single" w:color="0462C1"/>
                </w:rPr>
                <w:t xml:space="preserve"> </w:t>
              </w:r>
              <w:r>
                <w:rPr>
                  <w:color w:val="0462C1"/>
                  <w:u w:val="single" w:color="0462C1"/>
                </w:rPr>
                <w:t>(b)</w:t>
              </w:r>
              <w:r>
                <w:rPr>
                  <w:color w:val="0462C1"/>
                  <w:spacing w:val="-5"/>
                  <w:u w:val="single" w:color="0462C1"/>
                </w:rPr>
                <w:t xml:space="preserve"> </w:t>
              </w:r>
              <w:r>
                <w:rPr>
                  <w:color w:val="0462C1"/>
                  <w:u w:val="single" w:color="0462C1"/>
                </w:rPr>
                <w:t>and</w:t>
              </w:r>
              <w:r>
                <w:rPr>
                  <w:color w:val="0462C1"/>
                  <w:spacing w:val="-8"/>
                  <w:u w:val="single" w:color="0462C1"/>
                </w:rPr>
                <w:t xml:space="preserve"> </w:t>
              </w:r>
              <w:r w:rsidR="5C6F3D6B">
                <w:rPr>
                  <w:color w:val="0462C1"/>
                  <w:u w:val="single" w:color="0462C1"/>
                </w:rPr>
                <w:t>2050</w:t>
              </w:r>
              <w:r w:rsidRPr="5488F3F9">
                <w:rPr>
                  <w:color w:val="0462C1"/>
                  <w:u w:val="single"/>
                </w:rPr>
                <w:t>. Appendix B Program</w:t>
              </w:r>
            </w:hyperlink>
            <w:r w:rsidRPr="5488F3F9">
              <w:rPr>
                <w:color w:val="0462C1"/>
              </w:rPr>
              <w:t xml:space="preserve"> </w:t>
            </w:r>
            <w:hyperlink r:id="rId74">
              <w:r w:rsidRPr="5488F3F9">
                <w:rPr>
                  <w:color w:val="0462C1"/>
                  <w:u w:val="single"/>
                </w:rPr>
                <w:t>Goal III]</w:t>
              </w:r>
            </w:hyperlink>
          </w:p>
          <w:p w:rsidR="00E76DEA" w:rsidRDefault="6E858B50" w14:paraId="14BF2730" w14:textId="77777777">
            <w:pPr>
              <w:pStyle w:val="TableParagraph"/>
              <w:ind w:left="107" w:right="300"/>
            </w:pPr>
            <w:r>
              <w:rPr>
                <w:color w:val="000000"/>
                <w:shd w:val="clear" w:color="auto" w:fill="FFF1CC"/>
              </w:rPr>
              <w:t>Note: The program must have both</w:t>
            </w:r>
            <w:r>
              <w:rPr>
                <w:color w:val="000000"/>
              </w:rPr>
              <w:t xml:space="preserve"> </w:t>
            </w:r>
            <w:r>
              <w:rPr>
                <w:color w:val="000000"/>
                <w:shd w:val="clear" w:color="auto" w:fill="FFF1CC"/>
              </w:rPr>
              <w:t>documents to be in- compliance. The self-assessment</w:t>
            </w:r>
            <w:r>
              <w:rPr>
                <w:color w:val="000000"/>
                <w:spacing w:val="-7"/>
                <w:shd w:val="clear" w:color="auto" w:fill="FFF1CC"/>
              </w:rPr>
              <w:t xml:space="preserve"> </w:t>
            </w:r>
            <w:r>
              <w:rPr>
                <w:color w:val="000000"/>
                <w:shd w:val="clear" w:color="auto" w:fill="FFF1CC"/>
              </w:rPr>
              <w:t>and</w:t>
            </w:r>
            <w:r>
              <w:rPr>
                <w:color w:val="000000"/>
                <w:spacing w:val="-6"/>
                <w:shd w:val="clear" w:color="auto" w:fill="FFF1CC"/>
              </w:rPr>
              <w:t xml:space="preserve"> </w:t>
            </w:r>
            <w:r>
              <w:rPr>
                <w:color w:val="000000"/>
                <w:shd w:val="clear" w:color="auto" w:fill="FFF1CC"/>
              </w:rPr>
              <w:t>the</w:t>
            </w:r>
            <w:r>
              <w:rPr>
                <w:color w:val="000000"/>
                <w:spacing w:val="-6"/>
                <w:shd w:val="clear" w:color="auto" w:fill="FFF1CC"/>
              </w:rPr>
              <w:t xml:space="preserve"> </w:t>
            </w:r>
            <w:r>
              <w:rPr>
                <w:color w:val="000000"/>
                <w:shd w:val="clear" w:color="auto" w:fill="FFF1CC"/>
              </w:rPr>
              <w:t>CQIP</w:t>
            </w:r>
            <w:r>
              <w:rPr>
                <w:color w:val="000000"/>
                <w:spacing w:val="-7"/>
                <w:shd w:val="clear" w:color="auto" w:fill="FFF1CC"/>
              </w:rPr>
              <w:t xml:space="preserve"> </w:t>
            </w:r>
            <w:r>
              <w:rPr>
                <w:color w:val="000000"/>
                <w:shd w:val="clear" w:color="auto" w:fill="FFF1CC"/>
              </w:rPr>
              <w:t>must</w:t>
            </w:r>
            <w:r>
              <w:rPr>
                <w:color w:val="000000"/>
                <w:spacing w:val="-3"/>
                <w:shd w:val="clear" w:color="auto" w:fill="FFF1CC"/>
              </w:rPr>
              <w:t xml:space="preserve"> </w:t>
            </w:r>
            <w:r>
              <w:rPr>
                <w:color w:val="000000"/>
                <w:shd w:val="clear" w:color="auto" w:fill="FFF1CC"/>
              </w:rPr>
              <w:t>be</w:t>
            </w:r>
            <w:r>
              <w:rPr>
                <w:color w:val="000000"/>
                <w:spacing w:val="-4"/>
                <w:shd w:val="clear" w:color="auto" w:fill="FFF1CC"/>
              </w:rPr>
              <w:t xml:space="preserve"> </w:t>
            </w:r>
            <w:r>
              <w:rPr>
                <w:color w:val="000000"/>
                <w:shd w:val="clear" w:color="auto" w:fill="FFF1CC"/>
              </w:rPr>
              <w:t>valid</w:t>
            </w:r>
            <w:r>
              <w:rPr>
                <w:color w:val="000000"/>
                <w:spacing w:val="-7"/>
                <w:shd w:val="clear" w:color="auto" w:fill="FFF1CC"/>
              </w:rPr>
              <w:t xml:space="preserve"> </w:t>
            </w:r>
            <w:r>
              <w:rPr>
                <w:color w:val="000000"/>
                <w:shd w:val="clear" w:color="auto" w:fill="FFF1CC"/>
              </w:rPr>
              <w:t>for</w:t>
            </w:r>
            <w:r>
              <w:rPr>
                <w:color w:val="000000"/>
              </w:rPr>
              <w:t xml:space="preserve"> </w:t>
            </w:r>
            <w:r>
              <w:rPr>
                <w:color w:val="000000"/>
                <w:shd w:val="clear" w:color="auto" w:fill="FFF1CC"/>
              </w:rPr>
              <w:t>the current program year.</w:t>
            </w:r>
          </w:p>
        </w:tc>
      </w:tr>
      <w:tr w:rsidR="00E76DEA" w:rsidTr="23DAD605" w14:paraId="54BBCCC7" w14:textId="77777777">
        <w:trPr>
          <w:trHeight w:val="1130"/>
        </w:trPr>
        <w:tc>
          <w:tcPr>
            <w:tcW w:w="4319" w:type="dxa"/>
            <w:tcMar/>
          </w:tcPr>
          <w:p w:rsidR="00E76DEA" w:rsidRDefault="00C93258" w14:paraId="6792A7A5" w14:textId="77777777">
            <w:pPr>
              <w:pStyle w:val="TableParagraph"/>
            </w:pPr>
            <w:r>
              <w:t>B.</w:t>
            </w:r>
            <w:r>
              <w:rPr>
                <w:spacing w:val="-6"/>
              </w:rPr>
              <w:t xml:space="preserve"> </w:t>
            </w:r>
            <w:r>
              <w:t>Evidence</w:t>
            </w:r>
            <w:r>
              <w:rPr>
                <w:spacing w:val="-6"/>
              </w:rPr>
              <w:t xml:space="preserve"> </w:t>
            </w:r>
            <w:r>
              <w:t>the</w:t>
            </w:r>
            <w:r>
              <w:rPr>
                <w:spacing w:val="-6"/>
              </w:rPr>
              <w:t xml:space="preserve"> </w:t>
            </w:r>
            <w:r>
              <w:t>program</w:t>
            </w:r>
            <w:r>
              <w:rPr>
                <w:spacing w:val="-5"/>
              </w:rPr>
              <w:t xml:space="preserve"> </w:t>
            </w:r>
            <w:r>
              <w:t>has</w:t>
            </w:r>
            <w:r>
              <w:rPr>
                <w:spacing w:val="-6"/>
              </w:rPr>
              <w:t xml:space="preserve"> </w:t>
            </w:r>
            <w:r>
              <w:t>a</w:t>
            </w:r>
            <w:r>
              <w:rPr>
                <w:spacing w:val="-6"/>
              </w:rPr>
              <w:t xml:space="preserve"> </w:t>
            </w:r>
            <w:r>
              <w:t>written</w:t>
            </w:r>
            <w:r>
              <w:rPr>
                <w:spacing w:val="-8"/>
              </w:rPr>
              <w:t xml:space="preserve"> </w:t>
            </w:r>
            <w:r>
              <w:t>CQIP, which is updated annually, on file.</w:t>
            </w:r>
          </w:p>
          <w:p w:rsidR="00E76DEA" w:rsidRDefault="00C93258" w14:paraId="00365B38" w14:textId="77777777">
            <w:pPr>
              <w:pStyle w:val="TableParagraph"/>
              <w:numPr>
                <w:ilvl w:val="0"/>
                <w:numId w:val="76"/>
              </w:numPr>
              <w:tabs>
                <w:tab w:val="left" w:pos="597"/>
              </w:tabs>
              <w:spacing w:line="319" w:lineRule="exact"/>
              <w:ind w:hanging="237"/>
            </w:pPr>
            <w:r>
              <w:rPr>
                <w:spacing w:val="-5"/>
              </w:rPr>
              <w:t>Yes</w:t>
            </w:r>
          </w:p>
          <w:p w:rsidR="00E76DEA" w:rsidRDefault="00C93258" w14:paraId="40562F49" w14:textId="77777777">
            <w:pPr>
              <w:pStyle w:val="TableParagraph"/>
              <w:numPr>
                <w:ilvl w:val="0"/>
                <w:numId w:val="76"/>
              </w:numPr>
              <w:tabs>
                <w:tab w:val="left" w:pos="597"/>
              </w:tabs>
              <w:spacing w:line="253" w:lineRule="exact"/>
              <w:ind w:hanging="237"/>
            </w:pPr>
            <w:r>
              <w:rPr>
                <w:spacing w:val="-5"/>
              </w:rPr>
              <w:t>No</w:t>
            </w:r>
          </w:p>
        </w:tc>
        <w:tc>
          <w:tcPr>
            <w:tcW w:w="4318" w:type="dxa"/>
            <w:tcMar/>
          </w:tcPr>
          <w:p w:rsidR="00E76DEA" w:rsidRDefault="00C93258" w14:paraId="4560E959" w14:textId="77777777">
            <w:pPr>
              <w:pStyle w:val="TableParagraph"/>
              <w:numPr>
                <w:ilvl w:val="0"/>
                <w:numId w:val="75"/>
              </w:numPr>
              <w:tabs>
                <w:tab w:val="left" w:pos="346"/>
              </w:tabs>
              <w:spacing w:before="35" w:line="204" w:lineRule="auto"/>
              <w:ind w:right="480" w:firstLine="0"/>
            </w:pPr>
            <w:r>
              <w:t>Continuous</w:t>
            </w:r>
            <w:r>
              <w:rPr>
                <w:spacing w:val="-12"/>
              </w:rPr>
              <w:t xml:space="preserve"> </w:t>
            </w:r>
            <w:r>
              <w:t>Quality</w:t>
            </w:r>
            <w:r>
              <w:rPr>
                <w:spacing w:val="-12"/>
              </w:rPr>
              <w:t xml:space="preserve"> </w:t>
            </w:r>
            <w:r>
              <w:t>Improvement</w:t>
            </w:r>
            <w:r>
              <w:rPr>
                <w:spacing w:val="-13"/>
              </w:rPr>
              <w:t xml:space="preserve"> </w:t>
            </w:r>
            <w:r>
              <w:t>Plan, with evidence of annual updates.</w:t>
            </w:r>
          </w:p>
          <w:p w:rsidR="00E76DEA" w:rsidRDefault="00C93258" w14:paraId="31E4DDCA" w14:textId="77777777">
            <w:pPr>
              <w:pStyle w:val="TableParagraph"/>
              <w:numPr>
                <w:ilvl w:val="0"/>
                <w:numId w:val="75"/>
              </w:numPr>
              <w:tabs>
                <w:tab w:val="left" w:pos="346"/>
              </w:tabs>
              <w:spacing w:before="9"/>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Mar/>
          </w:tcPr>
          <w:p w:rsidR="00E76DEA" w:rsidRDefault="0A593A5A" w14:paraId="341D5BC9" w14:textId="4FC6BC99">
            <w:pPr>
              <w:pStyle w:val="TableParagraph"/>
              <w:spacing w:line="268" w:lineRule="exact"/>
              <w:ind w:left="107"/>
            </w:pPr>
            <w:hyperlink w:history="1" r:id="rId75">
              <w:r>
                <w:rPr>
                  <w:color w:val="0462C1"/>
                  <w:u w:val="single" w:color="0462C1"/>
                </w:rPr>
                <w:t>[23.</w:t>
              </w:r>
              <w:r>
                <w:rPr>
                  <w:color w:val="0462C1"/>
                  <w:spacing w:val="-5"/>
                  <w:u w:val="single" w:color="0462C1"/>
                </w:rPr>
                <w:t xml:space="preserve"> </w:t>
              </w:r>
              <w:r>
                <w:rPr>
                  <w:color w:val="0462C1"/>
                  <w:u w:val="single" w:color="0462C1"/>
                </w:rPr>
                <w:t>Ill.</w:t>
              </w:r>
              <w:r>
                <w:rPr>
                  <w:color w:val="0462C1"/>
                  <w:spacing w:val="-5"/>
                  <w:u w:val="single" w:color="0462C1"/>
                </w:rPr>
                <w:t xml:space="preserve"> </w:t>
              </w:r>
              <w:r>
                <w:rPr>
                  <w:color w:val="0462C1"/>
                  <w:u w:val="single" w:color="0462C1"/>
                </w:rPr>
                <w:t>Adm.</w:t>
              </w:r>
              <w:r>
                <w:rPr>
                  <w:color w:val="0462C1"/>
                  <w:spacing w:val="-3"/>
                  <w:u w:val="single" w:color="0462C1"/>
                </w:rPr>
                <w:t xml:space="preserve"> </w:t>
              </w:r>
              <w:r>
                <w:rPr>
                  <w:color w:val="0462C1"/>
                  <w:u w:val="single" w:color="0462C1"/>
                </w:rPr>
                <w:t>Code</w:t>
              </w:r>
              <w:r>
                <w:rPr>
                  <w:color w:val="0462C1"/>
                  <w:spacing w:val="-6"/>
                  <w:u w:val="single" w:color="0462C1"/>
                </w:rPr>
                <w:t xml:space="preserve"> </w:t>
              </w:r>
              <w:r w:rsidR="046F4A21">
                <w:rPr>
                  <w:color w:val="0462C1"/>
                  <w:u w:val="single" w:color="0462C1"/>
                </w:rPr>
                <w:t>2050</w:t>
              </w:r>
              <w:r w:rsidRPr="5488F3F9">
                <w:rPr>
                  <w:color w:val="0462C1"/>
                  <w:u w:val="single"/>
                </w:rPr>
                <w:t>.67(c) (1-3)]</w:t>
              </w:r>
            </w:hyperlink>
          </w:p>
          <w:p w:rsidR="00E76DEA" w:rsidRDefault="00C93258" w14:paraId="6556F9D8" w14:textId="77777777">
            <w:pPr>
              <w:pStyle w:val="TableParagraph"/>
              <w:ind w:left="107"/>
            </w:pPr>
            <w:r>
              <w:t>Note:</w:t>
            </w:r>
            <w:r>
              <w:rPr>
                <w:spacing w:val="-5"/>
              </w:rPr>
              <w:t xml:space="preserve"> </w:t>
            </w:r>
            <w:hyperlink r:id="rId76">
              <w:r w:rsidR="00E76DEA">
                <w:rPr>
                  <w:color w:val="0462C1"/>
                  <w:u w:val="single" w:color="0462C1"/>
                </w:rPr>
                <w:t>PI</w:t>
              </w:r>
              <w:r w:rsidR="00E76DEA">
                <w:rPr>
                  <w:color w:val="0462C1"/>
                  <w:spacing w:val="-2"/>
                  <w:u w:val="single" w:color="0462C1"/>
                </w:rPr>
                <w:t xml:space="preserve"> </w:t>
              </w:r>
              <w:r w:rsidR="00E76DEA">
                <w:rPr>
                  <w:color w:val="0462C1"/>
                  <w:u w:val="single" w:color="0462C1"/>
                </w:rPr>
                <w:t xml:space="preserve">CQIP </w:t>
              </w:r>
              <w:r w:rsidR="00E76DEA">
                <w:rPr>
                  <w:color w:val="0462C1"/>
                  <w:spacing w:val="-2"/>
                  <w:u w:val="single" w:color="0462C1"/>
                </w:rPr>
                <w:t>Guidance</w:t>
              </w:r>
            </w:hyperlink>
          </w:p>
        </w:tc>
      </w:tr>
      <w:tr w:rsidR="00E76DEA" w:rsidTr="23DAD605" w14:paraId="128DEB4F" w14:textId="77777777">
        <w:trPr>
          <w:trHeight w:val="537"/>
        </w:trPr>
        <w:tc>
          <w:tcPr>
            <w:tcW w:w="12958" w:type="dxa"/>
            <w:gridSpan w:val="3"/>
            <w:shd w:val="clear" w:color="auto" w:fill="FFF1CC"/>
            <w:tcMar/>
          </w:tcPr>
          <w:p w:rsidR="00E76DEA" w:rsidRDefault="1D85CD23" w14:paraId="43ABCB0E" w14:textId="772CF1C4">
            <w:pPr>
              <w:pStyle w:val="TableParagraph"/>
              <w:spacing w:line="268" w:lineRule="exact"/>
            </w:pPr>
            <w:r>
              <w:t>PI9.</w:t>
            </w:r>
            <w:r>
              <w:rPr>
                <w:spacing w:val="-8"/>
              </w:rPr>
              <w:t xml:space="preserve"> </w:t>
            </w:r>
            <w:r>
              <w:t>The</w:t>
            </w:r>
            <w:r>
              <w:rPr>
                <w:spacing w:val="-5"/>
              </w:rPr>
              <w:t xml:space="preserve"> </w:t>
            </w:r>
            <w:r>
              <w:t>program</w:t>
            </w:r>
            <w:r>
              <w:rPr>
                <w:spacing w:val="-7"/>
              </w:rPr>
              <w:t xml:space="preserve"> </w:t>
            </w:r>
            <w:r>
              <w:t>conducts</w:t>
            </w:r>
            <w:r>
              <w:rPr>
                <w:spacing w:val="-7"/>
              </w:rPr>
              <w:t xml:space="preserve"> </w:t>
            </w:r>
            <w:r>
              <w:t>staff</w:t>
            </w:r>
            <w:r>
              <w:rPr>
                <w:spacing w:val="-5"/>
              </w:rPr>
              <w:t xml:space="preserve"> </w:t>
            </w:r>
            <w:r>
              <w:t>development</w:t>
            </w:r>
            <w:r>
              <w:rPr>
                <w:spacing w:val="-5"/>
              </w:rPr>
              <w:t xml:space="preserve"> </w:t>
            </w:r>
            <w:r>
              <w:t>assessments</w:t>
            </w:r>
            <w:r>
              <w:rPr>
                <w:spacing w:val="-6"/>
              </w:rPr>
              <w:t xml:space="preserve"> </w:t>
            </w:r>
            <w:r>
              <w:t>and</w:t>
            </w:r>
            <w:r>
              <w:rPr>
                <w:spacing w:val="-7"/>
              </w:rPr>
              <w:t xml:space="preserve"> </w:t>
            </w:r>
            <w:r>
              <w:t>ongoing</w:t>
            </w:r>
            <w:r>
              <w:rPr>
                <w:spacing w:val="-4"/>
              </w:rPr>
              <w:t xml:space="preserve"> </w:t>
            </w:r>
            <w:r>
              <w:t>professional</w:t>
            </w:r>
            <w:r>
              <w:rPr>
                <w:spacing w:val="-5"/>
              </w:rPr>
              <w:t xml:space="preserve"> </w:t>
            </w:r>
            <w:r>
              <w:t>development.</w:t>
            </w:r>
            <w:r>
              <w:rPr>
                <w:spacing w:val="-4"/>
              </w:rPr>
              <w:t xml:space="preserve"> </w:t>
            </w:r>
            <w:r>
              <w:t>[23.</w:t>
            </w:r>
            <w:r>
              <w:rPr>
                <w:spacing w:val="-6"/>
              </w:rPr>
              <w:t xml:space="preserve"> </w:t>
            </w:r>
            <w:r>
              <w:t>Ill.</w:t>
            </w:r>
            <w:r>
              <w:rPr>
                <w:spacing w:val="-6"/>
              </w:rPr>
              <w:t xml:space="preserve"> </w:t>
            </w:r>
            <w:r>
              <w:t>Adm.</w:t>
            </w:r>
            <w:r>
              <w:rPr>
                <w:spacing w:val="-5"/>
              </w:rPr>
              <w:t xml:space="preserve"> </w:t>
            </w:r>
            <w:r>
              <w:t>Code</w:t>
            </w:r>
            <w:r>
              <w:rPr>
                <w:spacing w:val="-7"/>
              </w:rPr>
              <w:t xml:space="preserve"> </w:t>
            </w:r>
            <w:r w:rsidR="6FB74555">
              <w:t>2050</w:t>
            </w:r>
            <w:r>
              <w:t xml:space="preserve">.20(c)(17) and </w:t>
            </w:r>
            <w:r w:rsidR="6FB74555">
              <w:t>2050</w:t>
            </w:r>
            <w:r>
              <w:t>.</w:t>
            </w:r>
          </w:p>
          <w:p w:rsidR="00E76DEA" w:rsidRDefault="00C93258" w14:paraId="3099ACFB" w14:textId="77777777">
            <w:pPr>
              <w:pStyle w:val="TableParagraph"/>
              <w:spacing w:line="249" w:lineRule="exact"/>
            </w:pPr>
            <w:r>
              <w:t>Appendix</w:t>
            </w:r>
            <w:r>
              <w:rPr>
                <w:spacing w:val="-3"/>
              </w:rPr>
              <w:t xml:space="preserve"> </w:t>
            </w:r>
            <w:r>
              <w:t>B</w:t>
            </w:r>
            <w:r>
              <w:rPr>
                <w:spacing w:val="-3"/>
              </w:rPr>
              <w:t xml:space="preserve"> </w:t>
            </w:r>
            <w:r>
              <w:t>Program</w:t>
            </w:r>
            <w:r>
              <w:rPr>
                <w:spacing w:val="-2"/>
              </w:rPr>
              <w:t xml:space="preserve"> </w:t>
            </w:r>
            <w:r>
              <w:t>Goal</w:t>
            </w:r>
            <w:r>
              <w:rPr>
                <w:spacing w:val="-3"/>
              </w:rPr>
              <w:t xml:space="preserve"> </w:t>
            </w:r>
            <w:r>
              <w:t>III]</w:t>
            </w:r>
            <w:r>
              <w:rPr>
                <w:spacing w:val="-2"/>
              </w:rPr>
              <w:t xml:space="preserve"> </w:t>
            </w:r>
            <w:r>
              <w:t>HV,</w:t>
            </w:r>
            <w:r>
              <w:rPr>
                <w:spacing w:val="-3"/>
              </w:rPr>
              <w:t xml:space="preserve"> </w:t>
            </w:r>
            <w:r>
              <w:t>CB,</w:t>
            </w:r>
            <w:r>
              <w:rPr>
                <w:spacing w:val="-3"/>
              </w:rPr>
              <w:t xml:space="preserve"> </w:t>
            </w:r>
            <w:r>
              <w:t>FCCH,</w:t>
            </w:r>
            <w:r>
              <w:rPr>
                <w:spacing w:val="-3"/>
              </w:rPr>
              <w:t xml:space="preserve"> </w:t>
            </w:r>
            <w:r>
              <w:t>FCCGH</w:t>
            </w:r>
            <w:r>
              <w:rPr>
                <w:spacing w:val="64"/>
                <w:w w:val="150"/>
              </w:rPr>
              <w:t xml:space="preserve"> </w:t>
            </w:r>
            <w:hyperlink r:id="rId77">
              <w:r w:rsidR="00E76DEA">
                <w:rPr>
                  <w:color w:val="0462C1"/>
                  <w:u w:val="single" w:color="0462C1"/>
                </w:rPr>
                <w:t>PIM</w:t>
              </w:r>
            </w:hyperlink>
            <w:r>
              <w:rPr>
                <w:color w:val="0462C1"/>
                <w:spacing w:val="-4"/>
              </w:rPr>
              <w:t xml:space="preserve"> </w:t>
            </w:r>
            <w:r>
              <w:t>Pages</w:t>
            </w:r>
            <w:r>
              <w:rPr>
                <w:spacing w:val="-5"/>
              </w:rPr>
              <w:t xml:space="preserve"> </w:t>
            </w:r>
            <w:r>
              <w:t>10,</w:t>
            </w:r>
            <w:r>
              <w:rPr>
                <w:spacing w:val="-5"/>
              </w:rPr>
              <w:t xml:space="preserve"> </w:t>
            </w:r>
            <w:r>
              <w:t>51-52,</w:t>
            </w:r>
            <w:r>
              <w:rPr>
                <w:spacing w:val="-4"/>
              </w:rPr>
              <w:t xml:space="preserve"> </w:t>
            </w:r>
            <w:r>
              <w:rPr>
                <w:spacing w:val="-5"/>
              </w:rPr>
              <w:t>56.</w:t>
            </w:r>
          </w:p>
        </w:tc>
      </w:tr>
      <w:tr w:rsidR="00E76DEA" w:rsidTr="23DAD605" w14:paraId="2C087997" w14:textId="77777777">
        <w:trPr>
          <w:trHeight w:val="268"/>
        </w:trPr>
        <w:tc>
          <w:tcPr>
            <w:tcW w:w="4319" w:type="dxa"/>
            <w:tcMar/>
          </w:tcPr>
          <w:p w:rsidR="00E76DEA" w:rsidRDefault="00C93258" w14:paraId="6988EC2B" w14:textId="77777777">
            <w:pPr>
              <w:pStyle w:val="TableParagraph"/>
              <w:spacing w:line="248" w:lineRule="exact"/>
              <w:ind w:left="7"/>
              <w:jc w:val="center"/>
              <w:rPr>
                <w:b/>
              </w:rPr>
            </w:pPr>
            <w:r>
              <w:rPr>
                <w:b/>
                <w:spacing w:val="-2"/>
              </w:rPr>
              <w:t>Compliance</w:t>
            </w:r>
          </w:p>
        </w:tc>
        <w:tc>
          <w:tcPr>
            <w:tcW w:w="4318" w:type="dxa"/>
            <w:tcMar/>
          </w:tcPr>
          <w:p w:rsidR="00E76DEA" w:rsidRDefault="00C93258" w14:paraId="44D92FD9" w14:textId="77777777">
            <w:pPr>
              <w:pStyle w:val="TableParagraph"/>
              <w:spacing w:line="248" w:lineRule="exact"/>
              <w:ind w:left="1444"/>
              <w:rPr>
                <w:b/>
              </w:rPr>
            </w:pPr>
            <w:r>
              <w:rPr>
                <w:b/>
                <w:spacing w:val="-2"/>
              </w:rPr>
              <w:t>Documentation</w:t>
            </w:r>
          </w:p>
        </w:tc>
        <w:tc>
          <w:tcPr>
            <w:tcW w:w="4321" w:type="dxa"/>
            <w:tcMar/>
          </w:tcPr>
          <w:p w:rsidR="00E76DEA" w:rsidRDefault="00C93258" w14:paraId="5B0D65D5" w14:textId="77777777">
            <w:pPr>
              <w:pStyle w:val="TableParagraph"/>
              <w:spacing w:line="248" w:lineRule="exact"/>
              <w:ind w:left="11"/>
              <w:jc w:val="center"/>
              <w:rPr>
                <w:b/>
              </w:rPr>
            </w:pPr>
            <w:r>
              <w:rPr>
                <w:b/>
                <w:spacing w:val="-2"/>
              </w:rPr>
              <w:t>Notes</w:t>
            </w:r>
          </w:p>
        </w:tc>
      </w:tr>
      <w:tr w:rsidR="00E76DEA" w:rsidTr="23DAD605" w14:paraId="4BFBFC97" w14:textId="77777777">
        <w:trPr>
          <w:trHeight w:val="3492"/>
        </w:trPr>
        <w:tc>
          <w:tcPr>
            <w:tcW w:w="4319" w:type="dxa"/>
            <w:tcMar/>
          </w:tcPr>
          <w:p w:rsidR="00E76DEA" w:rsidRDefault="00C93258" w14:paraId="5C2D6E32" w14:textId="77777777">
            <w:pPr>
              <w:pStyle w:val="TableParagraph"/>
            </w:pPr>
            <w:r>
              <w:t>A.</w:t>
            </w:r>
            <w:r>
              <w:rPr>
                <w:spacing w:val="-5"/>
              </w:rPr>
              <w:t xml:space="preserve"> </w:t>
            </w:r>
            <w:r>
              <w:t>A</w:t>
            </w:r>
            <w:r>
              <w:rPr>
                <w:spacing w:val="-5"/>
              </w:rPr>
              <w:t xml:space="preserve"> </w:t>
            </w:r>
            <w:r>
              <w:t>staff</w:t>
            </w:r>
            <w:r>
              <w:rPr>
                <w:spacing w:val="-7"/>
              </w:rPr>
              <w:t xml:space="preserve"> </w:t>
            </w:r>
            <w:r>
              <w:t>Professional</w:t>
            </w:r>
            <w:r>
              <w:rPr>
                <w:spacing w:val="-8"/>
              </w:rPr>
              <w:t xml:space="preserve"> </w:t>
            </w:r>
            <w:r>
              <w:t>Development</w:t>
            </w:r>
            <w:r>
              <w:rPr>
                <w:spacing w:val="-7"/>
              </w:rPr>
              <w:t xml:space="preserve"> </w:t>
            </w:r>
            <w:r>
              <w:t>Plan</w:t>
            </w:r>
            <w:r>
              <w:rPr>
                <w:spacing w:val="-5"/>
              </w:rPr>
              <w:t xml:space="preserve"> </w:t>
            </w:r>
            <w:r>
              <w:t>has been written for all staff members.</w:t>
            </w:r>
          </w:p>
          <w:p w:rsidR="00E76DEA" w:rsidRDefault="00C93258" w14:paraId="55E953EC" w14:textId="77777777">
            <w:pPr>
              <w:pStyle w:val="TableParagraph"/>
              <w:numPr>
                <w:ilvl w:val="0"/>
                <w:numId w:val="74"/>
              </w:numPr>
              <w:tabs>
                <w:tab w:val="left" w:pos="527"/>
              </w:tabs>
              <w:spacing w:line="319" w:lineRule="exact"/>
              <w:ind w:left="527" w:hanging="239"/>
            </w:pPr>
            <w:r>
              <w:rPr>
                <w:spacing w:val="-5"/>
              </w:rPr>
              <w:t>Yes</w:t>
            </w:r>
          </w:p>
          <w:p w:rsidR="00E76DEA" w:rsidRDefault="00C93258" w14:paraId="734563D1" w14:textId="77777777">
            <w:pPr>
              <w:pStyle w:val="TableParagraph"/>
              <w:numPr>
                <w:ilvl w:val="0"/>
                <w:numId w:val="74"/>
              </w:numPr>
              <w:tabs>
                <w:tab w:val="left" w:pos="527"/>
              </w:tabs>
              <w:spacing w:line="319" w:lineRule="exact"/>
              <w:ind w:left="527" w:hanging="239"/>
            </w:pPr>
            <w:r>
              <w:rPr>
                <w:spacing w:val="-5"/>
              </w:rPr>
              <w:t>No</w:t>
            </w:r>
          </w:p>
        </w:tc>
        <w:tc>
          <w:tcPr>
            <w:tcW w:w="4318" w:type="dxa"/>
            <w:tcMar/>
          </w:tcPr>
          <w:p w:rsidR="00E76DEA" w:rsidRDefault="00C93258" w14:paraId="48133605" w14:textId="77777777">
            <w:pPr>
              <w:pStyle w:val="TableParagraph"/>
              <w:numPr>
                <w:ilvl w:val="0"/>
                <w:numId w:val="73"/>
              </w:numPr>
              <w:tabs>
                <w:tab w:val="left" w:pos="346"/>
              </w:tabs>
              <w:ind w:left="346" w:hanging="239"/>
            </w:pPr>
            <w:r>
              <w:t>Professional</w:t>
            </w:r>
            <w:r>
              <w:rPr>
                <w:spacing w:val="-13"/>
              </w:rPr>
              <w:t xml:space="preserve"> </w:t>
            </w:r>
            <w:r>
              <w:t>Development</w:t>
            </w:r>
            <w:r>
              <w:rPr>
                <w:spacing w:val="-7"/>
              </w:rPr>
              <w:t xml:space="preserve"> </w:t>
            </w:r>
            <w:r>
              <w:rPr>
                <w:spacing w:val="-4"/>
              </w:rPr>
              <w:t>Plan</w:t>
            </w:r>
          </w:p>
        </w:tc>
        <w:tc>
          <w:tcPr>
            <w:tcW w:w="4321" w:type="dxa"/>
            <w:tcMar/>
          </w:tcPr>
          <w:p w:rsidR="00E76DEA" w:rsidRDefault="0A593A5A" w14:paraId="240C49A4" w14:textId="45AAB294">
            <w:pPr>
              <w:pStyle w:val="TableParagraph"/>
              <w:ind w:left="107"/>
            </w:pPr>
            <w:hyperlink w:history="1" r:id="rId78">
              <w:r>
                <w:rPr>
                  <w:color w:val="0462C1"/>
                  <w:u w:val="single" w:color="0462C1"/>
                </w:rPr>
                <w:t>[23.</w:t>
              </w:r>
              <w:r>
                <w:rPr>
                  <w:color w:val="0462C1"/>
                  <w:spacing w:val="-6"/>
                  <w:u w:val="single" w:color="0462C1"/>
                </w:rPr>
                <w:t xml:space="preserve"> </w:t>
              </w:r>
              <w:r>
                <w:rPr>
                  <w:color w:val="0462C1"/>
                  <w:u w:val="single" w:color="0462C1"/>
                </w:rPr>
                <w:t>Ill.</w:t>
              </w:r>
              <w:r>
                <w:rPr>
                  <w:color w:val="0462C1"/>
                  <w:spacing w:val="-7"/>
                  <w:u w:val="single" w:color="0462C1"/>
                </w:rPr>
                <w:t xml:space="preserve"> </w:t>
              </w:r>
              <w:r>
                <w:rPr>
                  <w:color w:val="0462C1"/>
                  <w:u w:val="single" w:color="0462C1"/>
                </w:rPr>
                <w:t>Adm.</w:t>
              </w:r>
              <w:r>
                <w:rPr>
                  <w:color w:val="0462C1"/>
                  <w:spacing w:val="-5"/>
                  <w:u w:val="single" w:color="0462C1"/>
                </w:rPr>
                <w:t xml:space="preserve"> </w:t>
              </w:r>
              <w:r>
                <w:rPr>
                  <w:color w:val="0462C1"/>
                  <w:u w:val="single" w:color="0462C1"/>
                </w:rPr>
                <w:t>Code</w:t>
              </w:r>
              <w:r>
                <w:rPr>
                  <w:color w:val="0462C1"/>
                  <w:spacing w:val="-8"/>
                  <w:u w:val="single" w:color="0462C1"/>
                </w:rPr>
                <w:t xml:space="preserve"> </w:t>
              </w:r>
              <w:r w:rsidR="6AD8B7E2">
                <w:rPr>
                  <w:color w:val="0462C1"/>
                  <w:u w:val="single" w:color="0462C1"/>
                </w:rPr>
                <w:t>2050</w:t>
              </w:r>
              <w:r w:rsidRPr="5488F3F9">
                <w:rPr>
                  <w:color w:val="0462C1"/>
                  <w:u w:val="single"/>
                </w:rPr>
                <w:t xml:space="preserve">.20(c)(17) and </w:t>
              </w:r>
              <w:r w:rsidRPr="5488F3F9" w:rsidR="20F7C5D2">
                <w:rPr>
                  <w:color w:val="0462C1"/>
                  <w:u w:val="single"/>
                </w:rPr>
                <w:t>2050</w:t>
              </w:r>
              <w:r w:rsidRPr="5488F3F9">
                <w:rPr>
                  <w:color w:val="0462C1"/>
                  <w:u w:val="single"/>
                </w:rPr>
                <w:t>.</w:t>
              </w:r>
            </w:hyperlink>
            <w:r w:rsidRPr="5488F3F9">
              <w:rPr>
                <w:color w:val="0462C1"/>
              </w:rPr>
              <w:t xml:space="preserve"> </w:t>
            </w:r>
            <w:hyperlink r:id="rId79">
              <w:r w:rsidRPr="5488F3F9">
                <w:rPr>
                  <w:color w:val="0462C1"/>
                  <w:u w:val="single"/>
                </w:rPr>
                <w:t>Appendix B Program Goal III]</w:t>
              </w:r>
            </w:hyperlink>
          </w:p>
          <w:p w:rsidR="00E76DEA" w:rsidRDefault="00C93258" w14:paraId="0671DAAB" w14:textId="77777777">
            <w:pPr>
              <w:pStyle w:val="TableParagraph"/>
              <w:ind w:left="107"/>
            </w:pPr>
            <w:r>
              <w:t>Note: The program is required to maintain a written</w:t>
            </w:r>
            <w:r>
              <w:rPr>
                <w:spacing w:val="-1"/>
              </w:rPr>
              <w:t xml:space="preserve"> </w:t>
            </w:r>
            <w:r>
              <w:t>Professional</w:t>
            </w:r>
            <w:r>
              <w:rPr>
                <w:spacing w:val="-1"/>
              </w:rPr>
              <w:t xml:space="preserve"> </w:t>
            </w:r>
            <w:r>
              <w:t>Development Plan for PI staff.</w:t>
            </w:r>
            <w:r>
              <w:rPr>
                <w:spacing w:val="-4"/>
              </w:rPr>
              <w:t xml:space="preserve"> </w:t>
            </w:r>
            <w:r>
              <w:t>The</w:t>
            </w:r>
            <w:r>
              <w:rPr>
                <w:spacing w:val="-6"/>
              </w:rPr>
              <w:t xml:space="preserve"> </w:t>
            </w:r>
            <w:r>
              <w:t>following</w:t>
            </w:r>
            <w:r>
              <w:rPr>
                <w:spacing w:val="-6"/>
              </w:rPr>
              <w:t xml:space="preserve"> </w:t>
            </w:r>
            <w:r>
              <w:t>points</w:t>
            </w:r>
            <w:r>
              <w:rPr>
                <w:spacing w:val="-6"/>
              </w:rPr>
              <w:t xml:space="preserve"> </w:t>
            </w:r>
            <w:r>
              <w:t>are,</w:t>
            </w:r>
            <w:r>
              <w:rPr>
                <w:spacing w:val="-4"/>
              </w:rPr>
              <w:t xml:space="preserve"> </w:t>
            </w:r>
            <w:r>
              <w:t>at</w:t>
            </w:r>
            <w:r>
              <w:rPr>
                <w:spacing w:val="-6"/>
              </w:rPr>
              <w:t xml:space="preserve"> </w:t>
            </w:r>
            <w:r>
              <w:t>a</w:t>
            </w:r>
            <w:r>
              <w:rPr>
                <w:spacing w:val="-6"/>
              </w:rPr>
              <w:t xml:space="preserve"> </w:t>
            </w:r>
            <w:r>
              <w:t>minimum, necessary to complete the plan:</w:t>
            </w:r>
          </w:p>
          <w:p w:rsidR="00E76DEA" w:rsidRDefault="00C93258" w14:paraId="58DE8D8A" w14:textId="77777777">
            <w:pPr>
              <w:pStyle w:val="TableParagraph"/>
              <w:numPr>
                <w:ilvl w:val="0"/>
                <w:numId w:val="72"/>
              </w:numPr>
              <w:tabs>
                <w:tab w:val="left" w:pos="266"/>
              </w:tabs>
              <w:ind w:left="266" w:hanging="159"/>
            </w:pPr>
            <w:r>
              <w:t>State</w:t>
            </w:r>
            <w:r>
              <w:rPr>
                <w:spacing w:val="-3"/>
              </w:rPr>
              <w:t xml:space="preserve"> </w:t>
            </w:r>
            <w:r>
              <w:t>the</w:t>
            </w:r>
            <w:r>
              <w:rPr>
                <w:spacing w:val="-4"/>
              </w:rPr>
              <w:t xml:space="preserve"> </w:t>
            </w:r>
            <w:r>
              <w:t>staff</w:t>
            </w:r>
            <w:r>
              <w:rPr>
                <w:spacing w:val="-6"/>
              </w:rPr>
              <w:t xml:space="preserve"> </w:t>
            </w:r>
            <w:r>
              <w:t>member’s</w:t>
            </w:r>
            <w:r>
              <w:rPr>
                <w:spacing w:val="-4"/>
              </w:rPr>
              <w:t xml:space="preserve"> </w:t>
            </w:r>
            <w:r>
              <w:t>name,</w:t>
            </w:r>
            <w:r>
              <w:rPr>
                <w:spacing w:val="-3"/>
              </w:rPr>
              <w:t xml:space="preserve"> </w:t>
            </w:r>
            <w:r>
              <w:t>date</w:t>
            </w:r>
            <w:r>
              <w:rPr>
                <w:spacing w:val="-4"/>
              </w:rPr>
              <w:t xml:space="preserve"> </w:t>
            </w:r>
            <w:r>
              <w:t>of</w:t>
            </w:r>
            <w:r>
              <w:rPr>
                <w:spacing w:val="-4"/>
              </w:rPr>
              <w:t xml:space="preserve"> </w:t>
            </w:r>
            <w:r>
              <w:rPr>
                <w:spacing w:val="-5"/>
              </w:rPr>
              <w:t>the</w:t>
            </w:r>
          </w:p>
          <w:p w:rsidR="00E76DEA" w:rsidRDefault="00C93258" w14:paraId="6CE8C28B" w14:textId="77777777">
            <w:pPr>
              <w:pStyle w:val="TableParagraph"/>
              <w:spacing w:before="1"/>
              <w:ind w:left="107"/>
            </w:pPr>
            <w:r>
              <w:t>plan,</w:t>
            </w:r>
            <w:r>
              <w:rPr>
                <w:spacing w:val="-7"/>
              </w:rPr>
              <w:t xml:space="preserve"> </w:t>
            </w:r>
            <w:r>
              <w:t>timelines</w:t>
            </w:r>
            <w:r>
              <w:rPr>
                <w:spacing w:val="-6"/>
              </w:rPr>
              <w:t xml:space="preserve"> </w:t>
            </w:r>
            <w:r>
              <w:t>(as</w:t>
            </w:r>
            <w:r>
              <w:rPr>
                <w:spacing w:val="-7"/>
              </w:rPr>
              <w:t xml:space="preserve"> </w:t>
            </w:r>
            <w:r>
              <w:t>applicable),</w:t>
            </w:r>
            <w:r>
              <w:rPr>
                <w:spacing w:val="-6"/>
              </w:rPr>
              <w:t xml:space="preserve"> </w:t>
            </w:r>
            <w:r>
              <w:rPr>
                <w:spacing w:val="-4"/>
              </w:rPr>
              <w:t>etc.</w:t>
            </w:r>
          </w:p>
          <w:p w:rsidR="00E76DEA" w:rsidRDefault="00C93258" w14:paraId="387C3F6A" w14:textId="77777777">
            <w:pPr>
              <w:pStyle w:val="TableParagraph"/>
              <w:numPr>
                <w:ilvl w:val="0"/>
                <w:numId w:val="72"/>
              </w:numPr>
              <w:tabs>
                <w:tab w:val="left" w:pos="266"/>
              </w:tabs>
              <w:ind w:right="203" w:firstLine="0"/>
            </w:pPr>
            <w:r>
              <w:t>Determine</w:t>
            </w:r>
            <w:r>
              <w:rPr>
                <w:spacing w:val="-7"/>
              </w:rPr>
              <w:t xml:space="preserve"> </w:t>
            </w:r>
            <w:r>
              <w:t>the</w:t>
            </w:r>
            <w:r>
              <w:rPr>
                <w:spacing w:val="-6"/>
              </w:rPr>
              <w:t xml:space="preserve"> </w:t>
            </w:r>
            <w:r>
              <w:t>needs</w:t>
            </w:r>
            <w:r>
              <w:rPr>
                <w:spacing w:val="-7"/>
              </w:rPr>
              <w:t xml:space="preserve"> </w:t>
            </w:r>
            <w:r>
              <w:t>of</w:t>
            </w:r>
            <w:r>
              <w:rPr>
                <w:spacing w:val="-7"/>
              </w:rPr>
              <w:t xml:space="preserve"> </w:t>
            </w:r>
            <w:r>
              <w:t>each</w:t>
            </w:r>
            <w:r>
              <w:rPr>
                <w:spacing w:val="-6"/>
              </w:rPr>
              <w:t xml:space="preserve"> </w:t>
            </w:r>
            <w:r>
              <w:t>direct</w:t>
            </w:r>
            <w:r>
              <w:rPr>
                <w:spacing w:val="-6"/>
              </w:rPr>
              <w:t xml:space="preserve"> </w:t>
            </w:r>
            <w:r>
              <w:t>service staff member (teaching assistant, teacher, doulas, paraprofessionals, home visitor, and family childcare home educators) within the</w:t>
            </w:r>
          </w:p>
          <w:p w:rsidR="00E76DEA" w:rsidRDefault="00C93258" w14:paraId="11999529" w14:textId="77777777">
            <w:pPr>
              <w:pStyle w:val="TableParagraph"/>
              <w:spacing w:line="248" w:lineRule="exact"/>
              <w:ind w:left="107"/>
            </w:pPr>
            <w:r>
              <w:t>program</w:t>
            </w:r>
            <w:r>
              <w:rPr>
                <w:spacing w:val="-5"/>
              </w:rPr>
              <w:t xml:space="preserve"> </w:t>
            </w:r>
            <w:r>
              <w:t>(e.g.,</w:t>
            </w:r>
            <w:r>
              <w:rPr>
                <w:spacing w:val="-3"/>
              </w:rPr>
              <w:t xml:space="preserve"> </w:t>
            </w:r>
            <w:r>
              <w:t>assess</w:t>
            </w:r>
            <w:r>
              <w:rPr>
                <w:spacing w:val="-5"/>
              </w:rPr>
              <w:t xml:space="preserve"> </w:t>
            </w:r>
            <w:r>
              <w:t>the</w:t>
            </w:r>
            <w:r>
              <w:rPr>
                <w:spacing w:val="-2"/>
              </w:rPr>
              <w:t xml:space="preserve"> needs).</w:t>
            </w:r>
          </w:p>
        </w:tc>
      </w:tr>
    </w:tbl>
    <w:p w:rsidR="00E76DEA" w:rsidRDefault="00E76DEA" w14:paraId="1D161DA0" w14:textId="77777777">
      <w:pPr>
        <w:pStyle w:val="TableParagraph"/>
        <w:spacing w:line="248" w:lineRule="exact"/>
        <w:sectPr w:rsidR="00E76DEA">
          <w:pgSz w:w="15840" w:h="12240" w:orient="landscape"/>
          <w:pgMar w:top="1680" w:right="1080" w:bottom="1200" w:left="1440" w:header="799" w:footer="1004" w:gutter="0"/>
          <w:cols w:space="720"/>
        </w:sectPr>
      </w:pPr>
    </w:p>
    <w:p w:rsidR="00E76DEA" w:rsidRDefault="00E76DEA" w14:paraId="747B44C2"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rsidTr="23DAD605" w14:paraId="5CFE4F18" w14:textId="77777777">
        <w:trPr>
          <w:trHeight w:val="2416"/>
        </w:trPr>
        <w:tc>
          <w:tcPr>
            <w:tcW w:w="4319" w:type="dxa"/>
            <w:tcMar/>
          </w:tcPr>
          <w:p w:rsidR="00E76DEA" w:rsidRDefault="00E76DEA" w14:paraId="3809CB2D" w14:textId="77777777">
            <w:pPr>
              <w:pStyle w:val="TableParagraph"/>
              <w:ind w:left="0"/>
              <w:rPr>
                <w:rFonts w:ascii="Times New Roman"/>
              </w:rPr>
            </w:pPr>
          </w:p>
        </w:tc>
        <w:tc>
          <w:tcPr>
            <w:tcW w:w="4318" w:type="dxa"/>
            <w:tcMar/>
          </w:tcPr>
          <w:p w:rsidR="00E76DEA" w:rsidRDefault="00E76DEA" w14:paraId="6AC44B32" w14:textId="77777777">
            <w:pPr>
              <w:pStyle w:val="TableParagraph"/>
              <w:ind w:left="0"/>
              <w:rPr>
                <w:rFonts w:ascii="Times New Roman"/>
              </w:rPr>
            </w:pPr>
          </w:p>
        </w:tc>
        <w:tc>
          <w:tcPr>
            <w:tcW w:w="4321" w:type="dxa"/>
            <w:tcMar/>
          </w:tcPr>
          <w:p w:rsidR="00E76DEA" w:rsidRDefault="00C93258" w14:paraId="0785B2CE" w14:textId="77777777">
            <w:pPr>
              <w:pStyle w:val="TableParagraph"/>
              <w:numPr>
                <w:ilvl w:val="0"/>
                <w:numId w:val="71"/>
              </w:numPr>
              <w:tabs>
                <w:tab w:val="left" w:pos="266"/>
              </w:tabs>
              <w:ind w:right="102" w:firstLine="0"/>
            </w:pPr>
            <w:r>
              <w:t>Describe the staff in-service professional learning opportunities the program will provide to meet the individual staff needs (e.g.,</w:t>
            </w:r>
            <w:r>
              <w:rPr>
                <w:spacing w:val="-9"/>
              </w:rPr>
              <w:t xml:space="preserve"> </w:t>
            </w:r>
            <w:r>
              <w:t>deliver</w:t>
            </w:r>
            <w:r>
              <w:rPr>
                <w:spacing w:val="-9"/>
              </w:rPr>
              <w:t xml:space="preserve"> </w:t>
            </w:r>
            <w:r>
              <w:t>in-service,</w:t>
            </w:r>
            <w:r>
              <w:rPr>
                <w:spacing w:val="-9"/>
              </w:rPr>
              <w:t xml:space="preserve"> </w:t>
            </w:r>
            <w:r>
              <w:t>reflective</w:t>
            </w:r>
            <w:r>
              <w:rPr>
                <w:spacing w:val="-9"/>
              </w:rPr>
              <w:t xml:space="preserve"> </w:t>
            </w:r>
            <w:r>
              <w:t>supervision) or describe other professional learning activities that will be provided (e.g., Start Early or Baby Talk professional learning opportunities or conferences).</w:t>
            </w:r>
          </w:p>
          <w:p w:rsidR="00E76DEA" w:rsidRDefault="00E76DEA" w14:paraId="2F29430E" w14:textId="77777777">
            <w:pPr>
              <w:pStyle w:val="TableParagraph"/>
              <w:spacing w:line="249" w:lineRule="exact"/>
              <w:ind w:left="107"/>
            </w:pPr>
            <w:hyperlink w:history="1" r:id="rId80">
              <w:r w:rsidR="429CA45A">
                <w:rPr>
                  <w:color w:val="0462C1"/>
                  <w:u w:val="single" w:color="0462C1"/>
                </w:rPr>
                <w:t>Sample</w:t>
              </w:r>
              <w:r w:rsidR="429CA45A">
                <w:rPr>
                  <w:color w:val="0462C1"/>
                  <w:spacing w:val="-7"/>
                  <w:u w:val="single" w:color="0462C1"/>
                </w:rPr>
                <w:t xml:space="preserve"> </w:t>
              </w:r>
              <w:r w:rsidR="429CA45A">
                <w:rPr>
                  <w:color w:val="0462C1"/>
                  <w:u w:val="single" w:color="0462C1"/>
                </w:rPr>
                <w:t>PI</w:t>
              </w:r>
              <w:r w:rsidR="429CA45A">
                <w:rPr>
                  <w:color w:val="0462C1"/>
                  <w:spacing w:val="-7"/>
                  <w:u w:val="single" w:color="0462C1"/>
                </w:rPr>
                <w:t xml:space="preserve"> </w:t>
              </w:r>
              <w:r w:rsidR="429CA45A">
                <w:rPr>
                  <w:color w:val="0462C1"/>
                  <w:u w:val="single" w:color="0462C1"/>
                </w:rPr>
                <w:t>Professional</w:t>
              </w:r>
              <w:r w:rsidR="429CA45A">
                <w:rPr>
                  <w:color w:val="0462C1"/>
                  <w:spacing w:val="-4"/>
                  <w:u w:val="single" w:color="0462C1"/>
                </w:rPr>
                <w:t xml:space="preserve"> </w:t>
              </w:r>
              <w:r w:rsidR="429CA45A">
                <w:rPr>
                  <w:color w:val="0462C1"/>
                  <w:u w:val="single" w:color="0462C1"/>
                </w:rPr>
                <w:t>Development</w:t>
              </w:r>
              <w:r w:rsidR="429CA45A">
                <w:rPr>
                  <w:color w:val="0462C1"/>
                  <w:spacing w:val="-6"/>
                  <w:u w:val="single" w:color="0462C1"/>
                </w:rPr>
                <w:t xml:space="preserve"> </w:t>
              </w:r>
              <w:r w:rsidR="429CA45A">
                <w:rPr>
                  <w:color w:val="0462C1"/>
                  <w:spacing w:val="-4"/>
                  <w:u w:val="single" w:color="0462C1"/>
                </w:rPr>
                <w:t>Plan</w:t>
              </w:r>
            </w:hyperlink>
          </w:p>
        </w:tc>
      </w:tr>
      <w:tr w:rsidR="00E76DEA" w:rsidTr="23DAD605" w14:paraId="3ECE7338" w14:textId="77777777">
        <w:trPr>
          <w:trHeight w:val="806"/>
        </w:trPr>
        <w:tc>
          <w:tcPr>
            <w:tcW w:w="12958" w:type="dxa"/>
            <w:gridSpan w:val="3"/>
            <w:shd w:val="clear" w:color="auto" w:fill="FFF1CC"/>
            <w:tcMar/>
          </w:tcPr>
          <w:p w:rsidR="00E76DEA" w:rsidRDefault="00C93258" w14:paraId="232D31D9" w14:textId="77777777">
            <w:pPr>
              <w:pStyle w:val="TableParagraph"/>
              <w:spacing w:line="268" w:lineRule="exact"/>
            </w:pPr>
            <w:r>
              <w:t>PI10.</w:t>
            </w:r>
            <w:r>
              <w:rPr>
                <w:spacing w:val="-6"/>
              </w:rPr>
              <w:t xml:space="preserve"> </w:t>
            </w:r>
            <w:r>
              <w:t>Developmental</w:t>
            </w:r>
            <w:r>
              <w:rPr>
                <w:spacing w:val="-6"/>
              </w:rPr>
              <w:t xml:space="preserve"> </w:t>
            </w:r>
            <w:r>
              <w:t>screening/monitoring</w:t>
            </w:r>
            <w:r>
              <w:rPr>
                <w:spacing w:val="-7"/>
              </w:rPr>
              <w:t xml:space="preserve"> </w:t>
            </w:r>
            <w:r>
              <w:t>procedures</w:t>
            </w:r>
            <w:r>
              <w:rPr>
                <w:spacing w:val="-6"/>
              </w:rPr>
              <w:t xml:space="preserve"> </w:t>
            </w:r>
            <w:r>
              <w:t>include</w:t>
            </w:r>
            <w:r>
              <w:rPr>
                <w:spacing w:val="-6"/>
              </w:rPr>
              <w:t xml:space="preserve"> </w:t>
            </w:r>
            <w:r>
              <w:t>all</w:t>
            </w:r>
            <w:r>
              <w:rPr>
                <w:spacing w:val="-7"/>
              </w:rPr>
              <w:t xml:space="preserve"> </w:t>
            </w:r>
            <w:r>
              <w:t>required</w:t>
            </w:r>
            <w:r>
              <w:rPr>
                <w:spacing w:val="-6"/>
              </w:rPr>
              <w:t xml:space="preserve"> </w:t>
            </w:r>
            <w:r>
              <w:t>documentation.</w:t>
            </w:r>
            <w:r>
              <w:rPr>
                <w:spacing w:val="-8"/>
              </w:rPr>
              <w:t xml:space="preserve"> </w:t>
            </w:r>
            <w:r>
              <w:t>The</w:t>
            </w:r>
            <w:r>
              <w:rPr>
                <w:spacing w:val="-6"/>
              </w:rPr>
              <w:t xml:space="preserve"> </w:t>
            </w:r>
            <w:r>
              <w:t>program</w:t>
            </w:r>
            <w:r>
              <w:rPr>
                <w:spacing w:val="-8"/>
              </w:rPr>
              <w:t xml:space="preserve"> </w:t>
            </w:r>
            <w:r>
              <w:t>uses</w:t>
            </w:r>
            <w:r>
              <w:rPr>
                <w:spacing w:val="-5"/>
              </w:rPr>
              <w:t xml:space="preserve"> </w:t>
            </w:r>
            <w:r>
              <w:t>a</w:t>
            </w:r>
            <w:r>
              <w:rPr>
                <w:spacing w:val="-5"/>
              </w:rPr>
              <w:t xml:space="preserve"> </w:t>
            </w:r>
            <w:r>
              <w:t>research-</w:t>
            </w:r>
            <w:r>
              <w:rPr>
                <w:spacing w:val="-2"/>
              </w:rPr>
              <w:t>based</w:t>
            </w:r>
          </w:p>
          <w:p w:rsidR="00E76DEA" w:rsidRDefault="1D85CD23" w14:paraId="17DE1B6A" w14:textId="1090FB61">
            <w:pPr>
              <w:pStyle w:val="TableParagraph"/>
              <w:spacing w:line="270" w:lineRule="atLeast"/>
            </w:pPr>
            <w:r>
              <w:t>developmental</w:t>
            </w:r>
            <w:r>
              <w:rPr>
                <w:spacing w:val="-1"/>
              </w:rPr>
              <w:t xml:space="preserve"> </w:t>
            </w:r>
            <w:r>
              <w:t>screening</w:t>
            </w:r>
            <w:r>
              <w:rPr>
                <w:spacing w:val="-2"/>
              </w:rPr>
              <w:t xml:space="preserve"> </w:t>
            </w:r>
            <w:r>
              <w:t>instrument</w:t>
            </w:r>
            <w:r>
              <w:rPr>
                <w:spacing w:val="-4"/>
              </w:rPr>
              <w:t xml:space="preserve"> </w:t>
            </w:r>
            <w:r>
              <w:t>and</w:t>
            </w:r>
            <w:r>
              <w:rPr>
                <w:spacing w:val="-3"/>
              </w:rPr>
              <w:t xml:space="preserve"> </w:t>
            </w:r>
            <w:r>
              <w:t>activities</w:t>
            </w:r>
            <w:r>
              <w:rPr>
                <w:spacing w:val="-1"/>
              </w:rPr>
              <w:t xml:space="preserve"> </w:t>
            </w:r>
            <w:r>
              <w:t>that</w:t>
            </w:r>
            <w:r>
              <w:rPr>
                <w:spacing w:val="-1"/>
              </w:rPr>
              <w:t xml:space="preserve"> </w:t>
            </w:r>
            <w:r>
              <w:t>measure</w:t>
            </w:r>
            <w:r>
              <w:rPr>
                <w:spacing w:val="-4"/>
              </w:rPr>
              <w:t xml:space="preserve"> </w:t>
            </w:r>
            <w:r>
              <w:t>all</w:t>
            </w:r>
            <w:r>
              <w:rPr>
                <w:spacing w:val="-1"/>
              </w:rPr>
              <w:t xml:space="preserve"> </w:t>
            </w:r>
            <w:r>
              <w:t>aspects</w:t>
            </w:r>
            <w:r>
              <w:rPr>
                <w:spacing w:val="-3"/>
              </w:rPr>
              <w:t xml:space="preserve"> </w:t>
            </w:r>
            <w:r>
              <w:t>of</w:t>
            </w:r>
            <w:r>
              <w:rPr>
                <w:spacing w:val="-3"/>
              </w:rPr>
              <w:t xml:space="preserve"> </w:t>
            </w:r>
            <w:r>
              <w:t>the</w:t>
            </w:r>
            <w:r>
              <w:rPr>
                <w:spacing w:val="-1"/>
              </w:rPr>
              <w:t xml:space="preserve"> </w:t>
            </w:r>
            <w:r>
              <w:t>child’s</w:t>
            </w:r>
            <w:r>
              <w:rPr>
                <w:spacing w:val="-1"/>
              </w:rPr>
              <w:t xml:space="preserve"> </w:t>
            </w:r>
            <w:r>
              <w:t>development. [23</w:t>
            </w:r>
            <w:r>
              <w:rPr>
                <w:spacing w:val="-3"/>
              </w:rPr>
              <w:t xml:space="preserve"> </w:t>
            </w:r>
            <w:r>
              <w:t>Ill.</w:t>
            </w:r>
            <w:r>
              <w:rPr>
                <w:spacing w:val="-2"/>
              </w:rPr>
              <w:t xml:space="preserve"> </w:t>
            </w:r>
            <w:r>
              <w:t>Adm.</w:t>
            </w:r>
            <w:r>
              <w:rPr>
                <w:spacing w:val="-1"/>
              </w:rPr>
              <w:t xml:space="preserve"> </w:t>
            </w:r>
            <w:r>
              <w:t>Code</w:t>
            </w:r>
            <w:r>
              <w:rPr>
                <w:spacing w:val="-1"/>
              </w:rPr>
              <w:t xml:space="preserve"> </w:t>
            </w:r>
            <w:r w:rsidR="73095FCF">
              <w:t>2050</w:t>
            </w:r>
            <w:r>
              <w:t xml:space="preserve">.20(c)(6) (A-D, F) and Appendix B, Program Goal III] HV, CB. FCCH, FCCGH. </w:t>
            </w:r>
            <w:hyperlink r:id="rId81">
              <w:r w:rsidRPr="5488F3F9" w:rsidR="0A593A5A">
                <w:rPr>
                  <w:color w:val="0462C1"/>
                  <w:u w:val="single"/>
                </w:rPr>
                <w:t>PIM</w:t>
              </w:r>
            </w:hyperlink>
            <w:r w:rsidRPr="5488F3F9">
              <w:rPr>
                <w:color w:val="0462C1"/>
              </w:rPr>
              <w:t xml:space="preserve"> </w:t>
            </w:r>
            <w:r>
              <w:t>Pages 6, 8-9, 13-15, 20, 26, 30-31.</w:t>
            </w:r>
          </w:p>
        </w:tc>
      </w:tr>
      <w:tr w:rsidR="00E76DEA" w:rsidTr="23DAD605" w14:paraId="1A55FC8B" w14:textId="77777777">
        <w:trPr>
          <w:trHeight w:val="266"/>
        </w:trPr>
        <w:tc>
          <w:tcPr>
            <w:tcW w:w="4319" w:type="dxa"/>
            <w:tcMar/>
          </w:tcPr>
          <w:p w:rsidR="00E76DEA" w:rsidRDefault="00C93258" w14:paraId="112710A6" w14:textId="77777777">
            <w:pPr>
              <w:pStyle w:val="TableParagraph"/>
              <w:spacing w:line="247" w:lineRule="exact"/>
              <w:ind w:left="7"/>
              <w:jc w:val="center"/>
              <w:rPr>
                <w:b/>
              </w:rPr>
            </w:pPr>
            <w:r>
              <w:rPr>
                <w:b/>
                <w:spacing w:val="-2"/>
              </w:rPr>
              <w:t>Compliance</w:t>
            </w:r>
          </w:p>
        </w:tc>
        <w:tc>
          <w:tcPr>
            <w:tcW w:w="4318" w:type="dxa"/>
            <w:tcMar/>
          </w:tcPr>
          <w:p w:rsidR="00E76DEA" w:rsidRDefault="00C93258" w14:paraId="22B679F6" w14:textId="77777777">
            <w:pPr>
              <w:pStyle w:val="TableParagraph"/>
              <w:spacing w:line="247" w:lineRule="exact"/>
              <w:ind w:left="1444"/>
              <w:rPr>
                <w:b/>
              </w:rPr>
            </w:pPr>
            <w:r>
              <w:rPr>
                <w:b/>
                <w:spacing w:val="-2"/>
              </w:rPr>
              <w:t>Documentation</w:t>
            </w:r>
          </w:p>
        </w:tc>
        <w:tc>
          <w:tcPr>
            <w:tcW w:w="4321" w:type="dxa"/>
            <w:tcMar/>
          </w:tcPr>
          <w:p w:rsidR="00E76DEA" w:rsidRDefault="00C93258" w14:paraId="4D719B0C" w14:textId="77777777">
            <w:pPr>
              <w:pStyle w:val="TableParagraph"/>
              <w:spacing w:line="247" w:lineRule="exact"/>
              <w:ind w:left="11"/>
              <w:jc w:val="center"/>
              <w:rPr>
                <w:b/>
              </w:rPr>
            </w:pPr>
            <w:r>
              <w:rPr>
                <w:b/>
                <w:spacing w:val="-2"/>
              </w:rPr>
              <w:t>Notes</w:t>
            </w:r>
          </w:p>
        </w:tc>
      </w:tr>
      <w:tr w:rsidR="00E76DEA" w:rsidTr="23DAD605" w14:paraId="1B0D8151" w14:textId="77777777">
        <w:trPr>
          <w:trHeight w:val="2853"/>
        </w:trPr>
        <w:tc>
          <w:tcPr>
            <w:tcW w:w="4319" w:type="dxa"/>
            <w:tcMar/>
          </w:tcPr>
          <w:p w:rsidR="00E76DEA" w:rsidRDefault="00C93258" w14:paraId="6FC62A86" w14:textId="1B995526">
            <w:pPr>
              <w:pStyle w:val="TableParagraph"/>
              <w:ind w:right="127"/>
              <w:jc w:val="both"/>
            </w:pPr>
            <w:r w:rsidR="00C93258">
              <w:rPr/>
              <w:t>A. Any family</w:t>
            </w:r>
            <w:r w:rsidR="00C93258">
              <w:rPr>
                <w:spacing w:val="-1"/>
              </w:rPr>
              <w:t xml:space="preserve"> </w:t>
            </w:r>
            <w:r w:rsidR="00C93258">
              <w:rPr/>
              <w:t>enrolled</w:t>
            </w:r>
            <w:r w:rsidR="00C93258">
              <w:rPr>
                <w:spacing w:val="-2"/>
              </w:rPr>
              <w:t xml:space="preserve"> </w:t>
            </w:r>
            <w:r w:rsidR="00C93258">
              <w:rPr/>
              <w:t>for</w:t>
            </w:r>
            <w:r w:rsidR="00C93258">
              <w:rPr>
                <w:spacing w:val="-2"/>
              </w:rPr>
              <w:t xml:space="preserve"> </w:t>
            </w:r>
            <w:r w:rsidR="00C93258">
              <w:rPr/>
              <w:t>6 months</w:t>
            </w:r>
            <w:r w:rsidR="00C93258">
              <w:rPr>
                <w:spacing w:val="-2"/>
              </w:rPr>
              <w:t xml:space="preserve"> </w:t>
            </w:r>
            <w:r w:rsidR="00C93258">
              <w:rPr/>
              <w:t>or longer and the child is 3 months or older must have a</w:t>
            </w:r>
            <w:r w:rsidR="00C93258">
              <w:rPr>
                <w:spacing w:val="-12"/>
              </w:rPr>
              <w:t xml:space="preserve"> </w:t>
            </w:r>
            <w:r w:rsidR="00C93258">
              <w:rPr/>
              <w:t>completed,</w:t>
            </w:r>
            <w:r w:rsidR="00C93258">
              <w:rPr>
                <w:spacing w:val="-12"/>
              </w:rPr>
              <w:t xml:space="preserve"> </w:t>
            </w:r>
            <w:r w:rsidR="00C93258">
              <w:rPr/>
              <w:t>comprehensive,</w:t>
            </w:r>
            <w:r w:rsidR="00C93258">
              <w:rPr>
                <w:spacing w:val="-12"/>
              </w:rPr>
              <w:t xml:space="preserve"> </w:t>
            </w:r>
            <w:r w:rsidR="00C93258">
              <w:rPr/>
              <w:t>research-based developmental screening in the child’s/</w:t>
            </w:r>
            <w:r w:rsidR="61BE8916">
              <w:rPr/>
              <w:t>family’s file.</w:t>
            </w:r>
          </w:p>
          <w:p w:rsidR="00E76DEA" w:rsidRDefault="00C93258" w14:paraId="205A4234" w14:textId="6DA59E37">
            <w:pPr>
              <w:pStyle w:val="TableParagraph"/>
              <w:spacing w:line="268" w:lineRule="exact"/>
              <w:jc w:val="both"/>
            </w:pPr>
          </w:p>
          <w:p w:rsidR="00E76DEA" w:rsidRDefault="00C93258" w14:paraId="41AA918B" w14:textId="77777777">
            <w:pPr>
              <w:pStyle w:val="TableParagraph"/>
              <w:numPr>
                <w:ilvl w:val="0"/>
                <w:numId w:val="70"/>
              </w:numPr>
              <w:tabs>
                <w:tab w:val="left" w:pos="297"/>
              </w:tabs>
              <w:spacing w:line="320" w:lineRule="exact"/>
              <w:ind w:left="297" w:hanging="189"/>
            </w:pPr>
            <w:r>
              <w:rPr>
                <w:spacing w:val="-5"/>
              </w:rPr>
              <w:t>Yes</w:t>
            </w:r>
          </w:p>
          <w:p w:rsidR="00E76DEA" w:rsidRDefault="00C93258" w14:paraId="479E545E" w14:textId="77777777">
            <w:pPr>
              <w:pStyle w:val="TableParagraph"/>
              <w:numPr>
                <w:ilvl w:val="0"/>
                <w:numId w:val="70"/>
              </w:numPr>
              <w:tabs>
                <w:tab w:val="left" w:pos="347"/>
              </w:tabs>
              <w:spacing w:line="320" w:lineRule="exact"/>
              <w:ind w:left="347" w:hanging="239"/>
            </w:pPr>
            <w:r>
              <w:rPr>
                <w:spacing w:val="-5"/>
              </w:rPr>
              <w:t>No</w:t>
            </w:r>
          </w:p>
        </w:tc>
        <w:tc>
          <w:tcPr>
            <w:tcW w:w="4318" w:type="dxa"/>
            <w:tcMar/>
          </w:tcPr>
          <w:p w:rsidR="00E76DEA" w:rsidRDefault="00C93258" w14:paraId="20176FF2" w14:textId="77777777">
            <w:pPr>
              <w:pStyle w:val="TableParagraph"/>
              <w:spacing w:line="268" w:lineRule="exact"/>
              <w:ind w:left="107"/>
            </w:pPr>
            <w:r>
              <w:t>Broad-based</w:t>
            </w:r>
            <w:r>
              <w:rPr>
                <w:spacing w:val="-9"/>
              </w:rPr>
              <w:t xml:space="preserve"> </w:t>
            </w:r>
            <w:r>
              <w:t>Screening</w:t>
            </w:r>
            <w:r>
              <w:rPr>
                <w:spacing w:val="-8"/>
              </w:rPr>
              <w:t xml:space="preserve"> </w:t>
            </w:r>
            <w:r>
              <w:rPr>
                <w:spacing w:val="-2"/>
              </w:rPr>
              <w:t>Instrument:</w:t>
            </w:r>
          </w:p>
          <w:p w:rsidR="00E76DEA" w:rsidRDefault="00C93258" w14:paraId="3E2E4991" w14:textId="77777777">
            <w:pPr>
              <w:pStyle w:val="TableParagraph"/>
              <w:numPr>
                <w:ilvl w:val="0"/>
                <w:numId w:val="69"/>
              </w:numPr>
              <w:tabs>
                <w:tab w:val="left" w:pos="346"/>
              </w:tabs>
              <w:spacing w:before="1" w:line="319" w:lineRule="exact"/>
              <w:ind w:left="346" w:hanging="239"/>
            </w:pPr>
            <w:r>
              <w:t>Ages</w:t>
            </w:r>
            <w:r>
              <w:rPr>
                <w:spacing w:val="-2"/>
              </w:rPr>
              <w:t xml:space="preserve"> </w:t>
            </w:r>
            <w:r>
              <w:t>&amp;</w:t>
            </w:r>
            <w:r>
              <w:rPr>
                <w:spacing w:val="-5"/>
              </w:rPr>
              <w:t xml:space="preserve"> </w:t>
            </w:r>
            <w:r>
              <w:t>Stages</w:t>
            </w:r>
            <w:r>
              <w:rPr>
                <w:spacing w:val="-5"/>
              </w:rPr>
              <w:t xml:space="preserve"> </w:t>
            </w:r>
            <w:r>
              <w:rPr>
                <w:spacing w:val="-2"/>
              </w:rPr>
              <w:t>Questionnaire®</w:t>
            </w:r>
          </w:p>
          <w:p w:rsidR="00E76DEA" w:rsidRDefault="00C93258" w14:paraId="10C9116D" w14:textId="77777777">
            <w:pPr>
              <w:pStyle w:val="TableParagraph"/>
              <w:numPr>
                <w:ilvl w:val="0"/>
                <w:numId w:val="69"/>
              </w:numPr>
              <w:tabs>
                <w:tab w:val="left" w:pos="346"/>
              </w:tabs>
              <w:spacing w:line="296" w:lineRule="exact"/>
              <w:ind w:left="346" w:hanging="239"/>
            </w:pPr>
            <w:r>
              <w:t>Battelle</w:t>
            </w:r>
            <w:r>
              <w:rPr>
                <w:spacing w:val="-7"/>
              </w:rPr>
              <w:t xml:space="preserve"> </w:t>
            </w:r>
            <w:r>
              <w:t>Developmental</w:t>
            </w:r>
            <w:r>
              <w:rPr>
                <w:spacing w:val="-4"/>
              </w:rPr>
              <w:t xml:space="preserve"> </w:t>
            </w:r>
            <w:r>
              <w:rPr>
                <w:spacing w:val="-2"/>
              </w:rPr>
              <w:t>Inventory™</w:t>
            </w:r>
          </w:p>
          <w:p w:rsidR="00E76DEA" w:rsidRDefault="00C93258" w14:paraId="0CAE3C98" w14:textId="77777777">
            <w:pPr>
              <w:pStyle w:val="TableParagraph"/>
              <w:numPr>
                <w:ilvl w:val="0"/>
                <w:numId w:val="69"/>
              </w:numPr>
              <w:tabs>
                <w:tab w:val="left" w:pos="346"/>
              </w:tabs>
              <w:spacing w:line="297" w:lineRule="exact"/>
              <w:ind w:left="346" w:hanging="239"/>
            </w:pPr>
            <w:r>
              <w:t>Brigance®</w:t>
            </w:r>
            <w:r>
              <w:rPr>
                <w:spacing w:val="-5"/>
              </w:rPr>
              <w:t xml:space="preserve"> </w:t>
            </w:r>
            <w:r>
              <w:t>Early</w:t>
            </w:r>
            <w:r>
              <w:rPr>
                <w:spacing w:val="-6"/>
              </w:rPr>
              <w:t xml:space="preserve"> </w:t>
            </w:r>
            <w:r>
              <w:t>Childhood</w:t>
            </w:r>
            <w:r>
              <w:rPr>
                <w:spacing w:val="-5"/>
              </w:rPr>
              <w:t xml:space="preserve"> </w:t>
            </w:r>
            <w:r>
              <w:t>Screens</w:t>
            </w:r>
            <w:r>
              <w:rPr>
                <w:spacing w:val="-3"/>
              </w:rPr>
              <w:t xml:space="preserve"> </w:t>
            </w:r>
            <w:r>
              <w:rPr>
                <w:spacing w:val="-5"/>
              </w:rPr>
              <w:t>III</w:t>
            </w:r>
          </w:p>
          <w:p w:rsidR="00E76DEA" w:rsidRDefault="00C93258" w14:paraId="13575D53" w14:textId="77777777">
            <w:pPr>
              <w:pStyle w:val="TableParagraph"/>
              <w:numPr>
                <w:ilvl w:val="0"/>
                <w:numId w:val="69"/>
              </w:numPr>
              <w:tabs>
                <w:tab w:val="left" w:pos="346"/>
              </w:tabs>
              <w:spacing w:line="319"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p w:rsidR="00E76DEA" w:rsidRDefault="00C93258" w14:paraId="19A40548" w14:textId="77777777">
            <w:pPr>
              <w:pStyle w:val="TableParagraph"/>
              <w:spacing w:before="222"/>
              <w:ind w:left="107"/>
            </w:pPr>
            <w:r>
              <w:t>Social</w:t>
            </w:r>
            <w:r>
              <w:rPr>
                <w:spacing w:val="-6"/>
              </w:rPr>
              <w:t xml:space="preserve"> </w:t>
            </w:r>
            <w:r>
              <w:t>and</w:t>
            </w:r>
            <w:r>
              <w:rPr>
                <w:spacing w:val="-6"/>
              </w:rPr>
              <w:t xml:space="preserve"> </w:t>
            </w:r>
            <w:r>
              <w:t>Emotional</w:t>
            </w:r>
            <w:r>
              <w:rPr>
                <w:spacing w:val="-5"/>
              </w:rPr>
              <w:t xml:space="preserve"> </w:t>
            </w:r>
            <w:r>
              <w:t>Screening</w:t>
            </w:r>
            <w:r>
              <w:rPr>
                <w:spacing w:val="-5"/>
              </w:rPr>
              <w:t xml:space="preserve"> </w:t>
            </w:r>
            <w:r>
              <w:rPr>
                <w:spacing w:val="-2"/>
              </w:rPr>
              <w:t>Instrument:</w:t>
            </w:r>
          </w:p>
          <w:p w:rsidR="00E76DEA" w:rsidRDefault="00C93258" w14:paraId="446B639D" w14:textId="77777777">
            <w:pPr>
              <w:pStyle w:val="TableParagraph"/>
              <w:numPr>
                <w:ilvl w:val="0"/>
                <w:numId w:val="69"/>
              </w:numPr>
              <w:tabs>
                <w:tab w:val="left" w:pos="346"/>
              </w:tabs>
              <w:spacing w:before="37" w:line="204" w:lineRule="auto"/>
              <w:ind w:right="368" w:firstLine="0"/>
            </w:pPr>
            <w:r>
              <w:t>Ages</w:t>
            </w:r>
            <w:r>
              <w:rPr>
                <w:spacing w:val="-6"/>
              </w:rPr>
              <w:t xml:space="preserve"> </w:t>
            </w:r>
            <w:r>
              <w:t>&amp;</w:t>
            </w:r>
            <w:r>
              <w:rPr>
                <w:spacing w:val="-9"/>
              </w:rPr>
              <w:t xml:space="preserve"> </w:t>
            </w:r>
            <w:r>
              <w:t>Stages</w:t>
            </w:r>
            <w:r>
              <w:rPr>
                <w:spacing w:val="-9"/>
              </w:rPr>
              <w:t xml:space="preserve"> </w:t>
            </w:r>
            <w:r>
              <w:t>Questionnaire:</w:t>
            </w:r>
            <w:r>
              <w:rPr>
                <w:spacing w:val="-6"/>
              </w:rPr>
              <w:t xml:space="preserve"> </w:t>
            </w:r>
            <w:r>
              <w:t>Social</w:t>
            </w:r>
            <w:r>
              <w:rPr>
                <w:spacing w:val="-8"/>
              </w:rPr>
              <w:t xml:space="preserve"> </w:t>
            </w:r>
            <w:r>
              <w:t xml:space="preserve">and </w:t>
            </w:r>
            <w:r>
              <w:rPr>
                <w:spacing w:val="-2"/>
              </w:rPr>
              <w:t>Emotional®</w:t>
            </w:r>
          </w:p>
          <w:p w:rsidR="00E76DEA" w:rsidRDefault="00C93258" w14:paraId="66D94A4F" w14:textId="77777777">
            <w:pPr>
              <w:pStyle w:val="TableParagraph"/>
              <w:numPr>
                <w:ilvl w:val="0"/>
                <w:numId w:val="69"/>
              </w:numPr>
              <w:tabs>
                <w:tab w:val="left" w:pos="346"/>
              </w:tabs>
              <w:spacing w:before="8" w:line="277"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Mar/>
          </w:tcPr>
          <w:p w:rsidR="00E76DEA" w:rsidRDefault="0A593A5A" w14:paraId="3904B575" w14:textId="3B7C0AC4">
            <w:pPr>
              <w:pStyle w:val="TableParagraph"/>
              <w:spacing w:line="268" w:lineRule="exact"/>
              <w:ind w:left="107"/>
            </w:pPr>
            <w:hyperlink w:history="1" r:id="rId82">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3"/>
                  <w:u w:val="single" w:color="0462C1"/>
                </w:rPr>
                <w:t xml:space="preserve"> </w:t>
              </w:r>
              <w:r>
                <w:rPr>
                  <w:color w:val="0462C1"/>
                  <w:u w:val="single" w:color="0462C1"/>
                </w:rPr>
                <w:t>Code</w:t>
              </w:r>
              <w:r>
                <w:rPr>
                  <w:color w:val="0462C1"/>
                  <w:spacing w:val="-4"/>
                  <w:u w:val="single" w:color="0462C1"/>
                </w:rPr>
                <w:t xml:space="preserve"> </w:t>
              </w:r>
              <w:r w:rsidR="57BF590B">
                <w:rPr>
                  <w:color w:val="0462C1"/>
                  <w:u w:val="single" w:color="0462C1"/>
                </w:rPr>
                <w:t>2050</w:t>
              </w:r>
              <w:r w:rsidRPr="5488F3F9">
                <w:rPr>
                  <w:color w:val="0462C1"/>
                  <w:u w:val="single"/>
                </w:rPr>
                <w:t>.20(c)(6) (A-D, F)]</w:t>
              </w:r>
            </w:hyperlink>
          </w:p>
          <w:p w:rsidR="00E76DEA" w:rsidRDefault="00C93258" w14:paraId="04B20D8B" w14:textId="77777777">
            <w:pPr>
              <w:pStyle w:val="TableParagraph"/>
              <w:ind w:left="107"/>
            </w:pPr>
            <w:r>
              <w:t>Note:</w:t>
            </w:r>
            <w:r>
              <w:rPr>
                <w:spacing w:val="-6"/>
              </w:rPr>
              <w:t xml:space="preserve"> </w:t>
            </w:r>
            <w:r>
              <w:t>More</w:t>
            </w:r>
            <w:r>
              <w:rPr>
                <w:spacing w:val="-4"/>
              </w:rPr>
              <w:t xml:space="preserve"> </w:t>
            </w:r>
            <w:r>
              <w:t>than</w:t>
            </w:r>
            <w:r>
              <w:rPr>
                <w:spacing w:val="-8"/>
              </w:rPr>
              <w:t xml:space="preserve"> </w:t>
            </w:r>
            <w:r>
              <w:t>one</w:t>
            </w:r>
            <w:r>
              <w:rPr>
                <w:spacing w:val="-6"/>
              </w:rPr>
              <w:t xml:space="preserve"> </w:t>
            </w:r>
            <w:r>
              <w:t>tool</w:t>
            </w:r>
            <w:r>
              <w:rPr>
                <w:spacing w:val="-6"/>
              </w:rPr>
              <w:t xml:space="preserve"> </w:t>
            </w:r>
            <w:r>
              <w:t>may</w:t>
            </w:r>
            <w:r>
              <w:rPr>
                <w:spacing w:val="-6"/>
              </w:rPr>
              <w:t xml:space="preserve"> </w:t>
            </w:r>
            <w:r>
              <w:t>be</w:t>
            </w:r>
            <w:r>
              <w:rPr>
                <w:spacing w:val="-4"/>
              </w:rPr>
              <w:t xml:space="preserve"> </w:t>
            </w:r>
            <w:r>
              <w:t>needed</w:t>
            </w:r>
            <w:r>
              <w:rPr>
                <w:spacing w:val="-4"/>
              </w:rPr>
              <w:t xml:space="preserve"> </w:t>
            </w:r>
            <w:r>
              <w:t>to ensure a comprehensive evidence-based screening has occurred.</w:t>
            </w:r>
          </w:p>
          <w:p w:rsidR="00E76DEA" w:rsidRDefault="00C93258" w14:paraId="3DBE3E46" w14:textId="77777777">
            <w:pPr>
              <w:pStyle w:val="TableParagraph"/>
              <w:spacing w:before="1"/>
              <w:ind w:left="107"/>
            </w:pPr>
            <w:r>
              <w:t>For</w:t>
            </w:r>
            <w:r>
              <w:rPr>
                <w:spacing w:val="-5"/>
              </w:rPr>
              <w:t xml:space="preserve"> </w:t>
            </w:r>
            <w:r>
              <w:t>example,</w:t>
            </w:r>
            <w:r>
              <w:rPr>
                <w:spacing w:val="-5"/>
              </w:rPr>
              <w:t xml:space="preserve"> </w:t>
            </w:r>
            <w:r>
              <w:t>the</w:t>
            </w:r>
            <w:r>
              <w:rPr>
                <w:spacing w:val="-7"/>
              </w:rPr>
              <w:t xml:space="preserve"> </w:t>
            </w:r>
            <w:r>
              <w:t>ASQ</w:t>
            </w:r>
            <w:r>
              <w:rPr>
                <w:spacing w:val="-7"/>
              </w:rPr>
              <w:t xml:space="preserve"> </w:t>
            </w:r>
            <w:r>
              <w:t>+</w:t>
            </w:r>
            <w:r>
              <w:rPr>
                <w:spacing w:val="-5"/>
              </w:rPr>
              <w:t xml:space="preserve"> </w:t>
            </w:r>
            <w:r>
              <w:t>ASQ-SE</w:t>
            </w:r>
            <w:r>
              <w:rPr>
                <w:spacing w:val="-5"/>
              </w:rPr>
              <w:t xml:space="preserve"> </w:t>
            </w:r>
            <w:r>
              <w:t>used</w:t>
            </w:r>
            <w:r>
              <w:rPr>
                <w:spacing w:val="-6"/>
              </w:rPr>
              <w:t xml:space="preserve"> </w:t>
            </w:r>
            <w:r>
              <w:t>together would provide a comprehensive child development screening.</w:t>
            </w:r>
          </w:p>
          <w:p w:rsidR="00E76DEA" w:rsidRDefault="00C93258" w14:paraId="4667E6C9" w14:textId="77777777">
            <w:pPr>
              <w:pStyle w:val="TableParagraph"/>
              <w:ind w:left="107"/>
            </w:pPr>
            <w:r>
              <w:t>For</w:t>
            </w:r>
            <w:r>
              <w:rPr>
                <w:spacing w:val="-5"/>
              </w:rPr>
              <w:t xml:space="preserve"> </w:t>
            </w:r>
            <w:r>
              <w:t>example,</w:t>
            </w:r>
            <w:r>
              <w:rPr>
                <w:spacing w:val="-5"/>
              </w:rPr>
              <w:t xml:space="preserve"> </w:t>
            </w:r>
            <w:r>
              <w:t>the</w:t>
            </w:r>
            <w:r>
              <w:rPr>
                <w:spacing w:val="-7"/>
              </w:rPr>
              <w:t xml:space="preserve"> </w:t>
            </w:r>
            <w:r>
              <w:t>ASQ</w:t>
            </w:r>
            <w:r>
              <w:rPr>
                <w:spacing w:val="-7"/>
              </w:rPr>
              <w:t xml:space="preserve"> </w:t>
            </w:r>
            <w:r>
              <w:t>+</w:t>
            </w:r>
            <w:r>
              <w:rPr>
                <w:spacing w:val="-5"/>
              </w:rPr>
              <w:t xml:space="preserve"> </w:t>
            </w:r>
            <w:r>
              <w:t>DECA</w:t>
            </w:r>
            <w:r>
              <w:rPr>
                <w:spacing w:val="-6"/>
              </w:rPr>
              <w:t xml:space="preserve"> </w:t>
            </w:r>
            <w:r>
              <w:t>used</w:t>
            </w:r>
            <w:r>
              <w:rPr>
                <w:spacing w:val="-5"/>
              </w:rPr>
              <w:t xml:space="preserve"> </w:t>
            </w:r>
            <w:r>
              <w:t>together would provide a comprehensive child development screening.</w:t>
            </w:r>
          </w:p>
        </w:tc>
      </w:tr>
      <w:tr w:rsidR="00E76DEA" w:rsidTr="23DAD605" w14:paraId="5E2A717D" w14:textId="77777777">
        <w:trPr>
          <w:trHeight w:val="832"/>
        </w:trPr>
        <w:tc>
          <w:tcPr>
            <w:tcW w:w="4319" w:type="dxa"/>
            <w:tcMar/>
          </w:tcPr>
          <w:p w:rsidR="00E76DEA" w:rsidRDefault="00C93258" w14:paraId="7026C129" w14:textId="77777777">
            <w:pPr>
              <w:pStyle w:val="TableParagraph"/>
              <w:ind w:right="199"/>
            </w:pPr>
            <w:r>
              <w:t>Screenings</w:t>
            </w:r>
            <w:r>
              <w:rPr>
                <w:spacing w:val="-9"/>
              </w:rPr>
              <w:t xml:space="preserve"> </w:t>
            </w:r>
            <w:r>
              <w:t>must</w:t>
            </w:r>
            <w:r>
              <w:rPr>
                <w:spacing w:val="-6"/>
              </w:rPr>
              <w:t xml:space="preserve"> </w:t>
            </w:r>
            <w:r>
              <w:t>include</w:t>
            </w:r>
            <w:r>
              <w:rPr>
                <w:spacing w:val="-9"/>
              </w:rPr>
              <w:t xml:space="preserve"> </w:t>
            </w:r>
            <w:r>
              <w:t>the</w:t>
            </w:r>
            <w:r>
              <w:rPr>
                <w:spacing w:val="-7"/>
              </w:rPr>
              <w:t xml:space="preserve"> </w:t>
            </w:r>
            <w:r>
              <w:t>following</w:t>
            </w:r>
            <w:r>
              <w:rPr>
                <w:spacing w:val="-9"/>
              </w:rPr>
              <w:t xml:space="preserve"> </w:t>
            </w:r>
            <w:r>
              <w:t>areas as appropriate for the age of the child:</w:t>
            </w:r>
          </w:p>
          <w:p w:rsidR="00E76DEA" w:rsidRDefault="00C93258" w14:paraId="19CD3FB4" w14:textId="77777777">
            <w:pPr>
              <w:pStyle w:val="TableParagraph"/>
              <w:numPr>
                <w:ilvl w:val="0"/>
                <w:numId w:val="68"/>
              </w:numPr>
              <w:tabs>
                <w:tab w:val="left" w:pos="347"/>
              </w:tabs>
              <w:spacing w:line="276" w:lineRule="exact"/>
              <w:ind w:left="347" w:hanging="239"/>
            </w:pPr>
            <w:r>
              <w:t>B.</w:t>
            </w:r>
            <w:r>
              <w:rPr>
                <w:spacing w:val="-4"/>
              </w:rPr>
              <w:t xml:space="preserve"> </w:t>
            </w:r>
            <w:r>
              <w:t>Cognitive</w:t>
            </w:r>
            <w:r>
              <w:rPr>
                <w:spacing w:val="-5"/>
              </w:rPr>
              <w:t xml:space="preserve"> </w:t>
            </w:r>
            <w:r>
              <w:rPr>
                <w:spacing w:val="-2"/>
              </w:rPr>
              <w:t>Development</w:t>
            </w:r>
          </w:p>
        </w:tc>
        <w:tc>
          <w:tcPr>
            <w:tcW w:w="4318" w:type="dxa"/>
            <w:tcMar/>
          </w:tcPr>
          <w:p w:rsidR="00E76DEA" w:rsidRDefault="00E76DEA" w14:paraId="72118EF7" w14:textId="77777777">
            <w:pPr>
              <w:pStyle w:val="TableParagraph"/>
              <w:ind w:left="0"/>
              <w:rPr>
                <w:rFonts w:ascii="Times New Roman"/>
              </w:rPr>
            </w:pPr>
          </w:p>
        </w:tc>
        <w:tc>
          <w:tcPr>
            <w:tcW w:w="4321" w:type="dxa"/>
            <w:tcMar/>
          </w:tcPr>
          <w:p w:rsidR="00E76DEA" w:rsidRDefault="0A593A5A" w14:paraId="26A68AE0" w14:textId="21A1A936">
            <w:pPr>
              <w:pStyle w:val="TableParagraph"/>
              <w:spacing w:line="268" w:lineRule="exact"/>
              <w:ind w:left="107"/>
            </w:pPr>
            <w:hyperlink w:history="1" r:id="rId83">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57BF590B">
                <w:rPr>
                  <w:color w:val="0462C1"/>
                  <w:spacing w:val="-2"/>
                  <w:u w:val="single" w:color="0462C1"/>
                </w:rPr>
                <w:t>2050</w:t>
              </w:r>
              <w:r w:rsidRPr="5488F3F9">
                <w:rPr>
                  <w:color w:val="0462C1"/>
                  <w:u w:val="single"/>
                </w:rPr>
                <w:t>.20(c)(6)(B)(i)]</w:t>
              </w:r>
            </w:hyperlink>
          </w:p>
        </w:tc>
      </w:tr>
      <w:tr w:rsidR="00E76DEA" w:rsidTr="23DAD605" w14:paraId="75CB7312" w14:textId="77777777">
        <w:trPr>
          <w:trHeight w:val="297"/>
        </w:trPr>
        <w:tc>
          <w:tcPr>
            <w:tcW w:w="4319" w:type="dxa"/>
            <w:tcMar/>
          </w:tcPr>
          <w:p w:rsidR="00E76DEA" w:rsidRDefault="00C93258" w14:paraId="1D50B881" w14:textId="77777777">
            <w:pPr>
              <w:pStyle w:val="TableParagraph"/>
              <w:numPr>
                <w:ilvl w:val="0"/>
                <w:numId w:val="67"/>
              </w:numPr>
              <w:tabs>
                <w:tab w:val="left" w:pos="347"/>
              </w:tabs>
              <w:spacing w:line="277" w:lineRule="exact"/>
              <w:ind w:left="347" w:hanging="239"/>
            </w:pPr>
            <w:r>
              <w:t>C.</w:t>
            </w:r>
            <w:r>
              <w:rPr>
                <w:spacing w:val="-3"/>
              </w:rPr>
              <w:t xml:space="preserve"> </w:t>
            </w:r>
            <w:r>
              <w:t>Social</w:t>
            </w:r>
            <w:r>
              <w:rPr>
                <w:spacing w:val="-6"/>
              </w:rPr>
              <w:t xml:space="preserve"> </w:t>
            </w:r>
            <w:r>
              <w:t>and</w:t>
            </w:r>
            <w:r>
              <w:rPr>
                <w:spacing w:val="-4"/>
              </w:rPr>
              <w:t xml:space="preserve"> </w:t>
            </w:r>
            <w:r>
              <w:t>Emotional</w:t>
            </w:r>
            <w:r>
              <w:rPr>
                <w:spacing w:val="-5"/>
              </w:rPr>
              <w:t xml:space="preserve"> </w:t>
            </w:r>
            <w:r>
              <w:rPr>
                <w:spacing w:val="-2"/>
              </w:rPr>
              <w:t>Development</w:t>
            </w:r>
          </w:p>
        </w:tc>
        <w:tc>
          <w:tcPr>
            <w:tcW w:w="4318" w:type="dxa"/>
            <w:tcMar/>
          </w:tcPr>
          <w:p w:rsidR="00E76DEA" w:rsidRDefault="00E76DEA" w14:paraId="3CC2FC83" w14:textId="77777777">
            <w:pPr>
              <w:pStyle w:val="TableParagraph"/>
              <w:ind w:left="0"/>
              <w:rPr>
                <w:rFonts w:ascii="Times New Roman"/>
              </w:rPr>
            </w:pPr>
          </w:p>
        </w:tc>
        <w:tc>
          <w:tcPr>
            <w:tcW w:w="4321" w:type="dxa"/>
            <w:tcMar/>
          </w:tcPr>
          <w:p w:rsidR="00E76DEA" w:rsidRDefault="0A593A5A" w14:paraId="1F5E0AA7" w14:textId="31625321">
            <w:pPr>
              <w:pStyle w:val="TableParagraph"/>
              <w:spacing w:before="1"/>
              <w:ind w:left="107"/>
            </w:pPr>
            <w:hyperlink w:history="1" r:id="rId84">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16FAA0F2">
                <w:rPr>
                  <w:color w:val="0462C1"/>
                  <w:spacing w:val="-2"/>
                  <w:u w:val="single" w:color="0462C1"/>
                </w:rPr>
                <w:t>2050</w:t>
              </w:r>
              <w:r w:rsidRPr="5488F3F9">
                <w:rPr>
                  <w:color w:val="0462C1"/>
                  <w:u w:val="single"/>
                </w:rPr>
                <w:t>.20(c)(6)(B)(i)]</w:t>
              </w:r>
            </w:hyperlink>
          </w:p>
        </w:tc>
      </w:tr>
      <w:tr w:rsidR="00E76DEA" w:rsidTr="23DAD605" w14:paraId="18CEDAD2" w14:textId="77777777">
        <w:trPr>
          <w:trHeight w:val="297"/>
        </w:trPr>
        <w:tc>
          <w:tcPr>
            <w:tcW w:w="4319" w:type="dxa"/>
            <w:tcMar/>
          </w:tcPr>
          <w:p w:rsidR="00E76DEA" w:rsidRDefault="00C93258" w14:paraId="190A618B" w14:textId="77777777">
            <w:pPr>
              <w:pStyle w:val="TableParagraph"/>
              <w:numPr>
                <w:ilvl w:val="0"/>
                <w:numId w:val="66"/>
              </w:numPr>
              <w:tabs>
                <w:tab w:val="left" w:pos="347"/>
              </w:tabs>
              <w:spacing w:line="277" w:lineRule="exact"/>
              <w:ind w:left="347" w:hanging="239"/>
            </w:pPr>
            <w:r>
              <w:t>D.</w:t>
            </w:r>
            <w:r>
              <w:rPr>
                <w:spacing w:val="-3"/>
              </w:rPr>
              <w:t xml:space="preserve"> </w:t>
            </w:r>
            <w:r>
              <w:t>Fine</w:t>
            </w:r>
            <w:r>
              <w:rPr>
                <w:spacing w:val="-2"/>
              </w:rPr>
              <w:t xml:space="preserve"> </w:t>
            </w:r>
            <w:r>
              <w:t>and</w:t>
            </w:r>
            <w:r>
              <w:rPr>
                <w:spacing w:val="-5"/>
              </w:rPr>
              <w:t xml:space="preserve"> </w:t>
            </w:r>
            <w:r>
              <w:t>Gross</w:t>
            </w:r>
            <w:r>
              <w:rPr>
                <w:spacing w:val="-2"/>
              </w:rPr>
              <w:t xml:space="preserve"> </w:t>
            </w:r>
            <w:r>
              <w:t>Motor</w:t>
            </w:r>
            <w:r>
              <w:rPr>
                <w:spacing w:val="-5"/>
              </w:rPr>
              <w:t xml:space="preserve"> </w:t>
            </w:r>
            <w:r>
              <w:rPr>
                <w:spacing w:val="-2"/>
              </w:rPr>
              <w:t>Skills</w:t>
            </w:r>
          </w:p>
        </w:tc>
        <w:tc>
          <w:tcPr>
            <w:tcW w:w="4318" w:type="dxa"/>
            <w:tcMar/>
          </w:tcPr>
          <w:p w:rsidR="00E76DEA" w:rsidRDefault="00E76DEA" w14:paraId="3E4CC978" w14:textId="77777777">
            <w:pPr>
              <w:pStyle w:val="TableParagraph"/>
              <w:ind w:left="0"/>
              <w:rPr>
                <w:rFonts w:ascii="Times New Roman"/>
              </w:rPr>
            </w:pPr>
          </w:p>
        </w:tc>
        <w:tc>
          <w:tcPr>
            <w:tcW w:w="4321" w:type="dxa"/>
            <w:tcMar/>
          </w:tcPr>
          <w:p w:rsidR="00E76DEA" w:rsidRDefault="0A593A5A" w14:paraId="22D9CE5F" w14:textId="0514A74C">
            <w:pPr>
              <w:pStyle w:val="TableParagraph"/>
              <w:spacing w:line="268" w:lineRule="exact"/>
              <w:ind w:left="107"/>
            </w:pPr>
            <w:hyperlink w:history="1" r:id="rId85">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16FAA0F2">
                <w:rPr>
                  <w:color w:val="0462C1"/>
                  <w:spacing w:val="-2"/>
                  <w:u w:val="single" w:color="0462C1"/>
                </w:rPr>
                <w:t>2050</w:t>
              </w:r>
              <w:r w:rsidRPr="5488F3F9">
                <w:rPr>
                  <w:color w:val="0462C1"/>
                  <w:u w:val="single"/>
                </w:rPr>
                <w:t>.20(c)(6)(B)(i)]</w:t>
              </w:r>
            </w:hyperlink>
          </w:p>
        </w:tc>
      </w:tr>
      <w:tr w:rsidR="00E76DEA" w:rsidTr="23DAD605" w14:paraId="3B969DD4" w14:textId="77777777">
        <w:trPr>
          <w:trHeight w:val="297"/>
        </w:trPr>
        <w:tc>
          <w:tcPr>
            <w:tcW w:w="4319" w:type="dxa"/>
            <w:tcMar/>
          </w:tcPr>
          <w:p w:rsidR="00E76DEA" w:rsidRDefault="00C93258" w14:paraId="52AD68A1" w14:textId="77777777">
            <w:pPr>
              <w:pStyle w:val="TableParagraph"/>
              <w:numPr>
                <w:ilvl w:val="0"/>
                <w:numId w:val="65"/>
              </w:numPr>
              <w:tabs>
                <w:tab w:val="left" w:pos="347"/>
              </w:tabs>
              <w:spacing w:line="277" w:lineRule="exact"/>
              <w:ind w:left="347" w:hanging="239"/>
            </w:pPr>
            <w:r>
              <w:t>E.</w:t>
            </w:r>
            <w:r>
              <w:rPr>
                <w:spacing w:val="-2"/>
              </w:rPr>
              <w:t xml:space="preserve"> </w:t>
            </w:r>
            <w:r>
              <w:t>Visual</w:t>
            </w:r>
            <w:r>
              <w:rPr>
                <w:spacing w:val="-3"/>
              </w:rPr>
              <w:t xml:space="preserve"> </w:t>
            </w:r>
            <w:r>
              <w:t>Motor</w:t>
            </w:r>
            <w:r>
              <w:rPr>
                <w:spacing w:val="-1"/>
              </w:rPr>
              <w:t xml:space="preserve"> </w:t>
            </w:r>
            <w:r>
              <w:rPr>
                <w:spacing w:val="-2"/>
              </w:rPr>
              <w:t>Integration</w:t>
            </w:r>
          </w:p>
        </w:tc>
        <w:tc>
          <w:tcPr>
            <w:tcW w:w="4318" w:type="dxa"/>
            <w:tcMar/>
          </w:tcPr>
          <w:p w:rsidR="00E76DEA" w:rsidRDefault="00E76DEA" w14:paraId="6193C71F" w14:textId="77777777">
            <w:pPr>
              <w:pStyle w:val="TableParagraph"/>
              <w:ind w:left="0"/>
              <w:rPr>
                <w:rFonts w:ascii="Times New Roman"/>
              </w:rPr>
            </w:pPr>
          </w:p>
        </w:tc>
        <w:tc>
          <w:tcPr>
            <w:tcW w:w="4321" w:type="dxa"/>
            <w:tcMar/>
          </w:tcPr>
          <w:p w:rsidR="00E76DEA" w:rsidRDefault="0A593A5A" w14:paraId="7D4AD9E8" w14:textId="6CC31899">
            <w:pPr>
              <w:pStyle w:val="TableParagraph"/>
              <w:spacing w:line="268" w:lineRule="exact"/>
              <w:ind w:left="107"/>
            </w:pPr>
            <w:hyperlink w:history="1" r:id="rId86">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7BC05798">
                <w:rPr>
                  <w:color w:val="0462C1"/>
                  <w:spacing w:val="-2"/>
                  <w:u w:val="single" w:color="0462C1"/>
                </w:rPr>
                <w:t>2050</w:t>
              </w:r>
              <w:r w:rsidRPr="5488F3F9">
                <w:rPr>
                  <w:color w:val="0462C1"/>
                  <w:u w:val="single"/>
                </w:rPr>
                <w:t>.20(c)(6)(B)(i)]</w:t>
              </w:r>
            </w:hyperlink>
          </w:p>
        </w:tc>
      </w:tr>
      <w:tr w:rsidR="00E76DEA" w:rsidTr="23DAD605" w14:paraId="6F459C89" w14:textId="77777777">
        <w:trPr>
          <w:trHeight w:val="294"/>
        </w:trPr>
        <w:tc>
          <w:tcPr>
            <w:tcW w:w="4319" w:type="dxa"/>
            <w:tcMar/>
          </w:tcPr>
          <w:p w:rsidR="00E76DEA" w:rsidRDefault="00C93258" w14:paraId="1C31B44C" w14:textId="77777777">
            <w:pPr>
              <w:pStyle w:val="TableParagraph"/>
              <w:numPr>
                <w:ilvl w:val="0"/>
                <w:numId w:val="64"/>
              </w:numPr>
              <w:tabs>
                <w:tab w:val="left" w:pos="347"/>
              </w:tabs>
              <w:spacing w:line="275" w:lineRule="exact"/>
              <w:ind w:left="347" w:hanging="239"/>
            </w:pPr>
            <w:r>
              <w:t>F.</w:t>
            </w:r>
            <w:r>
              <w:rPr>
                <w:spacing w:val="-4"/>
              </w:rPr>
              <w:t xml:space="preserve"> </w:t>
            </w:r>
            <w:r>
              <w:t>Language</w:t>
            </w:r>
            <w:r>
              <w:rPr>
                <w:spacing w:val="-4"/>
              </w:rPr>
              <w:t xml:space="preserve"> </w:t>
            </w:r>
            <w:r>
              <w:t>and</w:t>
            </w:r>
            <w:r>
              <w:rPr>
                <w:spacing w:val="-4"/>
              </w:rPr>
              <w:t xml:space="preserve"> </w:t>
            </w:r>
            <w:r>
              <w:t>Speech</w:t>
            </w:r>
            <w:r>
              <w:rPr>
                <w:spacing w:val="-5"/>
              </w:rPr>
              <w:t xml:space="preserve"> </w:t>
            </w:r>
            <w:r>
              <w:rPr>
                <w:spacing w:val="-2"/>
              </w:rPr>
              <w:t>Development</w:t>
            </w:r>
          </w:p>
        </w:tc>
        <w:tc>
          <w:tcPr>
            <w:tcW w:w="4318" w:type="dxa"/>
            <w:tcMar/>
          </w:tcPr>
          <w:p w:rsidR="00E76DEA" w:rsidRDefault="00E76DEA" w14:paraId="39DE78C3" w14:textId="77777777">
            <w:pPr>
              <w:pStyle w:val="TableParagraph"/>
              <w:ind w:left="0"/>
              <w:rPr>
                <w:rFonts w:ascii="Times New Roman"/>
              </w:rPr>
            </w:pPr>
          </w:p>
        </w:tc>
        <w:tc>
          <w:tcPr>
            <w:tcW w:w="4321" w:type="dxa"/>
            <w:tcMar/>
          </w:tcPr>
          <w:p w:rsidR="00E76DEA" w:rsidRDefault="0A593A5A" w14:paraId="26CBB0AD" w14:textId="42071760">
            <w:pPr>
              <w:pStyle w:val="TableParagraph"/>
              <w:spacing w:line="268" w:lineRule="exact"/>
              <w:ind w:left="107"/>
            </w:pPr>
            <w:hyperlink w:history="1" r:id="rId87">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7BC05798">
                <w:rPr>
                  <w:color w:val="0462C1"/>
                  <w:spacing w:val="-2"/>
                  <w:u w:val="single" w:color="0462C1"/>
                </w:rPr>
                <w:t>2050</w:t>
              </w:r>
              <w:r w:rsidRPr="5488F3F9">
                <w:rPr>
                  <w:color w:val="0462C1"/>
                  <w:u w:val="single"/>
                </w:rPr>
                <w:t>.20(c)(6)(B)(i)]</w:t>
              </w:r>
            </w:hyperlink>
          </w:p>
        </w:tc>
      </w:tr>
    </w:tbl>
    <w:p w:rsidR="00E76DEA" w:rsidRDefault="00E76DEA" w14:paraId="5C931CBE" w14:textId="77777777">
      <w:pPr>
        <w:pStyle w:val="TableParagraph"/>
        <w:spacing w:line="268" w:lineRule="exact"/>
        <w:sectPr w:rsidR="00E76DEA">
          <w:pgSz w:w="15840" w:h="12240" w:orient="landscape"/>
          <w:pgMar w:top="1680" w:right="1080" w:bottom="1200" w:left="1440" w:header="799" w:footer="1004" w:gutter="0"/>
          <w:cols w:space="720"/>
        </w:sectPr>
      </w:pPr>
    </w:p>
    <w:p w:rsidR="00E76DEA" w:rsidRDefault="00E76DEA" w14:paraId="12C2914C" w14:textId="77777777">
      <w:pPr>
        <w:pStyle w:val="BodyText"/>
        <w:spacing w:after="1"/>
        <w:rPr>
          <w:b/>
          <w:sz w:val="20"/>
        </w:rPr>
      </w:pPr>
    </w:p>
    <w:tbl>
      <w:tblPr>
        <w:tblW w:w="12958" w:type="dxa"/>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4319"/>
        <w:gridCol w:w="3930"/>
        <w:gridCol w:w="4709"/>
      </w:tblGrid>
      <w:tr w:rsidR="00E76DEA" w:rsidTr="2A871592" w14:paraId="40D9D7CA" w14:textId="77777777">
        <w:trPr>
          <w:trHeight w:val="8595"/>
        </w:trPr>
        <w:tc>
          <w:tcPr>
            <w:tcW w:w="4319" w:type="dxa"/>
          </w:tcPr>
          <w:p w:rsidR="00E76DEA" w:rsidRDefault="00C93258" w14:paraId="4D4CD624" w14:textId="77777777">
            <w:pPr>
              <w:pStyle w:val="TableParagraph"/>
            </w:pPr>
            <w:r>
              <w:t>G.</w:t>
            </w:r>
            <w:r>
              <w:rPr>
                <w:spacing w:val="-5"/>
              </w:rPr>
              <w:t xml:space="preserve"> </w:t>
            </w:r>
            <w:r>
              <w:t>Evidence</w:t>
            </w:r>
            <w:r>
              <w:rPr>
                <w:spacing w:val="-5"/>
              </w:rPr>
              <w:t xml:space="preserve"> </w:t>
            </w:r>
            <w:r>
              <w:t>in</w:t>
            </w:r>
            <w:r>
              <w:rPr>
                <w:spacing w:val="-8"/>
              </w:rPr>
              <w:t xml:space="preserve"> </w:t>
            </w:r>
            <w:r>
              <w:t>each</w:t>
            </w:r>
            <w:r>
              <w:rPr>
                <w:spacing w:val="-5"/>
              </w:rPr>
              <w:t xml:space="preserve"> </w:t>
            </w:r>
            <w:r>
              <w:t>child’s/family’s</w:t>
            </w:r>
            <w:r>
              <w:rPr>
                <w:spacing w:val="-5"/>
              </w:rPr>
              <w:t xml:space="preserve"> </w:t>
            </w:r>
            <w:r>
              <w:t>file</w:t>
            </w:r>
            <w:r>
              <w:rPr>
                <w:spacing w:val="-7"/>
              </w:rPr>
              <w:t xml:space="preserve"> </w:t>
            </w:r>
            <w:r>
              <w:t>of</w:t>
            </w:r>
            <w:r>
              <w:rPr>
                <w:spacing w:val="-7"/>
              </w:rPr>
              <w:t xml:space="preserve"> </w:t>
            </w:r>
            <w:r>
              <w:t>the parent/guardian written permission for developmental monitoring.</w:t>
            </w:r>
          </w:p>
          <w:p w:rsidR="00E76DEA" w:rsidRDefault="00C93258" w14:paraId="17C01280" w14:textId="77777777">
            <w:pPr>
              <w:pStyle w:val="TableParagraph"/>
              <w:numPr>
                <w:ilvl w:val="0"/>
                <w:numId w:val="63"/>
              </w:numPr>
              <w:tabs>
                <w:tab w:val="left" w:pos="347"/>
              </w:tabs>
              <w:spacing w:line="319" w:lineRule="exact"/>
              <w:ind w:left="347" w:hanging="239"/>
            </w:pPr>
            <w:r>
              <w:rPr>
                <w:spacing w:val="-5"/>
              </w:rPr>
              <w:t>Yes</w:t>
            </w:r>
          </w:p>
          <w:p w:rsidR="00E76DEA" w:rsidRDefault="00C93258" w14:paraId="3E926FCC" w14:textId="77777777">
            <w:pPr>
              <w:pStyle w:val="TableParagraph"/>
              <w:numPr>
                <w:ilvl w:val="0"/>
                <w:numId w:val="63"/>
              </w:numPr>
              <w:tabs>
                <w:tab w:val="left" w:pos="347"/>
              </w:tabs>
              <w:spacing w:line="320" w:lineRule="exact"/>
              <w:ind w:left="347" w:hanging="239"/>
            </w:pPr>
            <w:r>
              <w:rPr>
                <w:spacing w:val="-5"/>
              </w:rPr>
              <w:t>No</w:t>
            </w:r>
          </w:p>
        </w:tc>
        <w:tc>
          <w:tcPr>
            <w:tcW w:w="3930" w:type="dxa"/>
          </w:tcPr>
          <w:p w:rsidR="00E76DEA" w:rsidRDefault="00C93258" w14:paraId="12D7C0E6" w14:textId="77777777">
            <w:pPr>
              <w:pStyle w:val="TableParagraph"/>
              <w:numPr>
                <w:ilvl w:val="0"/>
                <w:numId w:val="62"/>
              </w:numPr>
              <w:tabs>
                <w:tab w:val="left" w:pos="346"/>
              </w:tabs>
              <w:ind w:left="346" w:hanging="239"/>
            </w:pPr>
            <w:r>
              <w:rPr>
                <w:spacing w:val="-2"/>
              </w:rPr>
              <w:t>Consent/release</w:t>
            </w:r>
            <w:r>
              <w:rPr>
                <w:spacing w:val="13"/>
              </w:rPr>
              <w:t xml:space="preserve"> </w:t>
            </w:r>
            <w:r>
              <w:rPr>
                <w:spacing w:val="-4"/>
              </w:rPr>
              <w:t>forms</w:t>
            </w:r>
          </w:p>
        </w:tc>
        <w:tc>
          <w:tcPr>
            <w:tcW w:w="4709" w:type="dxa"/>
            <w:shd w:val="clear" w:color="auto" w:fill="FFFFFF" w:themeFill="background1"/>
          </w:tcPr>
          <w:p w:rsidR="00E76DEA" w:rsidRDefault="00E76DEA" w14:paraId="7A0FFE95" w14:textId="01920D8C">
            <w:pPr>
              <w:pStyle w:val="TableParagraph"/>
              <w:spacing w:line="268" w:lineRule="exact"/>
              <w:ind w:left="107"/>
            </w:pPr>
            <w:hyperlink w:history="1" r:id="rId88">
              <w:r w:rsidR="38BD414D">
                <w:rPr>
                  <w:color w:val="0462C1"/>
                  <w:u w:val="single" w:color="0462C1"/>
                </w:rPr>
                <w:t>[23</w:t>
              </w:r>
              <w:r w:rsidR="38BD414D">
                <w:rPr>
                  <w:color w:val="0462C1"/>
                  <w:spacing w:val="-2"/>
                  <w:u w:val="single" w:color="0462C1"/>
                </w:rPr>
                <w:t xml:space="preserve"> </w:t>
              </w:r>
              <w:r w:rsidR="38BD414D">
                <w:rPr>
                  <w:color w:val="0462C1"/>
                  <w:u w:val="single" w:color="0462C1"/>
                </w:rPr>
                <w:t>Ill.</w:t>
              </w:r>
              <w:r w:rsidR="38BD414D">
                <w:rPr>
                  <w:color w:val="0462C1"/>
                  <w:spacing w:val="-2"/>
                  <w:u w:val="single" w:color="0462C1"/>
                </w:rPr>
                <w:t xml:space="preserve"> </w:t>
              </w:r>
              <w:r w:rsidR="38BD414D">
                <w:rPr>
                  <w:color w:val="0462C1"/>
                  <w:u w:val="single" w:color="0462C1"/>
                </w:rPr>
                <w:t>Adm.</w:t>
              </w:r>
              <w:r w:rsidR="38BD414D">
                <w:rPr>
                  <w:color w:val="0462C1"/>
                  <w:spacing w:val="-2"/>
                  <w:u w:val="single" w:color="0462C1"/>
                </w:rPr>
                <w:t xml:space="preserve"> </w:t>
              </w:r>
              <w:r w:rsidR="38BD414D">
                <w:rPr>
                  <w:color w:val="0462C1"/>
                  <w:u w:val="single" w:color="0462C1"/>
                </w:rPr>
                <w:t>Code</w:t>
              </w:r>
              <w:r w:rsidR="38BD414D">
                <w:rPr>
                  <w:color w:val="0462C1"/>
                  <w:spacing w:val="-4"/>
                  <w:u w:val="single" w:color="0462C1"/>
                </w:rPr>
                <w:t xml:space="preserve"> </w:t>
              </w:r>
              <w:r w:rsidR="773FCD13">
                <w:rPr>
                  <w:color w:val="0462C1"/>
                  <w:spacing w:val="-2"/>
                  <w:u w:val="single" w:color="0462C1"/>
                </w:rPr>
                <w:t>2050</w:t>
              </w:r>
              <w:r w:rsidRPr="5488F3F9" w:rsidR="38BD414D">
                <w:rPr>
                  <w:color w:val="0462C1"/>
                  <w:u w:val="single"/>
                </w:rPr>
                <w:t>.20(c)(6)(C)]</w:t>
              </w:r>
            </w:hyperlink>
          </w:p>
          <w:p w:rsidR="00E76DEA" w:rsidRDefault="6E858B50" w14:paraId="52A6A1D3" w14:textId="77777777">
            <w:pPr>
              <w:pStyle w:val="TableParagraph"/>
              <w:ind w:left="107" w:right="300"/>
            </w:pPr>
            <w:r>
              <w:t>Note: Consent or permission forms, which are valid for one fiscal year (from July 1 to June 30), must be obtained before conducting a child’s developmental screening. The screening must utilize a research-based</w:t>
            </w:r>
            <w:r>
              <w:rPr>
                <w:spacing w:val="-9"/>
              </w:rPr>
              <w:t xml:space="preserve"> </w:t>
            </w:r>
            <w:r>
              <w:t>screening</w:t>
            </w:r>
            <w:r>
              <w:rPr>
                <w:spacing w:val="-10"/>
              </w:rPr>
              <w:t xml:space="preserve"> </w:t>
            </w:r>
            <w:r>
              <w:t>tool.</w:t>
            </w:r>
            <w:r>
              <w:rPr>
                <w:spacing w:val="-11"/>
              </w:rPr>
              <w:t xml:space="preserve"> </w:t>
            </w:r>
            <w:r>
              <w:t>This</w:t>
            </w:r>
            <w:r>
              <w:rPr>
                <w:spacing w:val="-9"/>
              </w:rPr>
              <w:t xml:space="preserve"> </w:t>
            </w:r>
            <w:r>
              <w:t>ensures proper authorization from parents or guardians prior to beginning the developmental monitoring.</w:t>
            </w:r>
          </w:p>
          <w:p w:rsidR="00E76DEA" w:rsidRDefault="6E858B50" w14:paraId="5D9AF3B1" w14:textId="01950521">
            <w:pPr>
              <w:pStyle w:val="TableParagraph"/>
              <w:ind w:left="107" w:right="158"/>
            </w:pPr>
            <w:r>
              <w:t>The program can show compliance by providing information about how this information is documented and where to look for the information. Permission form(s) need</w:t>
            </w:r>
            <w:r>
              <w:rPr>
                <w:spacing w:val="-3"/>
              </w:rPr>
              <w:t xml:space="preserve"> </w:t>
            </w:r>
            <w:r>
              <w:t>to</w:t>
            </w:r>
            <w:r>
              <w:rPr>
                <w:spacing w:val="-1"/>
              </w:rPr>
              <w:t xml:space="preserve"> </w:t>
            </w:r>
            <w:r>
              <w:t>be</w:t>
            </w:r>
            <w:r>
              <w:rPr>
                <w:spacing w:val="-2"/>
              </w:rPr>
              <w:t xml:space="preserve"> </w:t>
            </w:r>
            <w:r>
              <w:t>present</w:t>
            </w:r>
            <w:r>
              <w:rPr>
                <w:spacing w:val="-4"/>
              </w:rPr>
              <w:t xml:space="preserve"> </w:t>
            </w:r>
            <w:r>
              <w:t>for</w:t>
            </w:r>
            <w:r>
              <w:rPr>
                <w:spacing w:val="-5"/>
              </w:rPr>
              <w:t xml:space="preserve"> </w:t>
            </w:r>
            <w:r>
              <w:t>every</w:t>
            </w:r>
            <w:r>
              <w:rPr>
                <w:spacing w:val="-2"/>
              </w:rPr>
              <w:t xml:space="preserve"> </w:t>
            </w:r>
            <w:r>
              <w:t>child</w:t>
            </w:r>
            <w:r>
              <w:rPr>
                <w:spacing w:val="-3"/>
              </w:rPr>
              <w:t xml:space="preserve"> </w:t>
            </w:r>
            <w:r>
              <w:t>in</w:t>
            </w:r>
            <w:r>
              <w:rPr>
                <w:spacing w:val="-2"/>
              </w:rPr>
              <w:t xml:space="preserve"> </w:t>
            </w:r>
            <w:r>
              <w:t>which</w:t>
            </w:r>
            <w:r>
              <w:rPr>
                <w:spacing w:val="-5"/>
              </w:rPr>
              <w:t xml:space="preserve"> </w:t>
            </w:r>
            <w:r>
              <w:t>a screening was implemented. The documentation</w:t>
            </w:r>
            <w:r>
              <w:rPr>
                <w:spacing w:val="-6"/>
              </w:rPr>
              <w:t xml:space="preserve"> </w:t>
            </w:r>
            <w:r>
              <w:t>should include the following components:</w:t>
            </w:r>
          </w:p>
          <w:p w:rsidR="00E76DEA" w:rsidRDefault="6E858B50" w14:paraId="1C83B78D" w14:textId="77777777">
            <w:pPr>
              <w:pStyle w:val="TableParagraph"/>
              <w:numPr>
                <w:ilvl w:val="0"/>
                <w:numId w:val="61"/>
              </w:numPr>
              <w:tabs>
                <w:tab w:val="left" w:pos="266"/>
              </w:tabs>
              <w:ind w:right="342" w:firstLine="0"/>
            </w:pPr>
            <w:r>
              <w:t>Date</w:t>
            </w:r>
            <w:r>
              <w:rPr>
                <w:spacing w:val="-8"/>
              </w:rPr>
              <w:t xml:space="preserve"> </w:t>
            </w:r>
            <w:r>
              <w:t>the</w:t>
            </w:r>
            <w:r>
              <w:rPr>
                <w:spacing w:val="-6"/>
              </w:rPr>
              <w:t xml:space="preserve"> </w:t>
            </w:r>
            <w:r>
              <w:t>parent’s</w:t>
            </w:r>
            <w:r>
              <w:rPr>
                <w:spacing w:val="-8"/>
              </w:rPr>
              <w:t xml:space="preserve"> </w:t>
            </w:r>
            <w:r>
              <w:t>written</w:t>
            </w:r>
            <w:r>
              <w:rPr>
                <w:spacing w:val="-7"/>
              </w:rPr>
              <w:t xml:space="preserve"> </w:t>
            </w:r>
            <w:r>
              <w:t>permission</w:t>
            </w:r>
            <w:r>
              <w:rPr>
                <w:spacing w:val="-7"/>
              </w:rPr>
              <w:t xml:space="preserve"> </w:t>
            </w:r>
            <w:r>
              <w:t>was given, (annually is best practice);</w:t>
            </w:r>
          </w:p>
          <w:p w:rsidR="00E76DEA" w:rsidRDefault="6E858B50" w14:paraId="0425656E" w14:textId="77777777">
            <w:pPr>
              <w:pStyle w:val="TableParagraph"/>
              <w:numPr>
                <w:ilvl w:val="0"/>
                <w:numId w:val="61"/>
              </w:numPr>
              <w:tabs>
                <w:tab w:val="left" w:pos="266"/>
              </w:tabs>
              <w:spacing w:before="1"/>
              <w:ind w:right="312" w:firstLine="0"/>
            </w:pPr>
            <w:r>
              <w:t>Statement</w:t>
            </w:r>
            <w:r>
              <w:rPr>
                <w:spacing w:val="-8"/>
              </w:rPr>
              <w:t xml:space="preserve"> </w:t>
            </w:r>
            <w:r>
              <w:t>of</w:t>
            </w:r>
            <w:r>
              <w:rPr>
                <w:spacing w:val="-8"/>
              </w:rPr>
              <w:t xml:space="preserve"> </w:t>
            </w:r>
            <w:r>
              <w:t>what</w:t>
            </w:r>
            <w:r>
              <w:rPr>
                <w:spacing w:val="-7"/>
              </w:rPr>
              <w:t xml:space="preserve"> </w:t>
            </w:r>
            <w:r>
              <w:t>the</w:t>
            </w:r>
            <w:r>
              <w:rPr>
                <w:spacing w:val="-7"/>
              </w:rPr>
              <w:t xml:space="preserve"> </w:t>
            </w:r>
            <w:r>
              <w:t>parent/guardian</w:t>
            </w:r>
            <w:r>
              <w:rPr>
                <w:spacing w:val="-6"/>
              </w:rPr>
              <w:t xml:space="preserve"> </w:t>
            </w:r>
            <w:r>
              <w:t>is being notified of and what permission is being given for;</w:t>
            </w:r>
          </w:p>
          <w:p w:rsidR="00E76DEA" w:rsidRDefault="6E858B50" w14:paraId="29B0F232" w14:textId="77777777">
            <w:pPr>
              <w:pStyle w:val="TableParagraph"/>
              <w:numPr>
                <w:ilvl w:val="0"/>
                <w:numId w:val="61"/>
              </w:numPr>
              <w:tabs>
                <w:tab w:val="left" w:pos="266"/>
              </w:tabs>
              <w:spacing w:before="1" w:line="267" w:lineRule="exact"/>
              <w:ind w:left="266" w:hanging="159"/>
            </w:pPr>
            <w:r>
              <w:t>Name</w:t>
            </w:r>
            <w:r>
              <w:rPr>
                <w:spacing w:val="-3"/>
              </w:rPr>
              <w:t xml:space="preserve"> </w:t>
            </w:r>
            <w:r>
              <w:t>of</w:t>
            </w:r>
            <w:r>
              <w:rPr>
                <w:spacing w:val="-1"/>
              </w:rPr>
              <w:t xml:space="preserve"> </w:t>
            </w:r>
            <w:r>
              <w:t>the</w:t>
            </w:r>
            <w:r>
              <w:rPr>
                <w:spacing w:val="-3"/>
              </w:rPr>
              <w:t xml:space="preserve"> </w:t>
            </w:r>
            <w:r>
              <w:t>tool</w:t>
            </w:r>
            <w:r>
              <w:rPr>
                <w:spacing w:val="-3"/>
              </w:rPr>
              <w:t xml:space="preserve"> </w:t>
            </w:r>
            <w:r>
              <w:t>or</w:t>
            </w:r>
            <w:r>
              <w:rPr>
                <w:spacing w:val="-4"/>
              </w:rPr>
              <w:t xml:space="preserve"> </w:t>
            </w:r>
            <w:r>
              <w:t>tools</w:t>
            </w:r>
            <w:r>
              <w:rPr>
                <w:spacing w:val="-3"/>
              </w:rPr>
              <w:t xml:space="preserve"> </w:t>
            </w:r>
            <w:r>
              <w:rPr>
                <w:spacing w:val="-2"/>
              </w:rPr>
              <w:t>used;</w:t>
            </w:r>
          </w:p>
          <w:p w:rsidR="00E76DEA" w:rsidRDefault="6E858B50" w14:paraId="04483BB7" w14:textId="77777777">
            <w:pPr>
              <w:pStyle w:val="TableParagraph"/>
              <w:numPr>
                <w:ilvl w:val="0"/>
                <w:numId w:val="61"/>
              </w:numPr>
              <w:tabs>
                <w:tab w:val="left" w:pos="266"/>
              </w:tabs>
              <w:ind w:right="268" w:firstLine="0"/>
            </w:pPr>
            <w:r>
              <w:t>Name</w:t>
            </w:r>
            <w:r>
              <w:rPr>
                <w:spacing w:val="-6"/>
              </w:rPr>
              <w:t xml:space="preserve"> </w:t>
            </w:r>
            <w:r>
              <w:t>of</w:t>
            </w:r>
            <w:r>
              <w:rPr>
                <w:spacing w:val="-4"/>
              </w:rPr>
              <w:t xml:space="preserve"> </w:t>
            </w:r>
            <w:r>
              <w:t>the</w:t>
            </w:r>
            <w:r>
              <w:rPr>
                <w:spacing w:val="-6"/>
              </w:rPr>
              <w:t xml:space="preserve"> </w:t>
            </w:r>
            <w:r>
              <w:t>child</w:t>
            </w:r>
            <w:r>
              <w:rPr>
                <w:spacing w:val="-5"/>
              </w:rPr>
              <w:t xml:space="preserve"> </w:t>
            </w:r>
            <w:r>
              <w:t>for</w:t>
            </w:r>
            <w:r>
              <w:rPr>
                <w:spacing w:val="-4"/>
              </w:rPr>
              <w:t xml:space="preserve"> </w:t>
            </w:r>
            <w:r>
              <w:t>whom</w:t>
            </w:r>
            <w:r>
              <w:rPr>
                <w:spacing w:val="-6"/>
              </w:rPr>
              <w:t xml:space="preserve"> </w:t>
            </w:r>
            <w:r>
              <w:t>the</w:t>
            </w:r>
            <w:r>
              <w:rPr>
                <w:spacing w:val="-6"/>
              </w:rPr>
              <w:t xml:space="preserve"> </w:t>
            </w:r>
            <w:r>
              <w:t>screening notification and permission is valid;</w:t>
            </w:r>
          </w:p>
          <w:p w:rsidR="00E76DEA" w:rsidRDefault="6E858B50" w14:paraId="62277CE6" w14:textId="77777777">
            <w:pPr>
              <w:pStyle w:val="TableParagraph"/>
              <w:numPr>
                <w:ilvl w:val="0"/>
                <w:numId w:val="61"/>
              </w:numPr>
              <w:tabs>
                <w:tab w:val="left" w:pos="266"/>
              </w:tabs>
              <w:ind w:left="266" w:hanging="159"/>
            </w:pPr>
            <w:r>
              <w:t>Name</w:t>
            </w:r>
            <w:r>
              <w:rPr>
                <w:spacing w:val="-3"/>
              </w:rPr>
              <w:t xml:space="preserve"> </w:t>
            </w:r>
            <w:r>
              <w:t>of</w:t>
            </w:r>
            <w:r>
              <w:rPr>
                <w:spacing w:val="-2"/>
              </w:rPr>
              <w:t xml:space="preserve"> </w:t>
            </w:r>
            <w:r>
              <w:t>the</w:t>
            </w:r>
            <w:r>
              <w:rPr>
                <w:spacing w:val="-2"/>
              </w:rPr>
              <w:t xml:space="preserve"> parent/guardian;</w:t>
            </w:r>
          </w:p>
          <w:p w:rsidR="00E76DEA" w:rsidP="2A871592" w:rsidRDefault="00C93258" w14:paraId="1FEF5DD8" w14:textId="77777777">
            <w:pPr>
              <w:pStyle w:val="TableParagraph"/>
              <w:numPr>
                <w:ilvl w:val="0"/>
                <w:numId w:val="61"/>
              </w:numPr>
              <w:tabs>
                <w:tab w:val="left" w:pos="267"/>
              </w:tabs>
              <w:ind w:left="267" w:hanging="160"/>
              <w:rPr>
                <w:color w:val="000000" w:themeColor="text1"/>
              </w:rPr>
            </w:pPr>
            <w:r>
              <w:rPr>
                <w:noProof/>
              </w:rPr>
              <mc:AlternateContent>
                <mc:Choice Requires="wpg">
                  <w:drawing>
                    <wp:anchor distT="0" distB="0" distL="0" distR="0" simplePos="0" relativeHeight="251658245" behindDoc="1" locked="0" layoutInCell="1" allowOverlap="1" wp14:anchorId="1508095A" wp14:editId="705B735F">
                      <wp:simplePos x="0" y="0"/>
                      <wp:positionH relativeFrom="column">
                        <wp:posOffset>50291</wp:posOffset>
                      </wp:positionH>
                      <wp:positionV relativeFrom="paragraph">
                        <wp:posOffset>427</wp:posOffset>
                      </wp:positionV>
                      <wp:extent cx="2642870" cy="85407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2870" cy="854075"/>
                                <a:chOff x="0" y="0"/>
                                <a:chExt cx="2642870" cy="854075"/>
                              </a:xfrm>
                            </wpg:grpSpPr>
                            <wps:wsp>
                              <wps:cNvPr id="19" name="Graphic 19"/>
                              <wps:cNvSpPr/>
                              <wps:spPr>
                                <a:xfrm>
                                  <a:off x="0" y="0"/>
                                  <a:ext cx="2642870" cy="854075"/>
                                </a:xfrm>
                                <a:custGeom>
                                  <a:avLst/>
                                  <a:gdLst/>
                                  <a:ahLst/>
                                  <a:cxnLst/>
                                  <a:rect l="l" t="t" r="r" b="b"/>
                                  <a:pathLst>
                                    <a:path w="2642870" h="854075">
                                      <a:moveTo>
                                        <a:pt x="18288" y="0"/>
                                      </a:moveTo>
                                      <a:lnTo>
                                        <a:pt x="0" y="0"/>
                                      </a:lnTo>
                                      <a:lnTo>
                                        <a:pt x="0" y="170688"/>
                                      </a:lnTo>
                                      <a:lnTo>
                                        <a:pt x="18288" y="170688"/>
                                      </a:lnTo>
                                      <a:lnTo>
                                        <a:pt x="18288" y="0"/>
                                      </a:lnTo>
                                      <a:close/>
                                    </a:path>
                                    <a:path w="2642870" h="854075">
                                      <a:moveTo>
                                        <a:pt x="2642870" y="170764"/>
                                      </a:moveTo>
                                      <a:lnTo>
                                        <a:pt x="0" y="170764"/>
                                      </a:lnTo>
                                      <a:lnTo>
                                        <a:pt x="0" y="341757"/>
                                      </a:lnTo>
                                      <a:lnTo>
                                        <a:pt x="0" y="512394"/>
                                      </a:lnTo>
                                      <a:lnTo>
                                        <a:pt x="0" y="683082"/>
                                      </a:lnTo>
                                      <a:lnTo>
                                        <a:pt x="0" y="853770"/>
                                      </a:lnTo>
                                      <a:lnTo>
                                        <a:pt x="2642870" y="853770"/>
                                      </a:lnTo>
                                      <a:lnTo>
                                        <a:pt x="2642870" y="683082"/>
                                      </a:lnTo>
                                      <a:lnTo>
                                        <a:pt x="2642870" y="512445"/>
                                      </a:lnTo>
                                      <a:lnTo>
                                        <a:pt x="2642870" y="341757"/>
                                      </a:lnTo>
                                      <a:lnTo>
                                        <a:pt x="2642870" y="170764"/>
                                      </a:lnTo>
                                      <a:close/>
                                    </a:path>
                                    <a:path w="2642870" h="854075">
                                      <a:moveTo>
                                        <a:pt x="2642870" y="0"/>
                                      </a:moveTo>
                                      <a:lnTo>
                                        <a:pt x="120396" y="0"/>
                                      </a:lnTo>
                                      <a:lnTo>
                                        <a:pt x="120396" y="170688"/>
                                      </a:lnTo>
                                      <a:lnTo>
                                        <a:pt x="2642870" y="170688"/>
                                      </a:lnTo>
                                      <a:lnTo>
                                        <a:pt x="2642870" y="0"/>
                                      </a:lnTo>
                                      <a:close/>
                                    </a:path>
                                  </a:pathLst>
                                </a:custGeom>
                                <a:solidFill>
                                  <a:srgbClr val="FFF1CC"/>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rto="http://schemas.microsoft.com/office/word/2006/arto">
                  <w:pict>
                    <v:group id="Group 18" style="position:absolute;margin-left:3.95pt;margin-top:.05pt;width:208.1pt;height:67.25pt;z-index:-16778752;mso-wrap-distance-left:0;mso-wrap-distance-right:0" coordsize="26428,8540" o:spid="_x0000_s1026" w14:anchorId="3B8E7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">
                      <v:shape id="Graphic 19" style="position:absolute;width:26428;height:8540;visibility:visible;mso-wrap-style:square;v-text-anchor:top" coordsize="2642870,854075" o:spid="_x0000_s1027" fillcolor="#fff1cc" stroked="f" path="m18288,l,,,170688r18288,l18288,xem2642870,170764l,170764,,341757,,512394,,683082,,853770r2642870,l2642870,683082r,-170637l2642870,341757r,-170993xem2642870,l120396,r,170688l2642870,170688,26428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">
                        <v:path arrowok="t"/>
                      </v:shape>
                    </v:group>
                  </w:pict>
                </mc:Fallback>
              </mc:AlternateContent>
            </w:r>
            <w:r w:rsidR="6E858B50">
              <w:rPr>
                <w:color w:val="000000"/>
              </w:rPr>
              <w:t>S</w:t>
            </w:r>
            <w:r w:rsidRPr="2A871592" w:rsidR="6E858B50">
              <w:rPr>
                <w:color w:val="000000" w:themeColor="text1"/>
              </w:rPr>
              <w:t>ignature</w:t>
            </w:r>
            <w:r w:rsidR="6E858B50">
              <w:rPr>
                <w:color w:val="000000"/>
                <w:spacing w:val="-5"/>
              </w:rPr>
              <w:t xml:space="preserve"> </w:t>
            </w:r>
            <w:r w:rsidR="6E858B50">
              <w:rPr>
                <w:color w:val="000000"/>
              </w:rPr>
              <w:t>of</w:t>
            </w:r>
            <w:r w:rsidR="6E858B50">
              <w:rPr>
                <w:color w:val="000000"/>
                <w:spacing w:val="-2"/>
              </w:rPr>
              <w:t xml:space="preserve"> </w:t>
            </w:r>
            <w:r w:rsidR="6E858B50">
              <w:rPr>
                <w:color w:val="000000"/>
              </w:rPr>
              <w:t>the</w:t>
            </w:r>
            <w:r w:rsidR="6E858B50">
              <w:rPr>
                <w:color w:val="000000"/>
                <w:spacing w:val="-2"/>
              </w:rPr>
              <w:t xml:space="preserve"> parent/guardian.</w:t>
            </w:r>
          </w:p>
          <w:p w:rsidR="00E76DEA" w:rsidRDefault="6E858B50" w14:paraId="70A29828" w14:textId="75A96BAE">
            <w:pPr>
              <w:pStyle w:val="TableParagraph"/>
              <w:numPr>
                <w:ilvl w:val="0"/>
                <w:numId w:val="61"/>
              </w:numPr>
              <w:tabs>
                <w:tab w:val="left" w:pos="266"/>
              </w:tabs>
              <w:ind w:right="691" w:firstLine="0"/>
            </w:pPr>
            <w:r>
              <w:t>Signatures may be handwritten or electronic.</w:t>
            </w:r>
            <w:r w:rsidR="0C29B4D7">
              <w:t xml:space="preserve"> </w:t>
            </w:r>
          </w:p>
          <w:p w:rsidR="00E76DEA" w:rsidRDefault="0C29B4D7" w14:paraId="5DB9ED84" w14:textId="198C6EA6">
            <w:pPr>
              <w:pStyle w:val="TableParagraph"/>
              <w:numPr>
                <w:ilvl w:val="0"/>
                <w:numId w:val="61"/>
              </w:numPr>
              <w:tabs>
                <w:tab w:val="left" w:pos="266"/>
              </w:tabs>
              <w:ind w:right="691" w:firstLine="0"/>
            </w:pPr>
            <w:r>
              <w:t>Name of the PI staff providing the notification and requesting</w:t>
            </w:r>
            <w:r w:rsidR="6A59E6A5">
              <w:t xml:space="preserve"> permission.</w:t>
            </w:r>
            <w:r>
              <w:t xml:space="preserve"> </w:t>
            </w:r>
          </w:p>
        </w:tc>
      </w:tr>
    </w:tbl>
    <w:p w:rsidR="00E76DEA" w:rsidRDefault="00E76DEA" w14:paraId="00383D5F" w14:textId="77777777">
      <w:pPr>
        <w:pStyle w:val="TableParagraph"/>
        <w:spacing w:line="270" w:lineRule="atLeast"/>
        <w:sectPr w:rsidR="00E76DEA">
          <w:pgSz w:w="15840" w:h="12240" w:orient="landscape"/>
          <w:pgMar w:top="1680" w:right="1080" w:bottom="1200" w:left="1440" w:header="799" w:footer="1004" w:gutter="0"/>
          <w:cols w:space="720"/>
        </w:sectPr>
      </w:pPr>
    </w:p>
    <w:p w:rsidR="00E76DEA" w:rsidRDefault="00E76DEA" w14:paraId="089728F3"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rsidTr="2A871592" w14:paraId="0F63D7AA" w14:textId="77777777">
        <w:trPr>
          <w:trHeight w:val="3760"/>
        </w:trPr>
        <w:tc>
          <w:tcPr>
            <w:tcW w:w="4319" w:type="dxa"/>
          </w:tcPr>
          <w:p w:rsidR="00E76DEA" w:rsidRDefault="00C93258" w14:paraId="2A0AB80A" w14:textId="77777777">
            <w:pPr>
              <w:pStyle w:val="TableParagraph"/>
            </w:pPr>
            <w:r>
              <w:t>H.</w:t>
            </w:r>
            <w:r>
              <w:rPr>
                <w:spacing w:val="-6"/>
              </w:rPr>
              <w:t xml:space="preserve"> </w:t>
            </w:r>
            <w:r>
              <w:t>Evidence</w:t>
            </w:r>
            <w:r>
              <w:rPr>
                <w:spacing w:val="-7"/>
              </w:rPr>
              <w:t xml:space="preserve"> </w:t>
            </w:r>
            <w:r>
              <w:t>in</w:t>
            </w:r>
            <w:r>
              <w:rPr>
                <w:spacing w:val="-6"/>
              </w:rPr>
              <w:t xml:space="preserve"> </w:t>
            </w:r>
            <w:r>
              <w:t>each</w:t>
            </w:r>
            <w:r>
              <w:rPr>
                <w:spacing w:val="-6"/>
              </w:rPr>
              <w:t xml:space="preserve"> </w:t>
            </w:r>
            <w:r>
              <w:t>child’s/family’s</w:t>
            </w:r>
            <w:r>
              <w:rPr>
                <w:spacing w:val="-6"/>
              </w:rPr>
              <w:t xml:space="preserve"> </w:t>
            </w:r>
            <w:r>
              <w:t>file,</w:t>
            </w:r>
            <w:r>
              <w:rPr>
                <w:spacing w:val="-7"/>
              </w:rPr>
              <w:t xml:space="preserve"> </w:t>
            </w:r>
            <w:r>
              <w:t>as applicable,</w:t>
            </w:r>
            <w:r>
              <w:rPr>
                <w:spacing w:val="-7"/>
              </w:rPr>
              <w:t xml:space="preserve"> </w:t>
            </w:r>
            <w:r>
              <w:t>that</w:t>
            </w:r>
            <w:r>
              <w:rPr>
                <w:spacing w:val="-9"/>
              </w:rPr>
              <w:t xml:space="preserve"> </w:t>
            </w:r>
            <w:r>
              <w:t>the</w:t>
            </w:r>
            <w:r>
              <w:rPr>
                <w:spacing w:val="-7"/>
              </w:rPr>
              <w:t xml:space="preserve"> </w:t>
            </w:r>
            <w:r>
              <w:t>child’s</w:t>
            </w:r>
            <w:r>
              <w:rPr>
                <w:spacing w:val="-12"/>
              </w:rPr>
              <w:t xml:space="preserve"> </w:t>
            </w:r>
            <w:r>
              <w:t xml:space="preserve">developmental screening results are shared with </w:t>
            </w:r>
            <w:r>
              <w:rPr>
                <w:spacing w:val="-2"/>
              </w:rPr>
              <w:t>parent/guardian.</w:t>
            </w:r>
          </w:p>
          <w:p w:rsidR="00E76DEA" w:rsidRDefault="00C93258" w14:paraId="78431D9A" w14:textId="77777777">
            <w:pPr>
              <w:pStyle w:val="TableParagraph"/>
              <w:numPr>
                <w:ilvl w:val="0"/>
                <w:numId w:val="60"/>
              </w:numPr>
              <w:tabs>
                <w:tab w:val="left" w:pos="347"/>
              </w:tabs>
              <w:spacing w:line="320" w:lineRule="exact"/>
              <w:ind w:left="347" w:hanging="239"/>
            </w:pPr>
            <w:r>
              <w:rPr>
                <w:spacing w:val="-5"/>
              </w:rPr>
              <w:t>Yes</w:t>
            </w:r>
          </w:p>
          <w:p w:rsidR="00E76DEA" w:rsidRDefault="00C93258" w14:paraId="41D3A6ED" w14:textId="77777777">
            <w:pPr>
              <w:pStyle w:val="TableParagraph"/>
              <w:numPr>
                <w:ilvl w:val="0"/>
                <w:numId w:val="60"/>
              </w:numPr>
              <w:tabs>
                <w:tab w:val="left" w:pos="347"/>
              </w:tabs>
              <w:spacing w:line="320" w:lineRule="exact"/>
              <w:ind w:left="347" w:hanging="239"/>
            </w:pPr>
            <w:r>
              <w:rPr>
                <w:spacing w:val="-5"/>
              </w:rPr>
              <w:t>No</w:t>
            </w:r>
          </w:p>
        </w:tc>
        <w:tc>
          <w:tcPr>
            <w:tcW w:w="4318" w:type="dxa"/>
          </w:tcPr>
          <w:p w:rsidR="00E76DEA" w:rsidRDefault="00C93258" w14:paraId="6FB7ABA2" w14:textId="77777777">
            <w:pPr>
              <w:pStyle w:val="TableParagraph"/>
              <w:numPr>
                <w:ilvl w:val="0"/>
                <w:numId w:val="59"/>
              </w:numPr>
              <w:tabs>
                <w:tab w:val="left" w:pos="346"/>
              </w:tabs>
              <w:spacing w:line="319" w:lineRule="exact"/>
              <w:ind w:left="346" w:hanging="239"/>
            </w:pPr>
            <w:r>
              <w:t>Results</w:t>
            </w:r>
            <w:r>
              <w:rPr>
                <w:spacing w:val="-10"/>
              </w:rPr>
              <w:t xml:space="preserve"> </w:t>
            </w:r>
            <w:r>
              <w:t>Summary</w:t>
            </w:r>
            <w:r>
              <w:rPr>
                <w:spacing w:val="-7"/>
              </w:rPr>
              <w:t xml:space="preserve"> </w:t>
            </w:r>
            <w:r>
              <w:rPr>
                <w:spacing w:val="-4"/>
              </w:rPr>
              <w:t>Form</w:t>
            </w:r>
          </w:p>
          <w:p w:rsidR="00E76DEA" w:rsidRDefault="00C93258" w14:paraId="74406860" w14:textId="77777777">
            <w:pPr>
              <w:pStyle w:val="TableParagraph"/>
              <w:numPr>
                <w:ilvl w:val="0"/>
                <w:numId w:val="59"/>
              </w:numPr>
              <w:tabs>
                <w:tab w:val="left" w:pos="346"/>
              </w:tabs>
              <w:spacing w:line="319"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Pr>
          <w:p w:rsidR="00E76DEA" w:rsidRDefault="00C93258" w14:paraId="65F114BF" w14:textId="77777777">
            <w:pPr>
              <w:pStyle w:val="TableParagraph"/>
              <w:ind w:left="107"/>
            </w:pPr>
            <w:r>
              <w:t>Note: Documentation regarding parents receiving the child developmental screening results</w:t>
            </w:r>
            <w:r>
              <w:rPr>
                <w:spacing w:val="-3"/>
              </w:rPr>
              <w:t xml:space="preserve"> </w:t>
            </w:r>
            <w:r>
              <w:t>needs</w:t>
            </w:r>
            <w:r>
              <w:rPr>
                <w:spacing w:val="-4"/>
              </w:rPr>
              <w:t xml:space="preserve"> </w:t>
            </w:r>
            <w:r>
              <w:t>to</w:t>
            </w:r>
            <w:r>
              <w:rPr>
                <w:spacing w:val="-3"/>
              </w:rPr>
              <w:t xml:space="preserve"> </w:t>
            </w:r>
            <w:r>
              <w:t>be</w:t>
            </w:r>
            <w:r>
              <w:rPr>
                <w:spacing w:val="-6"/>
              </w:rPr>
              <w:t xml:space="preserve"> </w:t>
            </w:r>
            <w:r>
              <w:t>present</w:t>
            </w:r>
            <w:r>
              <w:rPr>
                <w:spacing w:val="-6"/>
              </w:rPr>
              <w:t xml:space="preserve"> </w:t>
            </w:r>
            <w:r>
              <w:t>for</w:t>
            </w:r>
            <w:r>
              <w:rPr>
                <w:spacing w:val="-6"/>
              </w:rPr>
              <w:t xml:space="preserve"> </w:t>
            </w:r>
            <w:r>
              <w:t>every</w:t>
            </w:r>
            <w:r>
              <w:rPr>
                <w:spacing w:val="-6"/>
              </w:rPr>
              <w:t xml:space="preserve"> </w:t>
            </w:r>
            <w:r>
              <w:t>child</w:t>
            </w:r>
            <w:r>
              <w:rPr>
                <w:spacing w:val="-6"/>
              </w:rPr>
              <w:t xml:space="preserve"> </w:t>
            </w:r>
            <w:r>
              <w:t>for whom a screening was implemented. The documentation needs to be clear and should include the following components:</w:t>
            </w:r>
          </w:p>
          <w:p w:rsidR="00E76DEA" w:rsidRDefault="00C93258" w14:paraId="6CB5D68D" w14:textId="77777777">
            <w:pPr>
              <w:pStyle w:val="TableParagraph"/>
              <w:numPr>
                <w:ilvl w:val="0"/>
                <w:numId w:val="58"/>
              </w:numPr>
              <w:tabs>
                <w:tab w:val="left" w:pos="266"/>
              </w:tabs>
              <w:spacing w:line="268" w:lineRule="exact"/>
              <w:ind w:left="266" w:hanging="159"/>
            </w:pPr>
            <w:r>
              <w:t>Name</w:t>
            </w:r>
            <w:r>
              <w:rPr>
                <w:spacing w:val="-3"/>
              </w:rPr>
              <w:t xml:space="preserve"> </w:t>
            </w:r>
            <w:r>
              <w:t>of</w:t>
            </w:r>
            <w:r>
              <w:rPr>
                <w:spacing w:val="-1"/>
              </w:rPr>
              <w:t xml:space="preserve"> </w:t>
            </w:r>
            <w:r>
              <w:t>child</w:t>
            </w:r>
            <w:r>
              <w:rPr>
                <w:spacing w:val="-2"/>
              </w:rPr>
              <w:t xml:space="preserve"> screened;</w:t>
            </w:r>
          </w:p>
          <w:p w:rsidR="00E76DEA" w:rsidRDefault="00C93258" w14:paraId="16F4C008" w14:textId="77777777">
            <w:pPr>
              <w:pStyle w:val="TableParagraph"/>
              <w:numPr>
                <w:ilvl w:val="0"/>
                <w:numId w:val="58"/>
              </w:numPr>
              <w:tabs>
                <w:tab w:val="left" w:pos="266"/>
              </w:tabs>
              <w:ind w:left="266" w:hanging="159"/>
            </w:pPr>
            <w:r>
              <w:t>Research-based</w:t>
            </w:r>
            <w:r>
              <w:rPr>
                <w:spacing w:val="-7"/>
              </w:rPr>
              <w:t xml:space="preserve"> </w:t>
            </w:r>
            <w:r>
              <w:t>tool</w:t>
            </w:r>
            <w:r>
              <w:rPr>
                <w:spacing w:val="-5"/>
              </w:rPr>
              <w:t xml:space="preserve"> </w:t>
            </w:r>
            <w:r>
              <w:t>or</w:t>
            </w:r>
            <w:r>
              <w:rPr>
                <w:spacing w:val="-5"/>
              </w:rPr>
              <w:t xml:space="preserve"> </w:t>
            </w:r>
            <w:r>
              <w:t>tool</w:t>
            </w:r>
            <w:r>
              <w:rPr>
                <w:spacing w:val="-5"/>
              </w:rPr>
              <w:t xml:space="preserve"> </w:t>
            </w:r>
            <w:r>
              <w:rPr>
                <w:spacing w:val="-2"/>
              </w:rPr>
              <w:t>used;</w:t>
            </w:r>
          </w:p>
          <w:p w:rsidR="00E76DEA" w:rsidRDefault="00C93258" w14:paraId="4677C075" w14:textId="77777777">
            <w:pPr>
              <w:pStyle w:val="TableParagraph"/>
              <w:numPr>
                <w:ilvl w:val="0"/>
                <w:numId w:val="58"/>
              </w:numPr>
              <w:tabs>
                <w:tab w:val="left" w:pos="267"/>
              </w:tabs>
              <w:ind w:hanging="160"/>
            </w:pPr>
            <w:r>
              <w:t>Evidence</w:t>
            </w:r>
            <w:r>
              <w:rPr>
                <w:spacing w:val="-6"/>
              </w:rPr>
              <w:t xml:space="preserve"> </w:t>
            </w:r>
            <w:r>
              <w:t>of</w:t>
            </w:r>
            <w:r>
              <w:rPr>
                <w:spacing w:val="-3"/>
              </w:rPr>
              <w:t xml:space="preserve"> </w:t>
            </w:r>
            <w:r>
              <w:t>results</w:t>
            </w:r>
            <w:r>
              <w:rPr>
                <w:spacing w:val="-5"/>
              </w:rPr>
              <w:t xml:space="preserve"> </w:t>
            </w:r>
            <w:r>
              <w:rPr>
                <w:spacing w:val="-2"/>
              </w:rPr>
              <w:t>shared;</w:t>
            </w:r>
          </w:p>
          <w:p w:rsidR="00E76DEA" w:rsidRDefault="00C93258" w14:paraId="7B1F2244" w14:textId="77777777">
            <w:pPr>
              <w:pStyle w:val="TableParagraph"/>
              <w:numPr>
                <w:ilvl w:val="0"/>
                <w:numId w:val="58"/>
              </w:numPr>
              <w:tabs>
                <w:tab w:val="left" w:pos="266"/>
              </w:tabs>
              <w:ind w:left="266" w:hanging="159"/>
            </w:pPr>
            <w:r>
              <w:t>Shared</w:t>
            </w:r>
            <w:r>
              <w:rPr>
                <w:spacing w:val="-7"/>
              </w:rPr>
              <w:t xml:space="preserve"> </w:t>
            </w:r>
            <w:r>
              <w:t>with</w:t>
            </w:r>
            <w:r>
              <w:rPr>
                <w:spacing w:val="-5"/>
              </w:rPr>
              <w:t xml:space="preserve"> </w:t>
            </w:r>
            <w:r>
              <w:t>whom</w:t>
            </w:r>
            <w:r>
              <w:rPr>
                <w:spacing w:val="-4"/>
              </w:rPr>
              <w:t xml:space="preserve"> </w:t>
            </w:r>
            <w:r>
              <w:rPr>
                <w:spacing w:val="-2"/>
              </w:rPr>
              <w:t>(parent/guardian</w:t>
            </w:r>
          </w:p>
          <w:p w:rsidR="00E76DEA" w:rsidRDefault="00C93258" w14:paraId="74727BC4" w14:textId="77777777">
            <w:pPr>
              <w:pStyle w:val="TableParagraph"/>
              <w:ind w:left="107"/>
            </w:pPr>
            <w:r>
              <w:rPr>
                <w:spacing w:val="-2"/>
              </w:rPr>
              <w:t>name);</w:t>
            </w:r>
          </w:p>
          <w:p w:rsidR="00E76DEA" w:rsidRDefault="6E858B50" w14:paraId="67031226" w14:textId="77777777">
            <w:pPr>
              <w:pStyle w:val="TableParagraph"/>
              <w:numPr>
                <w:ilvl w:val="0"/>
                <w:numId w:val="58"/>
              </w:numPr>
              <w:tabs>
                <w:tab w:val="left" w:pos="316"/>
              </w:tabs>
              <w:spacing w:before="1"/>
              <w:ind w:left="316" w:hanging="209"/>
            </w:pPr>
            <w:r>
              <w:t>Date</w:t>
            </w:r>
            <w:r>
              <w:rPr>
                <w:spacing w:val="-5"/>
              </w:rPr>
              <w:t xml:space="preserve"> </w:t>
            </w:r>
            <w:r>
              <w:t>the</w:t>
            </w:r>
            <w:r>
              <w:rPr>
                <w:spacing w:val="-4"/>
              </w:rPr>
              <w:t xml:space="preserve"> </w:t>
            </w:r>
            <w:r>
              <w:t>child</w:t>
            </w:r>
            <w:r>
              <w:rPr>
                <w:spacing w:val="-4"/>
              </w:rPr>
              <w:t xml:space="preserve"> </w:t>
            </w:r>
            <w:r>
              <w:t>was</w:t>
            </w:r>
            <w:r>
              <w:rPr>
                <w:spacing w:val="-4"/>
              </w:rPr>
              <w:t xml:space="preserve"> </w:t>
            </w:r>
            <w:r>
              <w:t>screened</w:t>
            </w:r>
            <w:r>
              <w:rPr>
                <w:spacing w:val="-1"/>
              </w:rPr>
              <w:t>;</w:t>
            </w:r>
          </w:p>
          <w:p w:rsidR="00E76DEA" w:rsidRDefault="00C93258" w14:paraId="7BDC370F" w14:textId="77777777">
            <w:pPr>
              <w:pStyle w:val="TableParagraph"/>
              <w:numPr>
                <w:ilvl w:val="0"/>
                <w:numId w:val="58"/>
              </w:numPr>
              <w:tabs>
                <w:tab w:val="left" w:pos="266"/>
              </w:tabs>
              <w:ind w:left="266" w:hanging="159"/>
            </w:pPr>
            <w:r>
              <w:t>Date</w:t>
            </w:r>
            <w:r>
              <w:rPr>
                <w:spacing w:val="-4"/>
              </w:rPr>
              <w:t xml:space="preserve"> </w:t>
            </w:r>
            <w:r>
              <w:t>the</w:t>
            </w:r>
            <w:r>
              <w:rPr>
                <w:spacing w:val="-2"/>
              </w:rPr>
              <w:t xml:space="preserve"> </w:t>
            </w:r>
            <w:r>
              <w:t>results</w:t>
            </w:r>
            <w:r>
              <w:rPr>
                <w:spacing w:val="-4"/>
              </w:rPr>
              <w:t xml:space="preserve"> </w:t>
            </w:r>
            <w:r>
              <w:t>were</w:t>
            </w:r>
            <w:r>
              <w:rPr>
                <w:spacing w:val="-3"/>
              </w:rPr>
              <w:t xml:space="preserve"> </w:t>
            </w:r>
            <w:r>
              <w:rPr>
                <w:spacing w:val="-2"/>
              </w:rPr>
              <w:t>shared;</w:t>
            </w:r>
          </w:p>
          <w:p w:rsidR="00E76DEA" w:rsidRDefault="00C93258" w14:paraId="4A3932EF" w14:textId="77777777">
            <w:pPr>
              <w:pStyle w:val="TableParagraph"/>
              <w:numPr>
                <w:ilvl w:val="0"/>
                <w:numId w:val="58"/>
              </w:numPr>
              <w:tabs>
                <w:tab w:val="left" w:pos="266"/>
              </w:tabs>
              <w:spacing w:line="249" w:lineRule="exact"/>
              <w:ind w:left="266" w:hanging="159"/>
            </w:pPr>
            <w:r>
              <w:t>Name</w:t>
            </w:r>
            <w:r>
              <w:rPr>
                <w:spacing w:val="-4"/>
              </w:rPr>
              <w:t xml:space="preserve"> </w:t>
            </w:r>
            <w:r>
              <w:t>of</w:t>
            </w:r>
            <w:r>
              <w:rPr>
                <w:spacing w:val="-2"/>
              </w:rPr>
              <w:t xml:space="preserve"> </w:t>
            </w:r>
            <w:r>
              <w:t>screener</w:t>
            </w:r>
            <w:r>
              <w:rPr>
                <w:spacing w:val="-2"/>
              </w:rPr>
              <w:t xml:space="preserve"> (staff)</w:t>
            </w:r>
          </w:p>
        </w:tc>
      </w:tr>
      <w:tr w:rsidR="00E76DEA" w:rsidTr="2A871592" w14:paraId="5BC745BC" w14:textId="77777777">
        <w:trPr>
          <w:trHeight w:val="3148"/>
        </w:trPr>
        <w:tc>
          <w:tcPr>
            <w:tcW w:w="4319" w:type="dxa"/>
          </w:tcPr>
          <w:p w:rsidR="00E76DEA" w:rsidRDefault="00C93258" w14:paraId="04554A43" w14:textId="77777777">
            <w:pPr>
              <w:pStyle w:val="TableParagraph"/>
            </w:pPr>
            <w:r>
              <w:t>I. Evidence that children identified with developmental</w:t>
            </w:r>
            <w:r>
              <w:rPr>
                <w:spacing w:val="-10"/>
              </w:rPr>
              <w:t xml:space="preserve"> </w:t>
            </w:r>
            <w:r>
              <w:t>concerns</w:t>
            </w:r>
            <w:r>
              <w:rPr>
                <w:spacing w:val="-9"/>
              </w:rPr>
              <w:t xml:space="preserve"> </w:t>
            </w:r>
            <w:r>
              <w:t>are</w:t>
            </w:r>
            <w:r>
              <w:rPr>
                <w:spacing w:val="-9"/>
              </w:rPr>
              <w:t xml:space="preserve"> </w:t>
            </w:r>
            <w:r>
              <w:t>referred</w:t>
            </w:r>
            <w:r>
              <w:rPr>
                <w:spacing w:val="-10"/>
              </w:rPr>
              <w:t xml:space="preserve"> </w:t>
            </w:r>
            <w:r>
              <w:t>for further evaluation.</w:t>
            </w:r>
          </w:p>
          <w:p w:rsidR="00E76DEA" w:rsidRDefault="00C93258" w14:paraId="570E93FA" w14:textId="77777777">
            <w:pPr>
              <w:pStyle w:val="TableParagraph"/>
              <w:numPr>
                <w:ilvl w:val="0"/>
                <w:numId w:val="57"/>
              </w:numPr>
              <w:tabs>
                <w:tab w:val="left" w:pos="347"/>
              </w:tabs>
              <w:spacing w:line="318" w:lineRule="exact"/>
              <w:ind w:left="347" w:hanging="239"/>
            </w:pPr>
            <w:r>
              <w:rPr>
                <w:spacing w:val="-5"/>
              </w:rPr>
              <w:t>Yes</w:t>
            </w:r>
          </w:p>
          <w:p w:rsidR="00E76DEA" w:rsidRDefault="00C93258" w14:paraId="654FBB07" w14:textId="77777777">
            <w:pPr>
              <w:pStyle w:val="TableParagraph"/>
              <w:numPr>
                <w:ilvl w:val="0"/>
                <w:numId w:val="57"/>
              </w:numPr>
              <w:tabs>
                <w:tab w:val="left" w:pos="347"/>
              </w:tabs>
              <w:spacing w:line="319" w:lineRule="exact"/>
              <w:ind w:left="347" w:hanging="239"/>
            </w:pPr>
            <w:r>
              <w:rPr>
                <w:spacing w:val="-5"/>
              </w:rPr>
              <w:t>No</w:t>
            </w:r>
          </w:p>
        </w:tc>
        <w:tc>
          <w:tcPr>
            <w:tcW w:w="4318" w:type="dxa"/>
          </w:tcPr>
          <w:p w:rsidR="00E76DEA" w:rsidRDefault="00C93258" w14:paraId="3EC6FA3F" w14:textId="77777777">
            <w:pPr>
              <w:pStyle w:val="TableParagraph"/>
              <w:numPr>
                <w:ilvl w:val="0"/>
                <w:numId w:val="56"/>
              </w:numPr>
              <w:tabs>
                <w:tab w:val="left" w:pos="346"/>
              </w:tabs>
              <w:spacing w:before="33" w:line="204" w:lineRule="auto"/>
              <w:ind w:right="367" w:firstLine="0"/>
            </w:pPr>
            <w:r>
              <w:t>Individual</w:t>
            </w:r>
            <w:r>
              <w:rPr>
                <w:spacing w:val="-7"/>
              </w:rPr>
              <w:t xml:space="preserve"> </w:t>
            </w:r>
            <w:r>
              <w:t>Family</w:t>
            </w:r>
            <w:r>
              <w:rPr>
                <w:spacing w:val="-7"/>
              </w:rPr>
              <w:t xml:space="preserve"> </w:t>
            </w:r>
            <w:r>
              <w:t>Goal</w:t>
            </w:r>
            <w:r>
              <w:rPr>
                <w:spacing w:val="-10"/>
              </w:rPr>
              <w:t xml:space="preserve"> </w:t>
            </w:r>
            <w:r>
              <w:t>Plan</w:t>
            </w:r>
            <w:r>
              <w:rPr>
                <w:spacing w:val="-8"/>
              </w:rPr>
              <w:t xml:space="preserve"> </w:t>
            </w:r>
            <w:r>
              <w:t>or</w:t>
            </w:r>
            <w:r>
              <w:rPr>
                <w:spacing w:val="-7"/>
              </w:rPr>
              <w:t xml:space="preserve"> </w:t>
            </w:r>
            <w:r>
              <w:t xml:space="preserve">Transition </w:t>
            </w:r>
            <w:r>
              <w:rPr>
                <w:spacing w:val="-4"/>
              </w:rPr>
              <w:t>Plan</w:t>
            </w:r>
          </w:p>
          <w:p w:rsidR="00E76DEA" w:rsidRDefault="00C93258" w14:paraId="727B22A4" w14:textId="77777777">
            <w:pPr>
              <w:pStyle w:val="TableParagraph"/>
              <w:numPr>
                <w:ilvl w:val="0"/>
                <w:numId w:val="56"/>
              </w:numPr>
              <w:tabs>
                <w:tab w:val="left" w:pos="346"/>
              </w:tabs>
              <w:spacing w:before="11" w:line="319" w:lineRule="exact"/>
              <w:ind w:left="346" w:hanging="239"/>
            </w:pPr>
            <w:r>
              <w:t>Copy</w:t>
            </w:r>
            <w:r>
              <w:rPr>
                <w:spacing w:val="-3"/>
              </w:rPr>
              <w:t xml:space="preserve"> </w:t>
            </w:r>
            <w:r>
              <w:t>of</w:t>
            </w:r>
            <w:r>
              <w:rPr>
                <w:spacing w:val="-3"/>
              </w:rPr>
              <w:t xml:space="preserve"> </w:t>
            </w:r>
            <w:r>
              <w:rPr>
                <w:spacing w:val="-2"/>
              </w:rPr>
              <w:t>referral</w:t>
            </w:r>
          </w:p>
          <w:p w:rsidR="00E76DEA" w:rsidRDefault="00C93258" w14:paraId="78ECF306" w14:textId="77777777">
            <w:pPr>
              <w:pStyle w:val="TableParagraph"/>
              <w:numPr>
                <w:ilvl w:val="0"/>
                <w:numId w:val="56"/>
              </w:numPr>
              <w:tabs>
                <w:tab w:val="left" w:pos="346"/>
              </w:tabs>
              <w:spacing w:line="297" w:lineRule="exact"/>
              <w:ind w:left="346" w:hanging="239"/>
            </w:pPr>
            <w:r>
              <w:t>Screening</w:t>
            </w:r>
            <w:r>
              <w:rPr>
                <w:spacing w:val="-3"/>
              </w:rPr>
              <w:t xml:space="preserve"> </w:t>
            </w:r>
            <w:r>
              <w:rPr>
                <w:spacing w:val="-2"/>
              </w:rPr>
              <w:t>reports/results</w:t>
            </w:r>
          </w:p>
          <w:p w:rsidR="00E76DEA" w:rsidRDefault="00C93258" w14:paraId="35341A5A" w14:textId="77777777">
            <w:pPr>
              <w:pStyle w:val="TableParagraph"/>
              <w:numPr>
                <w:ilvl w:val="0"/>
                <w:numId w:val="56"/>
              </w:numPr>
              <w:tabs>
                <w:tab w:val="left" w:pos="346"/>
              </w:tabs>
              <w:spacing w:line="296" w:lineRule="exact"/>
              <w:ind w:left="346" w:hanging="239"/>
            </w:pPr>
            <w:r>
              <w:t>Developmental</w:t>
            </w:r>
            <w:r>
              <w:rPr>
                <w:spacing w:val="-10"/>
              </w:rPr>
              <w:t xml:space="preserve"> </w:t>
            </w:r>
            <w:r>
              <w:t>monitoring</w:t>
            </w:r>
            <w:r>
              <w:rPr>
                <w:spacing w:val="-9"/>
              </w:rPr>
              <w:t xml:space="preserve"> </w:t>
            </w:r>
            <w:r>
              <w:rPr>
                <w:spacing w:val="-2"/>
              </w:rPr>
              <w:t>reports/results</w:t>
            </w:r>
          </w:p>
          <w:p w:rsidR="00E76DEA" w:rsidRDefault="00C93258" w14:paraId="2AE3BB33" w14:textId="77777777">
            <w:pPr>
              <w:pStyle w:val="TableParagraph"/>
              <w:numPr>
                <w:ilvl w:val="0"/>
                <w:numId w:val="56"/>
              </w:numPr>
              <w:tabs>
                <w:tab w:val="left" w:pos="346"/>
              </w:tabs>
              <w:spacing w:before="11" w:line="204" w:lineRule="auto"/>
              <w:ind w:right="127" w:firstLine="0"/>
            </w:pPr>
            <w:r>
              <w:t>Copy</w:t>
            </w:r>
            <w:r>
              <w:rPr>
                <w:spacing w:val="-8"/>
              </w:rPr>
              <w:t xml:space="preserve"> </w:t>
            </w:r>
            <w:r>
              <w:t>of</w:t>
            </w:r>
            <w:r>
              <w:rPr>
                <w:spacing w:val="-9"/>
              </w:rPr>
              <w:t xml:space="preserve"> </w:t>
            </w:r>
            <w:r>
              <w:t>exit</w:t>
            </w:r>
            <w:r>
              <w:rPr>
                <w:spacing w:val="-6"/>
              </w:rPr>
              <w:t xml:space="preserve"> </w:t>
            </w:r>
            <w:r>
              <w:t>interview</w:t>
            </w:r>
            <w:r>
              <w:rPr>
                <w:spacing w:val="-5"/>
              </w:rPr>
              <w:t xml:space="preserve"> </w:t>
            </w:r>
            <w:r>
              <w:t>form</w:t>
            </w:r>
            <w:r>
              <w:rPr>
                <w:spacing w:val="-8"/>
              </w:rPr>
              <w:t xml:space="preserve"> </w:t>
            </w:r>
            <w:r>
              <w:t>with</w:t>
            </w:r>
            <w:r>
              <w:rPr>
                <w:spacing w:val="-6"/>
              </w:rPr>
              <w:t xml:space="preserve"> </w:t>
            </w:r>
            <w:r>
              <w:t xml:space="preserve">additional </w:t>
            </w:r>
            <w:r>
              <w:rPr>
                <w:spacing w:val="-2"/>
              </w:rPr>
              <w:t>notes</w:t>
            </w:r>
          </w:p>
          <w:p w:rsidR="00E76DEA" w:rsidRDefault="00C93258" w14:paraId="7D915875" w14:textId="77777777">
            <w:pPr>
              <w:pStyle w:val="TableParagraph"/>
              <w:numPr>
                <w:ilvl w:val="0"/>
                <w:numId w:val="56"/>
              </w:numPr>
              <w:tabs>
                <w:tab w:val="left" w:pos="346"/>
              </w:tabs>
              <w:spacing w:before="47" w:line="204" w:lineRule="auto"/>
              <w:ind w:right="323" w:firstLine="0"/>
            </w:pPr>
            <w:r>
              <w:t>Not</w:t>
            </w:r>
            <w:r>
              <w:rPr>
                <w:spacing w:val="-6"/>
              </w:rPr>
              <w:t xml:space="preserve"> </w:t>
            </w:r>
            <w:r>
              <w:t>applicable</w:t>
            </w:r>
            <w:r>
              <w:rPr>
                <w:spacing w:val="-6"/>
              </w:rPr>
              <w:t xml:space="preserve"> </w:t>
            </w:r>
            <w:r>
              <w:t>for</w:t>
            </w:r>
            <w:r>
              <w:rPr>
                <w:spacing w:val="-6"/>
              </w:rPr>
              <w:t xml:space="preserve"> </w:t>
            </w:r>
            <w:r>
              <w:t>some</w:t>
            </w:r>
            <w:r>
              <w:rPr>
                <w:spacing w:val="-7"/>
              </w:rPr>
              <w:t xml:space="preserve"> </w:t>
            </w:r>
            <w:r>
              <w:t>families</w:t>
            </w:r>
            <w:r>
              <w:rPr>
                <w:spacing w:val="-8"/>
              </w:rPr>
              <w:t xml:space="preserve"> </w:t>
            </w:r>
            <w:r>
              <w:t>that</w:t>
            </w:r>
            <w:r>
              <w:rPr>
                <w:spacing w:val="-6"/>
              </w:rPr>
              <w:t xml:space="preserve"> </w:t>
            </w:r>
            <w:r>
              <w:t>did not require a referral</w:t>
            </w:r>
          </w:p>
          <w:p w:rsidR="00E76DEA" w:rsidRDefault="00C93258" w14:paraId="4BFB84E7" w14:textId="77777777">
            <w:pPr>
              <w:pStyle w:val="TableParagraph"/>
              <w:numPr>
                <w:ilvl w:val="0"/>
                <w:numId w:val="56"/>
              </w:numPr>
              <w:tabs>
                <w:tab w:val="left" w:pos="346"/>
              </w:tabs>
              <w:spacing w:before="8"/>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Pr>
          <w:p w:rsidR="00E76DEA" w:rsidRDefault="00E76DEA" w14:paraId="0B266A43" w14:textId="77777777">
            <w:pPr>
              <w:pStyle w:val="TableParagraph"/>
              <w:spacing w:before="1" w:line="237" w:lineRule="auto"/>
              <w:ind w:left="107"/>
            </w:pPr>
            <w:hyperlink w:history="1" r:id="rId89">
              <w:r w:rsidR="429CA45A">
                <w:rPr>
                  <w:color w:val="0462C1"/>
                  <w:u w:val="single" w:color="0462C1"/>
                </w:rPr>
                <w:t>Prevention</w:t>
              </w:r>
              <w:r w:rsidR="429CA45A">
                <w:rPr>
                  <w:color w:val="0462C1"/>
                  <w:spacing w:val="-9"/>
                  <w:u w:val="single" w:color="0462C1"/>
                </w:rPr>
                <w:t xml:space="preserve"> </w:t>
              </w:r>
              <w:r w:rsidR="429CA45A">
                <w:rPr>
                  <w:color w:val="0462C1"/>
                  <w:u w:val="single" w:color="0462C1"/>
                </w:rPr>
                <w:t>Initiative</w:t>
              </w:r>
              <w:r w:rsidR="429CA45A">
                <w:rPr>
                  <w:color w:val="0462C1"/>
                  <w:spacing w:val="-9"/>
                  <w:u w:val="single" w:color="0462C1"/>
                </w:rPr>
                <w:t xml:space="preserve"> </w:t>
              </w:r>
              <w:r w:rsidR="429CA45A">
                <w:rPr>
                  <w:color w:val="0462C1"/>
                  <w:u w:val="single" w:color="0462C1"/>
                </w:rPr>
                <w:t>SAMPLE</w:t>
              </w:r>
              <w:r w:rsidR="429CA45A">
                <w:rPr>
                  <w:color w:val="0462C1"/>
                  <w:spacing w:val="-9"/>
                  <w:u w:val="single" w:color="0462C1"/>
                </w:rPr>
                <w:t xml:space="preserve"> </w:t>
              </w:r>
              <w:r w:rsidR="429CA45A">
                <w:rPr>
                  <w:color w:val="0462C1"/>
                  <w:u w:val="single" w:color="0462C1"/>
                </w:rPr>
                <w:t>Transition</w:t>
              </w:r>
              <w:r w:rsidR="429CA45A">
                <w:rPr>
                  <w:color w:val="0462C1"/>
                  <w:spacing w:val="-11"/>
                  <w:u w:val="single" w:color="0462C1"/>
                </w:rPr>
                <w:t xml:space="preserve"> </w:t>
              </w:r>
              <w:r w:rsidR="429CA45A">
                <w:rPr>
                  <w:color w:val="0462C1"/>
                  <w:u w:val="single" w:color="0462C1"/>
                </w:rPr>
                <w:t>Plan</w:t>
              </w:r>
            </w:hyperlink>
            <w:r w:rsidR="429CA45A">
              <w:rPr>
                <w:color w:val="0462C1"/>
              </w:rPr>
              <w:t xml:space="preserve"> </w:t>
            </w:r>
            <w:hyperlink r:id="rId90">
              <w:r w:rsidRPr="2A871592" w:rsidR="429CA45A">
                <w:rPr>
                  <w:color w:val="0462C1"/>
                  <w:u w:val="single"/>
                </w:rPr>
                <w:t>Sample PI- Individual Family Goal Plan</w:t>
              </w:r>
            </w:hyperlink>
          </w:p>
        </w:tc>
      </w:tr>
    </w:tbl>
    <w:p w:rsidR="00E76DEA" w:rsidRDefault="00E76DEA" w14:paraId="06CB1C62" w14:textId="77777777">
      <w:pPr>
        <w:pStyle w:val="TableParagraph"/>
        <w:spacing w:line="237" w:lineRule="auto"/>
        <w:sectPr w:rsidR="00E76DEA">
          <w:pgSz w:w="15840" w:h="12240" w:orient="landscape"/>
          <w:pgMar w:top="1680" w:right="1080" w:bottom="1200" w:left="1440" w:header="799" w:footer="1004" w:gutter="0"/>
          <w:cols w:space="720"/>
        </w:sectPr>
      </w:pPr>
    </w:p>
    <w:p w:rsidR="00E76DEA" w:rsidRDefault="00E76DEA" w14:paraId="390CA256" w14:textId="77777777">
      <w:pPr>
        <w:pStyle w:val="BodyText"/>
        <w:spacing w:before="9"/>
        <w:rPr>
          <w:b/>
        </w:rPr>
      </w:pPr>
    </w:p>
    <w:p w:rsidR="00E76DEA" w:rsidRDefault="00C93258" w14:paraId="34BC82B4" w14:textId="77777777">
      <w:pPr>
        <w:ind w:left="149" w:right="506"/>
        <w:jc w:val="center"/>
        <w:rPr>
          <w:b/>
        </w:rPr>
      </w:pPr>
      <w:r>
        <w:rPr>
          <w:b/>
        </w:rPr>
        <w:t>Home</w:t>
      </w:r>
      <w:r>
        <w:rPr>
          <w:b/>
          <w:spacing w:val="-6"/>
        </w:rPr>
        <w:t xml:space="preserve"> </w:t>
      </w:r>
      <w:r>
        <w:rPr>
          <w:b/>
          <w:spacing w:val="-2"/>
        </w:rPr>
        <w:t>Visiting</w:t>
      </w: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rsidTr="5488F3F9" w14:paraId="704C2B19" w14:textId="77777777">
        <w:trPr>
          <w:trHeight w:val="268"/>
        </w:trPr>
        <w:tc>
          <w:tcPr>
            <w:tcW w:w="12958" w:type="dxa"/>
            <w:gridSpan w:val="3"/>
            <w:shd w:val="clear" w:color="auto" w:fill="E1EED9"/>
          </w:tcPr>
          <w:p w:rsidR="00E76DEA" w:rsidRDefault="1D85CD23" w14:paraId="3EEEF57A" w14:textId="734AFAFE">
            <w:pPr>
              <w:pStyle w:val="TableParagraph"/>
              <w:spacing w:line="248" w:lineRule="exact"/>
            </w:pPr>
            <w:r>
              <w:t>HV1.</w:t>
            </w:r>
            <w:r>
              <w:rPr>
                <w:spacing w:val="-3"/>
              </w:rPr>
              <w:t xml:space="preserve"> </w:t>
            </w:r>
            <w:r>
              <w:t>Identification</w:t>
            </w:r>
            <w:r>
              <w:rPr>
                <w:spacing w:val="-6"/>
              </w:rPr>
              <w:t xml:space="preserve"> </w:t>
            </w:r>
            <w:r>
              <w:t>of</w:t>
            </w:r>
            <w:r>
              <w:rPr>
                <w:spacing w:val="-3"/>
              </w:rPr>
              <w:t xml:space="preserve"> </w:t>
            </w:r>
            <w:r>
              <w:t>the</w:t>
            </w:r>
            <w:r>
              <w:rPr>
                <w:spacing w:val="-3"/>
              </w:rPr>
              <w:t xml:space="preserve"> </w:t>
            </w:r>
            <w:r>
              <w:t>program</w:t>
            </w:r>
            <w:r>
              <w:rPr>
                <w:spacing w:val="-4"/>
              </w:rPr>
              <w:t xml:space="preserve"> </w:t>
            </w:r>
            <w:r>
              <w:t>model</w:t>
            </w:r>
            <w:r>
              <w:rPr>
                <w:spacing w:val="-6"/>
              </w:rPr>
              <w:t xml:space="preserve"> </w:t>
            </w:r>
            <w:r>
              <w:t>implemented</w:t>
            </w:r>
            <w:r>
              <w:rPr>
                <w:spacing w:val="-4"/>
              </w:rPr>
              <w:t xml:space="preserve"> </w:t>
            </w:r>
            <w:r>
              <w:t>for</w:t>
            </w:r>
            <w:r>
              <w:rPr>
                <w:spacing w:val="-3"/>
              </w:rPr>
              <w:t xml:space="preserve"> </w:t>
            </w:r>
            <w:r>
              <w:t>parent</w:t>
            </w:r>
            <w:r>
              <w:rPr>
                <w:spacing w:val="-3"/>
              </w:rPr>
              <w:t xml:space="preserve"> </w:t>
            </w:r>
            <w:r>
              <w:t>education. [23</w:t>
            </w:r>
            <w:r>
              <w:rPr>
                <w:spacing w:val="-4"/>
              </w:rPr>
              <w:t xml:space="preserve"> </w:t>
            </w:r>
            <w:r>
              <w:t>Ill.</w:t>
            </w:r>
            <w:r>
              <w:rPr>
                <w:spacing w:val="-3"/>
              </w:rPr>
              <w:t xml:space="preserve"> </w:t>
            </w:r>
            <w:r>
              <w:t>Adm.</w:t>
            </w:r>
            <w:r>
              <w:rPr>
                <w:spacing w:val="-3"/>
              </w:rPr>
              <w:t xml:space="preserve"> </w:t>
            </w:r>
            <w:r>
              <w:t>Code</w:t>
            </w:r>
            <w:r>
              <w:rPr>
                <w:spacing w:val="-5"/>
              </w:rPr>
              <w:t xml:space="preserve"> </w:t>
            </w:r>
            <w:r w:rsidR="31DB89CA">
              <w:t>2050</w:t>
            </w:r>
            <w:r>
              <w:t xml:space="preserve">.40(a)] HV </w:t>
            </w:r>
            <w:hyperlink r:id="rId91">
              <w:r w:rsidRPr="5488F3F9" w:rsidR="0A593A5A">
                <w:rPr>
                  <w:color w:val="0462C1"/>
                  <w:u w:val="single"/>
                </w:rPr>
                <w:t>PIM</w:t>
              </w:r>
            </w:hyperlink>
            <w:r w:rsidRPr="5488F3F9">
              <w:rPr>
                <w:color w:val="0462C1"/>
              </w:rPr>
              <w:t xml:space="preserve"> </w:t>
            </w:r>
            <w:r>
              <w:t>Pages 6, 17, 23, 44, 57.</w:t>
            </w:r>
          </w:p>
        </w:tc>
      </w:tr>
      <w:tr w:rsidR="00E76DEA" w:rsidTr="5488F3F9" w14:paraId="00DBAF4A" w14:textId="77777777">
        <w:trPr>
          <w:trHeight w:val="268"/>
        </w:trPr>
        <w:tc>
          <w:tcPr>
            <w:tcW w:w="4319" w:type="dxa"/>
          </w:tcPr>
          <w:p w:rsidR="00E76DEA" w:rsidRDefault="00C93258" w14:paraId="351E5FDC" w14:textId="77777777">
            <w:pPr>
              <w:pStyle w:val="TableParagraph"/>
              <w:spacing w:line="248" w:lineRule="exact"/>
              <w:ind w:left="7"/>
              <w:jc w:val="center"/>
              <w:rPr>
                <w:b/>
              </w:rPr>
            </w:pPr>
            <w:r>
              <w:rPr>
                <w:b/>
                <w:spacing w:val="-2"/>
              </w:rPr>
              <w:t>Compliance</w:t>
            </w:r>
          </w:p>
        </w:tc>
        <w:tc>
          <w:tcPr>
            <w:tcW w:w="4318" w:type="dxa"/>
          </w:tcPr>
          <w:p w:rsidR="00E76DEA" w:rsidRDefault="00C93258" w14:paraId="69504579" w14:textId="77777777">
            <w:pPr>
              <w:pStyle w:val="TableParagraph"/>
              <w:spacing w:line="248" w:lineRule="exact"/>
              <w:ind w:left="9"/>
              <w:jc w:val="center"/>
              <w:rPr>
                <w:b/>
              </w:rPr>
            </w:pPr>
            <w:r>
              <w:rPr>
                <w:b/>
                <w:spacing w:val="-2"/>
              </w:rPr>
              <w:t>Documentation</w:t>
            </w:r>
          </w:p>
        </w:tc>
        <w:tc>
          <w:tcPr>
            <w:tcW w:w="4321" w:type="dxa"/>
          </w:tcPr>
          <w:p w:rsidR="00E76DEA" w:rsidRDefault="00C93258" w14:paraId="478628E5" w14:textId="77777777">
            <w:pPr>
              <w:pStyle w:val="TableParagraph"/>
              <w:spacing w:line="248" w:lineRule="exact"/>
              <w:ind w:left="11"/>
              <w:jc w:val="center"/>
              <w:rPr>
                <w:b/>
              </w:rPr>
            </w:pPr>
            <w:r>
              <w:rPr>
                <w:b/>
                <w:spacing w:val="-2"/>
              </w:rPr>
              <w:t>Notes</w:t>
            </w:r>
          </w:p>
        </w:tc>
      </w:tr>
      <w:tr w:rsidR="00E76DEA" w:rsidTr="5488F3F9" w14:paraId="0DB40B00" w14:textId="77777777">
        <w:trPr>
          <w:trHeight w:val="2954"/>
        </w:trPr>
        <w:tc>
          <w:tcPr>
            <w:tcW w:w="4319" w:type="dxa"/>
          </w:tcPr>
          <w:p w:rsidR="00E76DEA" w:rsidRDefault="00C93258" w14:paraId="06E0520C" w14:textId="77777777">
            <w:pPr>
              <w:pStyle w:val="TableParagraph"/>
              <w:spacing w:line="267" w:lineRule="exact"/>
            </w:pPr>
            <w:r>
              <w:t>A.</w:t>
            </w:r>
            <w:r>
              <w:rPr>
                <w:spacing w:val="-4"/>
              </w:rPr>
              <w:t xml:space="preserve"> </w:t>
            </w:r>
            <w:r>
              <w:t>Program</w:t>
            </w:r>
            <w:r>
              <w:rPr>
                <w:spacing w:val="-4"/>
              </w:rPr>
              <w:t xml:space="preserve"> </w:t>
            </w:r>
            <w:r>
              <w:rPr>
                <w:spacing w:val="-2"/>
              </w:rPr>
              <w:t>Model:</w:t>
            </w:r>
          </w:p>
          <w:p w:rsidR="00E76DEA" w:rsidRDefault="00C93258" w14:paraId="66B8579F" w14:textId="77777777">
            <w:pPr>
              <w:pStyle w:val="TableParagraph"/>
              <w:numPr>
                <w:ilvl w:val="0"/>
                <w:numId w:val="55"/>
              </w:numPr>
              <w:tabs>
                <w:tab w:val="left" w:pos="347"/>
              </w:tabs>
              <w:spacing w:line="320" w:lineRule="exact"/>
              <w:ind w:left="347" w:hanging="239"/>
            </w:pPr>
            <w:r>
              <w:t>Baby</w:t>
            </w:r>
            <w:r>
              <w:rPr>
                <w:spacing w:val="-4"/>
              </w:rPr>
              <w:t xml:space="preserve"> TALK</w:t>
            </w:r>
          </w:p>
          <w:p w:rsidR="00E76DEA" w:rsidRDefault="00C93258" w14:paraId="49065C1F" w14:textId="77777777">
            <w:pPr>
              <w:pStyle w:val="TableParagraph"/>
              <w:numPr>
                <w:ilvl w:val="0"/>
                <w:numId w:val="55"/>
              </w:numPr>
              <w:tabs>
                <w:tab w:val="left" w:pos="347"/>
              </w:tabs>
              <w:spacing w:line="296" w:lineRule="exact"/>
              <w:ind w:left="347" w:hanging="239"/>
            </w:pPr>
            <w:r>
              <w:t>Early</w:t>
            </w:r>
            <w:r>
              <w:rPr>
                <w:spacing w:val="-3"/>
              </w:rPr>
              <w:t xml:space="preserve"> </w:t>
            </w:r>
            <w:r>
              <w:t>Head</w:t>
            </w:r>
            <w:r>
              <w:rPr>
                <w:spacing w:val="-3"/>
              </w:rPr>
              <w:t xml:space="preserve"> </w:t>
            </w:r>
            <w:r>
              <w:rPr>
                <w:spacing w:val="-2"/>
              </w:rPr>
              <w:t>Start</w:t>
            </w:r>
          </w:p>
          <w:p w:rsidR="00E76DEA" w:rsidRDefault="00C93258" w14:paraId="1408DBF8" w14:textId="77777777">
            <w:pPr>
              <w:pStyle w:val="TableParagraph"/>
              <w:numPr>
                <w:ilvl w:val="0"/>
                <w:numId w:val="55"/>
              </w:numPr>
              <w:tabs>
                <w:tab w:val="left" w:pos="347"/>
              </w:tabs>
              <w:spacing w:line="297" w:lineRule="exact"/>
              <w:ind w:left="347" w:hanging="239"/>
            </w:pPr>
            <w:r>
              <w:t>Healthy</w:t>
            </w:r>
            <w:r>
              <w:rPr>
                <w:spacing w:val="-5"/>
              </w:rPr>
              <w:t xml:space="preserve"> </w:t>
            </w:r>
            <w:r>
              <w:t>Families</w:t>
            </w:r>
            <w:r>
              <w:rPr>
                <w:spacing w:val="-2"/>
              </w:rPr>
              <w:t xml:space="preserve"> America</w:t>
            </w:r>
          </w:p>
          <w:p w:rsidR="00E76DEA" w:rsidRDefault="00C93258" w14:paraId="32EB703E" w14:textId="77777777">
            <w:pPr>
              <w:pStyle w:val="TableParagraph"/>
              <w:numPr>
                <w:ilvl w:val="0"/>
                <w:numId w:val="55"/>
              </w:numPr>
              <w:tabs>
                <w:tab w:val="left" w:pos="347"/>
              </w:tabs>
              <w:spacing w:line="298" w:lineRule="exact"/>
              <w:ind w:left="347" w:hanging="239"/>
            </w:pPr>
            <w:r>
              <w:t>Nurse</w:t>
            </w:r>
            <w:r>
              <w:rPr>
                <w:spacing w:val="-4"/>
              </w:rPr>
              <w:t xml:space="preserve"> </w:t>
            </w:r>
            <w:r>
              <w:t>Family</w:t>
            </w:r>
            <w:r>
              <w:rPr>
                <w:spacing w:val="-5"/>
              </w:rPr>
              <w:t xml:space="preserve"> </w:t>
            </w:r>
            <w:r>
              <w:rPr>
                <w:spacing w:val="-2"/>
              </w:rPr>
              <w:t>Partnership</w:t>
            </w:r>
          </w:p>
          <w:p w:rsidR="00E76DEA" w:rsidRDefault="00C93258" w14:paraId="0D3DC861" w14:textId="77777777">
            <w:pPr>
              <w:pStyle w:val="TableParagraph"/>
              <w:numPr>
                <w:ilvl w:val="0"/>
                <w:numId w:val="55"/>
              </w:numPr>
              <w:tabs>
                <w:tab w:val="left" w:pos="347"/>
              </w:tabs>
              <w:spacing w:line="296" w:lineRule="exact"/>
              <w:ind w:left="347" w:hanging="239"/>
            </w:pPr>
            <w:r>
              <w:t>Parents</w:t>
            </w:r>
            <w:r>
              <w:rPr>
                <w:spacing w:val="-6"/>
              </w:rPr>
              <w:t xml:space="preserve"> </w:t>
            </w:r>
            <w:r>
              <w:t>as</w:t>
            </w:r>
            <w:r>
              <w:rPr>
                <w:spacing w:val="-7"/>
              </w:rPr>
              <w:t xml:space="preserve"> </w:t>
            </w:r>
            <w:r>
              <w:rPr>
                <w:spacing w:val="-2"/>
              </w:rPr>
              <w:t>Teachers</w:t>
            </w:r>
          </w:p>
          <w:p w:rsidR="00E76DEA" w:rsidRDefault="00C93258" w14:paraId="163CDA27" w14:textId="77777777">
            <w:pPr>
              <w:pStyle w:val="TableParagraph"/>
              <w:numPr>
                <w:ilvl w:val="0"/>
                <w:numId w:val="55"/>
              </w:numPr>
              <w:tabs>
                <w:tab w:val="left" w:pos="347"/>
              </w:tabs>
              <w:spacing w:line="319" w:lineRule="exact"/>
              <w:ind w:left="347" w:hanging="239"/>
            </w:pPr>
            <w:r>
              <w:rPr>
                <w:spacing w:val="-2"/>
              </w:rPr>
              <w:t>Other:</w:t>
            </w:r>
          </w:p>
        </w:tc>
        <w:tc>
          <w:tcPr>
            <w:tcW w:w="4318" w:type="dxa"/>
          </w:tcPr>
          <w:p w:rsidR="00E76DEA" w:rsidRDefault="00C93258" w14:paraId="3789C463" w14:textId="77777777">
            <w:pPr>
              <w:pStyle w:val="TableParagraph"/>
              <w:numPr>
                <w:ilvl w:val="0"/>
                <w:numId w:val="54"/>
              </w:numPr>
              <w:tabs>
                <w:tab w:val="left" w:pos="346"/>
              </w:tabs>
              <w:spacing w:before="35" w:line="204" w:lineRule="auto"/>
              <w:ind w:right="385" w:firstLine="0"/>
            </w:pPr>
            <w:r>
              <w:t>Evidence</w:t>
            </w:r>
            <w:r>
              <w:rPr>
                <w:spacing w:val="-10"/>
              </w:rPr>
              <w:t xml:space="preserve"> </w:t>
            </w:r>
            <w:r>
              <w:t>of</w:t>
            </w:r>
            <w:r>
              <w:rPr>
                <w:spacing w:val="-8"/>
              </w:rPr>
              <w:t xml:space="preserve"> </w:t>
            </w:r>
            <w:r>
              <w:t>implementation</w:t>
            </w:r>
            <w:r>
              <w:rPr>
                <w:spacing w:val="-11"/>
              </w:rPr>
              <w:t xml:space="preserve"> </w:t>
            </w:r>
            <w:r>
              <w:t>of</w:t>
            </w:r>
            <w:r>
              <w:rPr>
                <w:spacing w:val="-8"/>
              </w:rPr>
              <w:t xml:space="preserve"> </w:t>
            </w:r>
            <w:r>
              <w:t>program model curriculum (e.g., lesson plans)</w:t>
            </w:r>
          </w:p>
          <w:p w:rsidR="00E76DEA" w:rsidRDefault="00C93258" w14:paraId="3B3FE8F9" w14:textId="77777777">
            <w:pPr>
              <w:pStyle w:val="TableParagraph"/>
              <w:numPr>
                <w:ilvl w:val="0"/>
                <w:numId w:val="54"/>
              </w:numPr>
              <w:tabs>
                <w:tab w:val="left" w:pos="346"/>
              </w:tabs>
              <w:spacing w:before="44" w:line="204" w:lineRule="auto"/>
              <w:ind w:right="533" w:firstLine="0"/>
            </w:pPr>
            <w:r>
              <w:t>Evidence</w:t>
            </w:r>
            <w:r>
              <w:rPr>
                <w:spacing w:val="-9"/>
              </w:rPr>
              <w:t xml:space="preserve"> </w:t>
            </w:r>
            <w:r>
              <w:t>of</w:t>
            </w:r>
            <w:r>
              <w:rPr>
                <w:spacing w:val="-7"/>
              </w:rPr>
              <w:t xml:space="preserve"> </w:t>
            </w:r>
            <w:r>
              <w:t>the</w:t>
            </w:r>
            <w:r>
              <w:rPr>
                <w:spacing w:val="-7"/>
              </w:rPr>
              <w:t xml:space="preserve"> </w:t>
            </w:r>
            <w:r>
              <w:t>program</w:t>
            </w:r>
            <w:r>
              <w:rPr>
                <w:spacing w:val="-9"/>
              </w:rPr>
              <w:t xml:space="preserve"> </w:t>
            </w:r>
            <w:r>
              <w:t>model</w:t>
            </w:r>
            <w:r>
              <w:rPr>
                <w:spacing w:val="-9"/>
              </w:rPr>
              <w:t xml:space="preserve"> </w:t>
            </w:r>
            <w:r>
              <w:t>online management system</w:t>
            </w:r>
          </w:p>
          <w:p w:rsidR="00E76DEA" w:rsidRDefault="00C93258" w14:paraId="1DD97E96" w14:textId="77777777">
            <w:pPr>
              <w:pStyle w:val="TableParagraph"/>
              <w:numPr>
                <w:ilvl w:val="0"/>
                <w:numId w:val="54"/>
              </w:numPr>
              <w:tabs>
                <w:tab w:val="left" w:pos="346"/>
              </w:tabs>
              <w:spacing w:before="45" w:line="204" w:lineRule="auto"/>
              <w:ind w:right="130" w:firstLine="0"/>
            </w:pPr>
            <w:r>
              <w:t>Evidence</w:t>
            </w:r>
            <w:r>
              <w:rPr>
                <w:spacing w:val="-9"/>
              </w:rPr>
              <w:t xml:space="preserve"> </w:t>
            </w:r>
            <w:r>
              <w:t>of</w:t>
            </w:r>
            <w:r>
              <w:rPr>
                <w:spacing w:val="-7"/>
              </w:rPr>
              <w:t xml:space="preserve"> </w:t>
            </w:r>
            <w:r>
              <w:t>the</w:t>
            </w:r>
            <w:r>
              <w:rPr>
                <w:spacing w:val="-7"/>
              </w:rPr>
              <w:t xml:space="preserve"> </w:t>
            </w:r>
            <w:r>
              <w:t>completed</w:t>
            </w:r>
            <w:r>
              <w:rPr>
                <w:spacing w:val="-7"/>
              </w:rPr>
              <w:t xml:space="preserve"> </w:t>
            </w:r>
            <w:r>
              <w:t>program</w:t>
            </w:r>
            <w:r>
              <w:rPr>
                <w:spacing w:val="-6"/>
              </w:rPr>
              <w:t xml:space="preserve"> </w:t>
            </w:r>
            <w:r>
              <w:t>model annual program report</w:t>
            </w:r>
          </w:p>
          <w:p w:rsidR="00E76DEA" w:rsidRDefault="00C93258" w14:paraId="3BDA0A13" w14:textId="77777777">
            <w:pPr>
              <w:pStyle w:val="TableParagraph"/>
              <w:numPr>
                <w:ilvl w:val="0"/>
                <w:numId w:val="54"/>
              </w:numPr>
              <w:tabs>
                <w:tab w:val="left" w:pos="346"/>
              </w:tabs>
              <w:spacing w:before="46" w:line="204" w:lineRule="auto"/>
              <w:ind w:right="504" w:firstLine="0"/>
            </w:pPr>
            <w:r>
              <w:t>Evidence</w:t>
            </w:r>
            <w:r>
              <w:rPr>
                <w:spacing w:val="-9"/>
              </w:rPr>
              <w:t xml:space="preserve"> </w:t>
            </w:r>
            <w:r>
              <w:t>of</w:t>
            </w:r>
            <w:r>
              <w:rPr>
                <w:spacing w:val="-7"/>
              </w:rPr>
              <w:t xml:space="preserve"> </w:t>
            </w:r>
            <w:r>
              <w:t>the</w:t>
            </w:r>
            <w:r>
              <w:rPr>
                <w:spacing w:val="-7"/>
              </w:rPr>
              <w:t xml:space="preserve"> </w:t>
            </w:r>
            <w:r>
              <w:t>home</w:t>
            </w:r>
            <w:r>
              <w:rPr>
                <w:spacing w:val="-9"/>
              </w:rPr>
              <w:t xml:space="preserve"> </w:t>
            </w:r>
            <w:r>
              <w:t>visitors</w:t>
            </w:r>
            <w:r>
              <w:rPr>
                <w:spacing w:val="-10"/>
              </w:rPr>
              <w:t xml:space="preserve"> </w:t>
            </w:r>
            <w:r>
              <w:t>program model certification or credential</w:t>
            </w:r>
          </w:p>
          <w:p w:rsidR="00E76DEA" w:rsidRDefault="00C93258" w14:paraId="36C13C9E" w14:textId="77777777">
            <w:pPr>
              <w:pStyle w:val="TableParagraph"/>
              <w:numPr>
                <w:ilvl w:val="0"/>
                <w:numId w:val="54"/>
              </w:numPr>
              <w:tabs>
                <w:tab w:val="left" w:pos="346"/>
              </w:tabs>
              <w:spacing w:before="9"/>
              <w:ind w:left="346" w:hanging="239"/>
            </w:pPr>
            <w:r>
              <w:t>Other</w:t>
            </w:r>
            <w:r>
              <w:rPr>
                <w:spacing w:val="-5"/>
              </w:rPr>
              <w:t xml:space="preserve"> </w:t>
            </w:r>
            <w:r>
              <w:t>(describe</w:t>
            </w:r>
            <w:r>
              <w:rPr>
                <w:spacing w:val="-5"/>
              </w:rPr>
              <w:t xml:space="preserve"> </w:t>
            </w:r>
            <w:r>
              <w:t>in</w:t>
            </w:r>
            <w:r>
              <w:rPr>
                <w:spacing w:val="-3"/>
              </w:rPr>
              <w:t xml:space="preserve"> </w:t>
            </w:r>
            <w:r>
              <w:t>the</w:t>
            </w:r>
            <w:r>
              <w:rPr>
                <w:spacing w:val="-5"/>
              </w:rPr>
              <w:t xml:space="preserve"> </w:t>
            </w:r>
            <w:r>
              <w:rPr>
                <w:spacing w:val="-2"/>
              </w:rPr>
              <w:t>notes):</w:t>
            </w:r>
          </w:p>
        </w:tc>
        <w:tc>
          <w:tcPr>
            <w:tcW w:w="4321" w:type="dxa"/>
          </w:tcPr>
          <w:p w:rsidR="00E76DEA" w:rsidRDefault="0A593A5A" w14:paraId="2E3F3857" w14:textId="339F3913">
            <w:pPr>
              <w:pStyle w:val="TableParagraph"/>
              <w:spacing w:line="268" w:lineRule="exact"/>
              <w:ind w:left="107"/>
            </w:pPr>
            <w:hyperlink w:history="1" r:id="rId92">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2EC32E36">
                <w:rPr>
                  <w:color w:val="0462C1"/>
                  <w:spacing w:val="-2"/>
                  <w:u w:val="single" w:color="0462C1"/>
                </w:rPr>
                <w:t>2050</w:t>
              </w:r>
              <w:r w:rsidRPr="5488F3F9">
                <w:rPr>
                  <w:color w:val="0462C1"/>
                  <w:u w:val="single"/>
                </w:rPr>
                <w:t>.40(a)]</w:t>
              </w:r>
            </w:hyperlink>
          </w:p>
          <w:p w:rsidR="00E76DEA" w:rsidRDefault="00C93258" w14:paraId="4A612B42" w14:textId="77777777">
            <w:pPr>
              <w:pStyle w:val="TableParagraph"/>
              <w:ind w:left="107" w:right="114"/>
            </w:pPr>
            <w:r>
              <w:t>Note:</w:t>
            </w:r>
            <w:r>
              <w:rPr>
                <w:spacing w:val="-8"/>
              </w:rPr>
              <w:t xml:space="preserve"> </w:t>
            </w:r>
            <w:r>
              <w:t>Documentation</w:t>
            </w:r>
            <w:r>
              <w:rPr>
                <w:spacing w:val="-8"/>
              </w:rPr>
              <w:t xml:space="preserve"> </w:t>
            </w:r>
            <w:r>
              <w:t>that</w:t>
            </w:r>
            <w:r>
              <w:rPr>
                <w:spacing w:val="-9"/>
              </w:rPr>
              <w:t xml:space="preserve"> </w:t>
            </w:r>
            <w:r>
              <w:t>can</w:t>
            </w:r>
            <w:r>
              <w:rPr>
                <w:spacing w:val="-8"/>
              </w:rPr>
              <w:t xml:space="preserve"> </w:t>
            </w:r>
            <w:r>
              <w:t>be</w:t>
            </w:r>
            <w:r>
              <w:rPr>
                <w:spacing w:val="-7"/>
              </w:rPr>
              <w:t xml:space="preserve"> </w:t>
            </w:r>
            <w:r>
              <w:t>considered is the chosen program model's recognized award for model fidelity and quality. Other forms of evidence currently include lesson plans that show the implementation of the program model curriculum, the program model online management information system, the program model Annual Program Report, and/or the home visitor program</w:t>
            </w:r>
          </w:p>
          <w:p w:rsidR="00E76DEA" w:rsidRDefault="00C93258" w14:paraId="0CC57206" w14:textId="77777777">
            <w:pPr>
              <w:pStyle w:val="TableParagraph"/>
              <w:spacing w:line="249" w:lineRule="exact"/>
              <w:ind w:left="107"/>
            </w:pPr>
            <w:r>
              <w:t>model</w:t>
            </w:r>
            <w:r>
              <w:rPr>
                <w:spacing w:val="-3"/>
              </w:rPr>
              <w:t xml:space="preserve"> </w:t>
            </w:r>
            <w:r>
              <w:t>certification</w:t>
            </w:r>
            <w:r>
              <w:rPr>
                <w:spacing w:val="-4"/>
              </w:rPr>
              <w:t xml:space="preserve"> </w:t>
            </w:r>
            <w:r>
              <w:t>or</w:t>
            </w:r>
            <w:r>
              <w:rPr>
                <w:spacing w:val="-2"/>
              </w:rPr>
              <w:t xml:space="preserve"> credential.</w:t>
            </w:r>
          </w:p>
        </w:tc>
      </w:tr>
      <w:tr w:rsidR="00E76DEA" w:rsidTr="5488F3F9" w14:paraId="382AFD11" w14:textId="77777777">
        <w:trPr>
          <w:trHeight w:val="268"/>
        </w:trPr>
        <w:tc>
          <w:tcPr>
            <w:tcW w:w="12958" w:type="dxa"/>
            <w:gridSpan w:val="3"/>
            <w:shd w:val="clear" w:color="auto" w:fill="E1EED9"/>
          </w:tcPr>
          <w:p w:rsidR="00E76DEA" w:rsidRDefault="00C93258" w14:paraId="4F16C907" w14:textId="77777777">
            <w:pPr>
              <w:pStyle w:val="TableParagraph"/>
              <w:tabs>
                <w:tab w:val="left" w:pos="6219"/>
              </w:tabs>
              <w:spacing w:line="248" w:lineRule="exact"/>
            </w:pPr>
            <w:r>
              <w:t>HV2.</w:t>
            </w:r>
            <w:r>
              <w:rPr>
                <w:spacing w:val="-7"/>
              </w:rPr>
              <w:t xml:space="preserve"> </w:t>
            </w:r>
            <w:r>
              <w:t>Identification</w:t>
            </w:r>
            <w:r>
              <w:rPr>
                <w:spacing w:val="-7"/>
              </w:rPr>
              <w:t xml:space="preserve"> </w:t>
            </w:r>
            <w:r>
              <w:t>of</w:t>
            </w:r>
            <w:r>
              <w:rPr>
                <w:spacing w:val="-4"/>
              </w:rPr>
              <w:t xml:space="preserve"> </w:t>
            </w:r>
            <w:r>
              <w:t>the</w:t>
            </w:r>
            <w:r>
              <w:rPr>
                <w:spacing w:val="-4"/>
              </w:rPr>
              <w:t xml:space="preserve"> </w:t>
            </w:r>
            <w:r>
              <w:t>program’s</w:t>
            </w:r>
            <w:r>
              <w:rPr>
                <w:spacing w:val="-6"/>
              </w:rPr>
              <w:t xml:space="preserve"> </w:t>
            </w:r>
            <w:r>
              <w:t>model</w:t>
            </w:r>
            <w:r>
              <w:rPr>
                <w:spacing w:val="-4"/>
              </w:rPr>
              <w:t xml:space="preserve"> </w:t>
            </w:r>
            <w:r>
              <w:t>fidelity</w:t>
            </w:r>
            <w:r>
              <w:rPr>
                <w:spacing w:val="-4"/>
              </w:rPr>
              <w:t xml:space="preserve"> </w:t>
            </w:r>
            <w:r>
              <w:t>and</w:t>
            </w:r>
            <w:r>
              <w:rPr>
                <w:spacing w:val="-5"/>
              </w:rPr>
              <w:t xml:space="preserve"> </w:t>
            </w:r>
            <w:r>
              <w:t>quality.</w:t>
            </w:r>
            <w:r>
              <w:rPr>
                <w:spacing w:val="-4"/>
              </w:rPr>
              <w:t xml:space="preserve"> </w:t>
            </w:r>
            <w:r>
              <w:rPr>
                <w:spacing w:val="-5"/>
              </w:rPr>
              <w:t>HV</w:t>
            </w:r>
            <w:r>
              <w:tab/>
            </w:r>
            <w:hyperlink r:id="rId93">
              <w:r w:rsidR="00E76DEA">
                <w:rPr>
                  <w:color w:val="0462C1"/>
                  <w:u w:val="single" w:color="0462C1"/>
                </w:rPr>
                <w:t>PIM</w:t>
              </w:r>
            </w:hyperlink>
            <w:r>
              <w:rPr>
                <w:color w:val="0462C1"/>
                <w:spacing w:val="-6"/>
              </w:rPr>
              <w:t xml:space="preserve"> </w:t>
            </w:r>
            <w:r>
              <w:t>Pages</w:t>
            </w:r>
            <w:r>
              <w:rPr>
                <w:spacing w:val="-4"/>
              </w:rPr>
              <w:t xml:space="preserve"> </w:t>
            </w:r>
            <w:r>
              <w:t>28,</w:t>
            </w:r>
            <w:r>
              <w:rPr>
                <w:spacing w:val="-3"/>
              </w:rPr>
              <w:t xml:space="preserve"> </w:t>
            </w:r>
            <w:r>
              <w:t>33,</w:t>
            </w:r>
            <w:r>
              <w:rPr>
                <w:spacing w:val="-4"/>
              </w:rPr>
              <w:t xml:space="preserve"> </w:t>
            </w:r>
            <w:r>
              <w:t>51-</w:t>
            </w:r>
            <w:r>
              <w:rPr>
                <w:spacing w:val="-2"/>
              </w:rPr>
              <w:t>52,55</w:t>
            </w:r>
          </w:p>
        </w:tc>
      </w:tr>
      <w:tr w:rsidR="00E76DEA" w:rsidTr="5488F3F9" w14:paraId="299972CA" w14:textId="77777777">
        <w:trPr>
          <w:trHeight w:val="268"/>
        </w:trPr>
        <w:tc>
          <w:tcPr>
            <w:tcW w:w="4319" w:type="dxa"/>
          </w:tcPr>
          <w:p w:rsidR="00E76DEA" w:rsidRDefault="00C93258" w14:paraId="643B41C0" w14:textId="77777777">
            <w:pPr>
              <w:pStyle w:val="TableParagraph"/>
              <w:spacing w:line="248" w:lineRule="exact"/>
              <w:ind w:left="7"/>
              <w:jc w:val="center"/>
              <w:rPr>
                <w:b/>
              </w:rPr>
            </w:pPr>
            <w:r>
              <w:rPr>
                <w:b/>
                <w:spacing w:val="-2"/>
              </w:rPr>
              <w:t>Compliance</w:t>
            </w:r>
          </w:p>
        </w:tc>
        <w:tc>
          <w:tcPr>
            <w:tcW w:w="4318" w:type="dxa"/>
          </w:tcPr>
          <w:p w:rsidR="00E76DEA" w:rsidRDefault="00C93258" w14:paraId="50565504" w14:textId="77777777">
            <w:pPr>
              <w:pStyle w:val="TableParagraph"/>
              <w:spacing w:line="248" w:lineRule="exact"/>
              <w:ind w:left="9"/>
              <w:jc w:val="center"/>
              <w:rPr>
                <w:b/>
              </w:rPr>
            </w:pPr>
            <w:r>
              <w:rPr>
                <w:b/>
                <w:spacing w:val="-2"/>
              </w:rPr>
              <w:t>Documentation</w:t>
            </w:r>
          </w:p>
        </w:tc>
        <w:tc>
          <w:tcPr>
            <w:tcW w:w="4321" w:type="dxa"/>
          </w:tcPr>
          <w:p w:rsidR="00E76DEA" w:rsidRDefault="00C93258" w14:paraId="1B08545F" w14:textId="77777777">
            <w:pPr>
              <w:pStyle w:val="TableParagraph"/>
              <w:spacing w:line="248" w:lineRule="exact"/>
              <w:ind w:left="11"/>
              <w:jc w:val="center"/>
              <w:rPr>
                <w:b/>
              </w:rPr>
            </w:pPr>
            <w:r>
              <w:rPr>
                <w:b/>
                <w:spacing w:val="-2"/>
              </w:rPr>
              <w:t>Notes</w:t>
            </w:r>
          </w:p>
        </w:tc>
      </w:tr>
      <w:tr w:rsidR="00E76DEA" w:rsidTr="5488F3F9" w14:paraId="77A57FB5" w14:textId="77777777">
        <w:trPr>
          <w:trHeight w:val="3929"/>
        </w:trPr>
        <w:tc>
          <w:tcPr>
            <w:tcW w:w="4319" w:type="dxa"/>
          </w:tcPr>
          <w:p w:rsidR="00E76DEA" w:rsidRDefault="00C93258" w14:paraId="7ED584A6" w14:textId="77777777">
            <w:pPr>
              <w:pStyle w:val="TableParagraph"/>
              <w:ind w:right="199"/>
            </w:pPr>
            <w:r>
              <w:t>A.</w:t>
            </w:r>
            <w:r>
              <w:rPr>
                <w:spacing w:val="-8"/>
              </w:rPr>
              <w:t xml:space="preserve"> </w:t>
            </w:r>
            <w:r>
              <w:t>Evidence</w:t>
            </w:r>
            <w:r>
              <w:rPr>
                <w:spacing w:val="-7"/>
              </w:rPr>
              <w:t xml:space="preserve"> </w:t>
            </w:r>
            <w:r>
              <w:t>of</w:t>
            </w:r>
            <w:r>
              <w:rPr>
                <w:spacing w:val="-7"/>
              </w:rPr>
              <w:t xml:space="preserve"> </w:t>
            </w:r>
            <w:r>
              <w:t>alignment</w:t>
            </w:r>
            <w:r>
              <w:rPr>
                <w:spacing w:val="-7"/>
              </w:rPr>
              <w:t xml:space="preserve"> </w:t>
            </w:r>
            <w:r>
              <w:t>and</w:t>
            </w:r>
            <w:r>
              <w:rPr>
                <w:spacing w:val="-8"/>
              </w:rPr>
              <w:t xml:space="preserve"> </w:t>
            </w:r>
            <w:r>
              <w:t>compliance with the chosen program model.</w:t>
            </w:r>
          </w:p>
          <w:p w:rsidR="00E76DEA" w:rsidRDefault="00C93258" w14:paraId="604EC944" w14:textId="77777777">
            <w:pPr>
              <w:pStyle w:val="TableParagraph"/>
              <w:numPr>
                <w:ilvl w:val="0"/>
                <w:numId w:val="53"/>
              </w:numPr>
              <w:tabs>
                <w:tab w:val="left" w:pos="347"/>
              </w:tabs>
              <w:spacing w:line="320" w:lineRule="exact"/>
              <w:ind w:left="347" w:hanging="239"/>
            </w:pPr>
            <w:r>
              <w:rPr>
                <w:spacing w:val="-5"/>
              </w:rPr>
              <w:t>Yes</w:t>
            </w:r>
          </w:p>
          <w:p w:rsidR="00E76DEA" w:rsidRDefault="00C93258" w14:paraId="498C245F" w14:textId="77777777">
            <w:pPr>
              <w:pStyle w:val="TableParagraph"/>
              <w:numPr>
                <w:ilvl w:val="0"/>
                <w:numId w:val="53"/>
              </w:numPr>
              <w:tabs>
                <w:tab w:val="left" w:pos="347"/>
              </w:tabs>
              <w:spacing w:line="320" w:lineRule="exact"/>
              <w:ind w:left="347" w:hanging="239"/>
            </w:pPr>
            <w:r>
              <w:rPr>
                <w:spacing w:val="-5"/>
              </w:rPr>
              <w:t>No</w:t>
            </w:r>
          </w:p>
        </w:tc>
        <w:tc>
          <w:tcPr>
            <w:tcW w:w="4318" w:type="dxa"/>
          </w:tcPr>
          <w:p w:rsidR="00E76DEA" w:rsidRDefault="00C93258" w14:paraId="205C3538" w14:textId="77777777">
            <w:pPr>
              <w:pStyle w:val="TableParagraph"/>
              <w:spacing w:line="268" w:lineRule="exact"/>
              <w:ind w:left="107"/>
            </w:pPr>
            <w:r>
              <w:t>Program</w:t>
            </w:r>
            <w:r>
              <w:rPr>
                <w:spacing w:val="-5"/>
              </w:rPr>
              <w:t xml:space="preserve"> </w:t>
            </w:r>
            <w:r>
              <w:t>Model</w:t>
            </w:r>
            <w:r>
              <w:rPr>
                <w:spacing w:val="-5"/>
              </w:rPr>
              <w:t xml:space="preserve"> </w:t>
            </w:r>
            <w:r>
              <w:rPr>
                <w:spacing w:val="-2"/>
              </w:rPr>
              <w:t>Documentation:</w:t>
            </w:r>
          </w:p>
          <w:p w:rsidR="00E76DEA" w:rsidRDefault="00C93258" w14:paraId="0C725D9E" w14:textId="77777777">
            <w:pPr>
              <w:pStyle w:val="TableParagraph"/>
              <w:numPr>
                <w:ilvl w:val="0"/>
                <w:numId w:val="52"/>
              </w:numPr>
              <w:tabs>
                <w:tab w:val="left" w:pos="346"/>
              </w:tabs>
              <w:spacing w:before="1" w:line="319" w:lineRule="exact"/>
              <w:ind w:left="346" w:hanging="239"/>
            </w:pPr>
            <w:r>
              <w:t>Baby</w:t>
            </w:r>
            <w:r>
              <w:rPr>
                <w:spacing w:val="-4"/>
              </w:rPr>
              <w:t xml:space="preserve"> </w:t>
            </w:r>
            <w:r>
              <w:t>TALK</w:t>
            </w:r>
            <w:r>
              <w:rPr>
                <w:spacing w:val="-6"/>
              </w:rPr>
              <w:t xml:space="preserve"> </w:t>
            </w:r>
            <w:r>
              <w:t>Quality</w:t>
            </w:r>
            <w:r>
              <w:rPr>
                <w:spacing w:val="-3"/>
              </w:rPr>
              <w:t xml:space="preserve"> </w:t>
            </w:r>
            <w:r>
              <w:rPr>
                <w:spacing w:val="-2"/>
              </w:rPr>
              <w:t>Confirmation</w:t>
            </w:r>
          </w:p>
          <w:p w:rsidR="00E76DEA" w:rsidRDefault="00C93258" w14:paraId="1A7E39B0" w14:textId="77777777">
            <w:pPr>
              <w:pStyle w:val="TableParagraph"/>
              <w:numPr>
                <w:ilvl w:val="0"/>
                <w:numId w:val="52"/>
              </w:numPr>
              <w:tabs>
                <w:tab w:val="left" w:pos="346"/>
              </w:tabs>
              <w:spacing w:before="12" w:line="204" w:lineRule="auto"/>
              <w:ind w:right="747" w:firstLine="0"/>
            </w:pPr>
            <w:r>
              <w:t>Early</w:t>
            </w:r>
            <w:r>
              <w:rPr>
                <w:spacing w:val="-8"/>
              </w:rPr>
              <w:t xml:space="preserve"> </w:t>
            </w:r>
            <w:r>
              <w:t>Head</w:t>
            </w:r>
            <w:r>
              <w:rPr>
                <w:spacing w:val="-8"/>
              </w:rPr>
              <w:t xml:space="preserve"> </w:t>
            </w:r>
            <w:r>
              <w:t>Start</w:t>
            </w:r>
            <w:r>
              <w:rPr>
                <w:spacing w:val="-10"/>
              </w:rPr>
              <w:t xml:space="preserve"> </w:t>
            </w:r>
            <w:r>
              <w:t>Federal</w:t>
            </w:r>
            <w:r>
              <w:rPr>
                <w:spacing w:val="-12"/>
              </w:rPr>
              <w:t xml:space="preserve"> </w:t>
            </w:r>
            <w:r>
              <w:t xml:space="preserve">Monitoring </w:t>
            </w:r>
            <w:r>
              <w:rPr>
                <w:spacing w:val="-2"/>
              </w:rPr>
              <w:t>Report</w:t>
            </w:r>
          </w:p>
          <w:p w:rsidR="00E76DEA" w:rsidRDefault="00C93258" w14:paraId="7777CCC2" w14:textId="77777777">
            <w:pPr>
              <w:pStyle w:val="TableParagraph"/>
              <w:numPr>
                <w:ilvl w:val="0"/>
                <w:numId w:val="52"/>
              </w:numPr>
              <w:tabs>
                <w:tab w:val="left" w:pos="346"/>
              </w:tabs>
              <w:spacing w:before="10" w:line="319" w:lineRule="exact"/>
              <w:ind w:left="346" w:hanging="239"/>
            </w:pPr>
            <w:r>
              <w:t>Healthy</w:t>
            </w:r>
            <w:r>
              <w:rPr>
                <w:spacing w:val="-6"/>
              </w:rPr>
              <w:t xml:space="preserve"> </w:t>
            </w:r>
            <w:r>
              <w:t>Families</w:t>
            </w:r>
            <w:r>
              <w:rPr>
                <w:spacing w:val="-3"/>
              </w:rPr>
              <w:t xml:space="preserve"> </w:t>
            </w:r>
            <w:r>
              <w:t>America</w:t>
            </w:r>
            <w:r>
              <w:rPr>
                <w:spacing w:val="-4"/>
              </w:rPr>
              <w:t xml:space="preserve"> </w:t>
            </w:r>
            <w:r>
              <w:rPr>
                <w:spacing w:val="-2"/>
              </w:rPr>
              <w:t>Accreditation</w:t>
            </w:r>
          </w:p>
          <w:p w:rsidR="00E76DEA" w:rsidRDefault="00C93258" w14:paraId="49F714AE" w14:textId="77777777">
            <w:pPr>
              <w:pStyle w:val="TableParagraph"/>
              <w:numPr>
                <w:ilvl w:val="0"/>
                <w:numId w:val="52"/>
              </w:numPr>
              <w:tabs>
                <w:tab w:val="left" w:pos="346"/>
              </w:tabs>
              <w:spacing w:line="296" w:lineRule="exact"/>
              <w:ind w:left="346" w:hanging="239"/>
            </w:pPr>
            <w:r>
              <w:t>Nurse</w:t>
            </w:r>
            <w:r>
              <w:rPr>
                <w:spacing w:val="-4"/>
              </w:rPr>
              <w:t xml:space="preserve"> </w:t>
            </w:r>
            <w:r>
              <w:t>Family</w:t>
            </w:r>
            <w:r>
              <w:rPr>
                <w:spacing w:val="-5"/>
              </w:rPr>
              <w:t xml:space="preserve"> </w:t>
            </w:r>
            <w:r>
              <w:rPr>
                <w:spacing w:val="-2"/>
              </w:rPr>
              <w:t>Partnership</w:t>
            </w:r>
          </w:p>
          <w:p w:rsidR="00E76DEA" w:rsidRDefault="00C93258" w14:paraId="26E127C3" w14:textId="77777777">
            <w:pPr>
              <w:pStyle w:val="TableParagraph"/>
              <w:numPr>
                <w:ilvl w:val="0"/>
                <w:numId w:val="52"/>
              </w:numPr>
              <w:tabs>
                <w:tab w:val="left" w:pos="346"/>
              </w:tabs>
              <w:spacing w:line="296" w:lineRule="exact"/>
              <w:ind w:left="346" w:hanging="239"/>
            </w:pPr>
            <w:r>
              <w:t>Parents</w:t>
            </w:r>
            <w:r>
              <w:rPr>
                <w:spacing w:val="-4"/>
              </w:rPr>
              <w:t xml:space="preserve"> </w:t>
            </w:r>
            <w:r>
              <w:t>as</w:t>
            </w:r>
            <w:r>
              <w:rPr>
                <w:spacing w:val="-7"/>
              </w:rPr>
              <w:t xml:space="preserve"> </w:t>
            </w:r>
            <w:r>
              <w:t>Teachers</w:t>
            </w:r>
            <w:r>
              <w:rPr>
                <w:spacing w:val="-8"/>
              </w:rPr>
              <w:t xml:space="preserve"> </w:t>
            </w:r>
            <w:r>
              <w:t>Quality</w:t>
            </w:r>
            <w:r>
              <w:rPr>
                <w:spacing w:val="-3"/>
              </w:rPr>
              <w:t xml:space="preserve"> </w:t>
            </w:r>
            <w:r>
              <w:rPr>
                <w:spacing w:val="-2"/>
              </w:rPr>
              <w:t>Endorsement</w:t>
            </w:r>
          </w:p>
          <w:p w:rsidR="00E76DEA" w:rsidRDefault="00C93258" w14:paraId="26BF216F" w14:textId="77777777">
            <w:pPr>
              <w:pStyle w:val="TableParagraph"/>
              <w:numPr>
                <w:ilvl w:val="0"/>
                <w:numId w:val="52"/>
              </w:numPr>
              <w:tabs>
                <w:tab w:val="left" w:pos="346"/>
              </w:tabs>
              <w:spacing w:line="319"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Pr>
          <w:p w:rsidR="00E76DEA" w:rsidRDefault="00C93258" w14:paraId="0D725EA4" w14:textId="77777777">
            <w:pPr>
              <w:pStyle w:val="TableParagraph"/>
              <w:ind w:left="107" w:right="136"/>
            </w:pPr>
            <w:r>
              <w:t>Note:</w:t>
            </w:r>
            <w:r>
              <w:rPr>
                <w:spacing w:val="-6"/>
              </w:rPr>
              <w:t xml:space="preserve"> </w:t>
            </w:r>
            <w:r>
              <w:t>The</w:t>
            </w:r>
            <w:r>
              <w:rPr>
                <w:spacing w:val="-8"/>
              </w:rPr>
              <w:t xml:space="preserve"> </w:t>
            </w:r>
            <w:r>
              <w:t>program</w:t>
            </w:r>
            <w:r>
              <w:rPr>
                <w:spacing w:val="-7"/>
              </w:rPr>
              <w:t xml:space="preserve"> </w:t>
            </w:r>
            <w:r>
              <w:t>must</w:t>
            </w:r>
            <w:r>
              <w:rPr>
                <w:spacing w:val="-8"/>
              </w:rPr>
              <w:t xml:space="preserve"> </w:t>
            </w:r>
            <w:r>
              <w:t>show</w:t>
            </w:r>
            <w:r>
              <w:rPr>
                <w:spacing w:val="-8"/>
              </w:rPr>
              <w:t xml:space="preserve"> </w:t>
            </w:r>
            <w:r>
              <w:t>the</w:t>
            </w:r>
            <w:r>
              <w:rPr>
                <w:spacing w:val="-6"/>
              </w:rPr>
              <w:t xml:space="preserve"> </w:t>
            </w:r>
            <w:r>
              <w:t>program’s chosen program model’s recognized current award for model fidelity and quality to receive a yes response. This document must be presented at the time of monitoring</w:t>
            </w:r>
          </w:p>
        </w:tc>
      </w:tr>
    </w:tbl>
    <w:p w:rsidR="00E76DEA" w:rsidRDefault="00E76DEA" w14:paraId="2321438F" w14:textId="77777777">
      <w:pPr>
        <w:pStyle w:val="TableParagraph"/>
        <w:sectPr w:rsidR="00E76DEA">
          <w:pgSz w:w="15840" w:h="12240" w:orient="landscape"/>
          <w:pgMar w:top="1680" w:right="1080" w:bottom="1200" w:left="1440" w:header="799" w:footer="1004" w:gutter="0"/>
          <w:cols w:space="720"/>
        </w:sectPr>
      </w:pPr>
    </w:p>
    <w:p w:rsidR="00E76DEA" w:rsidRDefault="00E76DEA" w14:paraId="4E2981B7"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rsidTr="5488F3F9" w14:paraId="39DF96DF" w14:textId="77777777">
        <w:trPr>
          <w:trHeight w:val="537"/>
        </w:trPr>
        <w:tc>
          <w:tcPr>
            <w:tcW w:w="12958" w:type="dxa"/>
            <w:gridSpan w:val="3"/>
            <w:shd w:val="clear" w:color="auto" w:fill="E1EED9"/>
          </w:tcPr>
          <w:p w:rsidR="00E76DEA" w:rsidRDefault="1D85CD23" w14:paraId="29622F3C" w14:textId="60F4B5C9">
            <w:pPr>
              <w:pStyle w:val="TableParagraph"/>
              <w:spacing w:line="268" w:lineRule="exact"/>
            </w:pPr>
            <w:r>
              <w:t>HV3.</w:t>
            </w:r>
            <w:r>
              <w:rPr>
                <w:spacing w:val="-4"/>
              </w:rPr>
              <w:t xml:space="preserve"> </w:t>
            </w:r>
            <w:r>
              <w:t>The</w:t>
            </w:r>
            <w:r>
              <w:rPr>
                <w:spacing w:val="-4"/>
              </w:rPr>
              <w:t xml:space="preserve"> </w:t>
            </w:r>
            <w:r>
              <w:t>program</w:t>
            </w:r>
            <w:r>
              <w:rPr>
                <w:spacing w:val="-3"/>
              </w:rPr>
              <w:t xml:space="preserve"> </w:t>
            </w:r>
            <w:r>
              <w:t>employs</w:t>
            </w:r>
            <w:r>
              <w:rPr>
                <w:spacing w:val="-7"/>
              </w:rPr>
              <w:t xml:space="preserve"> </w:t>
            </w:r>
            <w:r>
              <w:t>qualified</w:t>
            </w:r>
            <w:r>
              <w:rPr>
                <w:spacing w:val="-4"/>
              </w:rPr>
              <w:t xml:space="preserve"> </w:t>
            </w:r>
            <w:r>
              <w:t>staff</w:t>
            </w:r>
            <w:r>
              <w:rPr>
                <w:spacing w:val="-4"/>
              </w:rPr>
              <w:t xml:space="preserve"> </w:t>
            </w:r>
            <w:r>
              <w:t>in</w:t>
            </w:r>
            <w:r>
              <w:rPr>
                <w:spacing w:val="-6"/>
              </w:rPr>
              <w:t xml:space="preserve"> </w:t>
            </w:r>
            <w:r>
              <w:t>accordance</w:t>
            </w:r>
            <w:r>
              <w:rPr>
                <w:spacing w:val="-3"/>
              </w:rPr>
              <w:t xml:space="preserve"> </w:t>
            </w:r>
            <w:r>
              <w:t>with</w:t>
            </w:r>
            <w:r>
              <w:rPr>
                <w:spacing w:val="-4"/>
              </w:rPr>
              <w:t xml:space="preserve"> </w:t>
            </w:r>
            <w:r>
              <w:t>the</w:t>
            </w:r>
            <w:r>
              <w:rPr>
                <w:spacing w:val="-5"/>
              </w:rPr>
              <w:t xml:space="preserve"> </w:t>
            </w:r>
            <w:r>
              <w:t>program</w:t>
            </w:r>
            <w:r>
              <w:rPr>
                <w:spacing w:val="-5"/>
              </w:rPr>
              <w:t xml:space="preserve"> </w:t>
            </w:r>
            <w:r>
              <w:t>model</w:t>
            </w:r>
            <w:r>
              <w:rPr>
                <w:spacing w:val="-7"/>
              </w:rPr>
              <w:t xml:space="preserve"> </w:t>
            </w:r>
            <w:r>
              <w:t>being</w:t>
            </w:r>
            <w:r>
              <w:rPr>
                <w:spacing w:val="-4"/>
              </w:rPr>
              <w:t xml:space="preserve"> </w:t>
            </w:r>
            <w:r>
              <w:t>implemented. [23</w:t>
            </w:r>
            <w:r>
              <w:rPr>
                <w:spacing w:val="-4"/>
              </w:rPr>
              <w:t xml:space="preserve"> </w:t>
            </w:r>
            <w:r>
              <w:t>Ill.</w:t>
            </w:r>
            <w:r>
              <w:rPr>
                <w:spacing w:val="-6"/>
              </w:rPr>
              <w:t xml:space="preserve"> </w:t>
            </w:r>
            <w:r>
              <w:t>Adm.</w:t>
            </w:r>
            <w:r>
              <w:rPr>
                <w:spacing w:val="-4"/>
              </w:rPr>
              <w:t xml:space="preserve"> </w:t>
            </w:r>
            <w:r>
              <w:t>Code</w:t>
            </w:r>
            <w:r>
              <w:rPr>
                <w:spacing w:val="-6"/>
              </w:rPr>
              <w:t xml:space="preserve"> </w:t>
            </w:r>
            <w:r w:rsidR="2EC32E36">
              <w:t>2050</w:t>
            </w:r>
            <w:r>
              <w:t>.20(c)(9)] HV</w:t>
            </w:r>
          </w:p>
          <w:p w:rsidR="00E76DEA" w:rsidRDefault="00E76DEA" w14:paraId="36BADDE6" w14:textId="77777777">
            <w:pPr>
              <w:pStyle w:val="TableParagraph"/>
              <w:spacing w:line="249" w:lineRule="exact"/>
            </w:pPr>
            <w:hyperlink r:id="rId94">
              <w:r>
                <w:rPr>
                  <w:color w:val="0462C1"/>
                  <w:u w:val="single" w:color="0462C1"/>
                </w:rPr>
                <w:t>PIM</w:t>
              </w:r>
            </w:hyperlink>
            <w:r>
              <w:rPr>
                <w:color w:val="0462C1"/>
                <w:spacing w:val="-3"/>
              </w:rPr>
              <w:t xml:space="preserve"> </w:t>
            </w:r>
            <w:r>
              <w:t>Pages</w:t>
            </w:r>
            <w:r>
              <w:rPr>
                <w:spacing w:val="-2"/>
              </w:rPr>
              <w:t xml:space="preserve"> </w:t>
            </w:r>
            <w:r>
              <w:t>6,</w:t>
            </w:r>
            <w:r>
              <w:rPr>
                <w:spacing w:val="-4"/>
              </w:rPr>
              <w:t xml:space="preserve"> </w:t>
            </w:r>
            <w:r>
              <w:t>17,</w:t>
            </w:r>
            <w:r>
              <w:rPr>
                <w:spacing w:val="-3"/>
              </w:rPr>
              <w:t xml:space="preserve"> </w:t>
            </w:r>
            <w:r>
              <w:t>25,</w:t>
            </w:r>
            <w:r>
              <w:rPr>
                <w:spacing w:val="-3"/>
              </w:rPr>
              <w:t xml:space="preserve"> </w:t>
            </w:r>
            <w:r>
              <w:t>44,</w:t>
            </w:r>
            <w:r>
              <w:rPr>
                <w:spacing w:val="-3"/>
              </w:rPr>
              <w:t xml:space="preserve"> </w:t>
            </w:r>
            <w:r>
              <w:t>55-</w:t>
            </w:r>
            <w:r>
              <w:rPr>
                <w:spacing w:val="-2"/>
              </w:rPr>
              <w:t xml:space="preserve"> </w:t>
            </w:r>
            <w:r>
              <w:t>57,</w:t>
            </w:r>
            <w:r>
              <w:rPr>
                <w:spacing w:val="-3"/>
              </w:rPr>
              <w:t xml:space="preserve"> </w:t>
            </w:r>
            <w:r>
              <w:rPr>
                <w:spacing w:val="-5"/>
              </w:rPr>
              <w:t>66</w:t>
            </w:r>
          </w:p>
        </w:tc>
      </w:tr>
      <w:tr w:rsidR="00E76DEA" w:rsidTr="5488F3F9" w14:paraId="169873D1" w14:textId="77777777">
        <w:trPr>
          <w:trHeight w:val="268"/>
        </w:trPr>
        <w:tc>
          <w:tcPr>
            <w:tcW w:w="4319" w:type="dxa"/>
          </w:tcPr>
          <w:p w:rsidR="00E76DEA" w:rsidRDefault="00C93258" w14:paraId="51ABCC71" w14:textId="77777777">
            <w:pPr>
              <w:pStyle w:val="TableParagraph"/>
              <w:spacing w:line="248" w:lineRule="exact"/>
              <w:ind w:left="7"/>
              <w:jc w:val="center"/>
              <w:rPr>
                <w:b/>
              </w:rPr>
            </w:pPr>
            <w:r>
              <w:rPr>
                <w:b/>
                <w:spacing w:val="-2"/>
              </w:rPr>
              <w:t>Compliance</w:t>
            </w:r>
          </w:p>
        </w:tc>
        <w:tc>
          <w:tcPr>
            <w:tcW w:w="4318" w:type="dxa"/>
          </w:tcPr>
          <w:p w:rsidR="00E76DEA" w:rsidRDefault="00C93258" w14:paraId="46CEE650" w14:textId="77777777">
            <w:pPr>
              <w:pStyle w:val="TableParagraph"/>
              <w:spacing w:line="248" w:lineRule="exact"/>
              <w:ind w:left="1444"/>
              <w:rPr>
                <w:b/>
              </w:rPr>
            </w:pPr>
            <w:r>
              <w:rPr>
                <w:b/>
                <w:spacing w:val="-2"/>
              </w:rPr>
              <w:t>Documentation</w:t>
            </w:r>
          </w:p>
        </w:tc>
        <w:tc>
          <w:tcPr>
            <w:tcW w:w="4321" w:type="dxa"/>
          </w:tcPr>
          <w:p w:rsidR="00E76DEA" w:rsidRDefault="00C93258" w14:paraId="0A666E0C" w14:textId="77777777">
            <w:pPr>
              <w:pStyle w:val="TableParagraph"/>
              <w:spacing w:line="248" w:lineRule="exact"/>
              <w:ind w:left="11"/>
              <w:jc w:val="center"/>
              <w:rPr>
                <w:b/>
              </w:rPr>
            </w:pPr>
            <w:r>
              <w:rPr>
                <w:b/>
                <w:spacing w:val="-2"/>
              </w:rPr>
              <w:t>Notes</w:t>
            </w:r>
          </w:p>
        </w:tc>
      </w:tr>
      <w:tr w:rsidR="00E76DEA" w:rsidTr="5488F3F9" w14:paraId="1EBF7799" w14:textId="77777777">
        <w:trPr>
          <w:trHeight w:val="7251"/>
        </w:trPr>
        <w:tc>
          <w:tcPr>
            <w:tcW w:w="4319" w:type="dxa"/>
          </w:tcPr>
          <w:p w:rsidR="00E76DEA" w:rsidRDefault="00C93258" w14:paraId="719FC7E7" w14:textId="77777777">
            <w:pPr>
              <w:pStyle w:val="TableParagraph"/>
            </w:pPr>
            <w:r>
              <w:t>A.</w:t>
            </w:r>
            <w:r>
              <w:rPr>
                <w:spacing w:val="-8"/>
              </w:rPr>
              <w:t xml:space="preserve"> </w:t>
            </w:r>
            <w:r>
              <w:t>Program</w:t>
            </w:r>
            <w:r>
              <w:rPr>
                <w:spacing w:val="-8"/>
              </w:rPr>
              <w:t xml:space="preserve"> </w:t>
            </w:r>
            <w:r>
              <w:t>employs</w:t>
            </w:r>
            <w:r>
              <w:rPr>
                <w:spacing w:val="-7"/>
              </w:rPr>
              <w:t xml:space="preserve"> </w:t>
            </w:r>
            <w:r>
              <w:t>qualified</w:t>
            </w:r>
            <w:r>
              <w:rPr>
                <w:spacing w:val="-7"/>
              </w:rPr>
              <w:t xml:space="preserve"> </w:t>
            </w:r>
            <w:r>
              <w:t>staff</w:t>
            </w:r>
            <w:r>
              <w:rPr>
                <w:spacing w:val="-7"/>
              </w:rPr>
              <w:t xml:space="preserve"> </w:t>
            </w:r>
            <w:r>
              <w:t>in accordance with program model.</w:t>
            </w:r>
          </w:p>
          <w:p w:rsidR="00E76DEA" w:rsidRDefault="00C93258" w14:paraId="19C4E4DA" w14:textId="77777777">
            <w:pPr>
              <w:pStyle w:val="TableParagraph"/>
              <w:numPr>
                <w:ilvl w:val="0"/>
                <w:numId w:val="51"/>
              </w:numPr>
              <w:tabs>
                <w:tab w:val="left" w:pos="347"/>
              </w:tabs>
              <w:spacing w:line="319" w:lineRule="exact"/>
              <w:ind w:left="347" w:hanging="239"/>
            </w:pPr>
            <w:r>
              <w:rPr>
                <w:spacing w:val="-5"/>
              </w:rPr>
              <w:t>Yes</w:t>
            </w:r>
          </w:p>
          <w:p w:rsidR="00E76DEA" w:rsidRDefault="00C93258" w14:paraId="318C434E" w14:textId="77777777">
            <w:pPr>
              <w:pStyle w:val="TableParagraph"/>
              <w:numPr>
                <w:ilvl w:val="0"/>
                <w:numId w:val="51"/>
              </w:numPr>
              <w:tabs>
                <w:tab w:val="left" w:pos="347"/>
              </w:tabs>
              <w:spacing w:line="320" w:lineRule="exact"/>
              <w:ind w:left="347" w:hanging="239"/>
            </w:pPr>
            <w:r>
              <w:rPr>
                <w:spacing w:val="-5"/>
              </w:rPr>
              <w:t>No</w:t>
            </w:r>
          </w:p>
          <w:p w:rsidR="00E76DEA" w:rsidRDefault="00C93258" w14:paraId="6CFEE572" w14:textId="77777777">
            <w:pPr>
              <w:pStyle w:val="TableParagraph"/>
              <w:spacing w:before="222"/>
              <w:ind w:right="131"/>
            </w:pPr>
            <w:r>
              <w:t>Funding</w:t>
            </w:r>
            <w:r>
              <w:rPr>
                <w:spacing w:val="-6"/>
              </w:rPr>
              <w:t xml:space="preserve"> </w:t>
            </w:r>
            <w:r>
              <w:t>can</w:t>
            </w:r>
            <w:r>
              <w:rPr>
                <w:spacing w:val="-6"/>
              </w:rPr>
              <w:t xml:space="preserve"> </w:t>
            </w:r>
            <w:r>
              <w:t>be</w:t>
            </w:r>
            <w:r>
              <w:rPr>
                <w:spacing w:val="-5"/>
              </w:rPr>
              <w:t xml:space="preserve"> </w:t>
            </w:r>
            <w:r>
              <w:t>used</w:t>
            </w:r>
            <w:r>
              <w:rPr>
                <w:spacing w:val="-5"/>
              </w:rPr>
              <w:t xml:space="preserve"> </w:t>
            </w:r>
            <w:r>
              <w:t>to</w:t>
            </w:r>
            <w:r>
              <w:rPr>
                <w:spacing w:val="-4"/>
              </w:rPr>
              <w:t xml:space="preserve"> </w:t>
            </w:r>
            <w:r>
              <w:t>support</w:t>
            </w:r>
            <w:r>
              <w:rPr>
                <w:spacing w:val="-3"/>
              </w:rPr>
              <w:t xml:space="preserve"> </w:t>
            </w:r>
            <w:r>
              <w:t>the</w:t>
            </w:r>
            <w:r>
              <w:rPr>
                <w:spacing w:val="-5"/>
              </w:rPr>
              <w:t xml:space="preserve"> </w:t>
            </w:r>
            <w:r>
              <w:t>parity</w:t>
            </w:r>
            <w:r>
              <w:rPr>
                <w:spacing w:val="-6"/>
              </w:rPr>
              <w:t xml:space="preserve"> </w:t>
            </w:r>
            <w:r>
              <w:t>of salaries between staff in community-based programs and those working in the local school district (with the</w:t>
            </w:r>
            <w:r>
              <w:rPr>
                <w:spacing w:val="-2"/>
              </w:rPr>
              <w:t xml:space="preserve"> </w:t>
            </w:r>
            <w:r>
              <w:t>same qualifications, education, and experience).</w:t>
            </w:r>
          </w:p>
          <w:p w:rsidR="00E76DEA" w:rsidRDefault="002726F0" w14:paraId="09B525A7" w14:textId="5A898953">
            <w:pPr>
              <w:pStyle w:val="TableParagraph"/>
              <w:spacing w:line="267" w:lineRule="exact"/>
            </w:pPr>
            <w:hyperlink r:id="rId95">
              <w:r>
                <w:rPr>
                  <w:color w:val="0000FF"/>
                  <w:spacing w:val="-2"/>
                  <w:u w:val="single" w:color="0000FF"/>
                </w:rPr>
                <w:t>Start-Early-MIECHV-Cost-Model.pdf</w:t>
              </w:r>
            </w:hyperlink>
          </w:p>
        </w:tc>
        <w:tc>
          <w:tcPr>
            <w:tcW w:w="4318" w:type="dxa"/>
          </w:tcPr>
          <w:p w:rsidR="00E76DEA" w:rsidRDefault="00C93258" w14:paraId="0572260D" w14:textId="77777777">
            <w:pPr>
              <w:pStyle w:val="TableParagraph"/>
              <w:numPr>
                <w:ilvl w:val="0"/>
                <w:numId w:val="50"/>
              </w:numPr>
              <w:tabs>
                <w:tab w:val="left" w:pos="346"/>
              </w:tabs>
              <w:spacing w:line="319" w:lineRule="exact"/>
              <w:ind w:left="346" w:hanging="239"/>
            </w:pPr>
            <w:r>
              <w:t>Educational</w:t>
            </w:r>
            <w:r>
              <w:rPr>
                <w:spacing w:val="-11"/>
              </w:rPr>
              <w:t xml:space="preserve"> </w:t>
            </w:r>
            <w:r>
              <w:rPr>
                <w:spacing w:val="-2"/>
              </w:rPr>
              <w:t>transcripts</w:t>
            </w:r>
          </w:p>
          <w:p w:rsidR="00E76DEA" w:rsidRDefault="00C93258" w14:paraId="072A84E9" w14:textId="77777777">
            <w:pPr>
              <w:pStyle w:val="TableParagraph"/>
              <w:numPr>
                <w:ilvl w:val="0"/>
                <w:numId w:val="50"/>
              </w:numPr>
              <w:tabs>
                <w:tab w:val="left" w:pos="346"/>
              </w:tabs>
              <w:spacing w:before="11" w:line="204" w:lineRule="auto"/>
              <w:ind w:right="1022" w:firstLine="0"/>
            </w:pPr>
            <w:r>
              <w:t>Start</w:t>
            </w:r>
            <w:r>
              <w:rPr>
                <w:spacing w:val="-8"/>
              </w:rPr>
              <w:t xml:space="preserve"> </w:t>
            </w:r>
            <w:r>
              <w:t>Early,</w:t>
            </w:r>
            <w:r>
              <w:rPr>
                <w:spacing w:val="-10"/>
              </w:rPr>
              <w:t xml:space="preserve"> </w:t>
            </w:r>
            <w:r>
              <w:t>Baby</w:t>
            </w:r>
            <w:r>
              <w:rPr>
                <w:spacing w:val="-10"/>
              </w:rPr>
              <w:t xml:space="preserve"> </w:t>
            </w:r>
            <w:r>
              <w:t>TALK,</w:t>
            </w:r>
            <w:r>
              <w:rPr>
                <w:spacing w:val="-10"/>
              </w:rPr>
              <w:t xml:space="preserve"> </w:t>
            </w:r>
            <w:r>
              <w:t>Gateways professional learning transcripts</w:t>
            </w:r>
          </w:p>
          <w:p w:rsidR="00E76DEA" w:rsidRDefault="00C93258" w14:paraId="05399D5D" w14:textId="77777777">
            <w:pPr>
              <w:pStyle w:val="TableParagraph"/>
              <w:numPr>
                <w:ilvl w:val="0"/>
                <w:numId w:val="50"/>
              </w:numPr>
              <w:tabs>
                <w:tab w:val="left" w:pos="346"/>
              </w:tabs>
              <w:spacing w:before="9" w:line="321" w:lineRule="exact"/>
              <w:ind w:left="346" w:hanging="239"/>
            </w:pPr>
            <w:r>
              <w:t>Evidence</w:t>
            </w:r>
            <w:r>
              <w:rPr>
                <w:spacing w:val="-5"/>
              </w:rPr>
              <w:t xml:space="preserve"> </w:t>
            </w:r>
            <w:r>
              <w:t>of</w:t>
            </w:r>
            <w:r>
              <w:rPr>
                <w:spacing w:val="-3"/>
              </w:rPr>
              <w:t xml:space="preserve"> </w:t>
            </w:r>
            <w:r>
              <w:t>program</w:t>
            </w:r>
            <w:r>
              <w:rPr>
                <w:spacing w:val="-5"/>
              </w:rPr>
              <w:t xml:space="preserve"> </w:t>
            </w:r>
            <w:r>
              <w:t>model</w:t>
            </w:r>
            <w:r>
              <w:rPr>
                <w:spacing w:val="-3"/>
              </w:rPr>
              <w:t xml:space="preserve"> </w:t>
            </w:r>
            <w:r>
              <w:rPr>
                <w:spacing w:val="-2"/>
              </w:rPr>
              <w:t>training</w:t>
            </w:r>
          </w:p>
          <w:p w:rsidR="00E76DEA" w:rsidRDefault="00C93258" w14:paraId="0E56AD8A" w14:textId="77777777">
            <w:pPr>
              <w:pStyle w:val="TableParagraph"/>
              <w:numPr>
                <w:ilvl w:val="0"/>
                <w:numId w:val="50"/>
              </w:numPr>
              <w:tabs>
                <w:tab w:val="left" w:pos="346"/>
              </w:tabs>
              <w:spacing w:line="298" w:lineRule="exact"/>
              <w:ind w:left="346" w:hanging="239"/>
            </w:pPr>
            <w:r>
              <w:rPr>
                <w:spacing w:val="-2"/>
              </w:rPr>
              <w:t>Certifications</w:t>
            </w:r>
          </w:p>
          <w:p w:rsidR="00E76DEA" w:rsidRDefault="00C93258" w14:paraId="2E4C35D1" w14:textId="77777777">
            <w:pPr>
              <w:pStyle w:val="TableParagraph"/>
              <w:numPr>
                <w:ilvl w:val="0"/>
                <w:numId w:val="50"/>
              </w:numPr>
              <w:tabs>
                <w:tab w:val="left" w:pos="346"/>
              </w:tabs>
              <w:spacing w:line="296" w:lineRule="exact"/>
              <w:ind w:left="346" w:hanging="239"/>
            </w:pPr>
            <w:r>
              <w:rPr>
                <w:spacing w:val="-2"/>
              </w:rPr>
              <w:t>Credentials</w:t>
            </w:r>
          </w:p>
          <w:p w:rsidR="00E76DEA" w:rsidRDefault="00C93258" w14:paraId="3CB94C9F" w14:textId="77777777">
            <w:pPr>
              <w:pStyle w:val="TableParagraph"/>
              <w:numPr>
                <w:ilvl w:val="0"/>
                <w:numId w:val="50"/>
              </w:numPr>
              <w:tabs>
                <w:tab w:val="left" w:pos="346"/>
              </w:tabs>
              <w:spacing w:line="319"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Pr>
          <w:p w:rsidR="00E76DEA" w:rsidRDefault="0A593A5A" w14:paraId="2BBD445B" w14:textId="7290A00A">
            <w:pPr>
              <w:pStyle w:val="TableParagraph"/>
              <w:spacing w:line="268" w:lineRule="exact"/>
              <w:ind w:left="107"/>
            </w:pPr>
            <w:hyperlink w:history="1" r:id="rId96">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1915D25C">
                <w:rPr>
                  <w:color w:val="0462C1"/>
                  <w:spacing w:val="-2"/>
                  <w:u w:val="single" w:color="0462C1"/>
                </w:rPr>
                <w:t>2050</w:t>
              </w:r>
              <w:r w:rsidRPr="5488F3F9">
                <w:rPr>
                  <w:color w:val="0462C1"/>
                  <w:u w:val="single"/>
                </w:rPr>
                <w:t>.20(c)(9)]</w:t>
              </w:r>
            </w:hyperlink>
          </w:p>
          <w:p w:rsidR="00E76DEA" w:rsidRDefault="00C93258" w14:paraId="16F433AC" w14:textId="77777777">
            <w:pPr>
              <w:pStyle w:val="TableParagraph"/>
              <w:ind w:left="107" w:right="118"/>
            </w:pPr>
            <w:r>
              <w:t>Note: The program can demonstrate compliance by providing the program model certification and/or evidence of the educational or professional development experiences of each individual Direct Service staff member (teachers, teaching assistants, doulas, paraprofessionals, family childcare home educators, and home visitors) as requested</w:t>
            </w:r>
            <w:r>
              <w:rPr>
                <w:spacing w:val="-6"/>
              </w:rPr>
              <w:t xml:space="preserve"> </w:t>
            </w:r>
            <w:r>
              <w:t>by</w:t>
            </w:r>
            <w:r>
              <w:rPr>
                <w:spacing w:val="-6"/>
              </w:rPr>
              <w:t xml:space="preserve"> </w:t>
            </w:r>
            <w:r>
              <w:t>the</w:t>
            </w:r>
            <w:r>
              <w:rPr>
                <w:spacing w:val="-6"/>
              </w:rPr>
              <w:t xml:space="preserve"> </w:t>
            </w:r>
            <w:r>
              <w:t>assessor.</w:t>
            </w:r>
            <w:r>
              <w:rPr>
                <w:spacing w:val="-9"/>
              </w:rPr>
              <w:t xml:space="preserve"> </w:t>
            </w:r>
            <w:r>
              <w:t>The</w:t>
            </w:r>
            <w:r>
              <w:rPr>
                <w:spacing w:val="-6"/>
              </w:rPr>
              <w:t xml:space="preserve"> </w:t>
            </w:r>
            <w:r>
              <w:t>program</w:t>
            </w:r>
            <w:r>
              <w:rPr>
                <w:spacing w:val="-7"/>
              </w:rPr>
              <w:t xml:space="preserve"> </w:t>
            </w:r>
            <w:r>
              <w:t>must maintain compliance with the chosen program model requirements for qualified staff. Evidence may be provided in the form of school transcripts, model certificates, or transcripts offered by Gateways to Opportunity, Start Early, or Baby TALK.</w:t>
            </w:r>
          </w:p>
          <w:p w:rsidR="00E76DEA" w:rsidRDefault="00E76DEA" w14:paraId="316F1471" w14:textId="77777777">
            <w:pPr>
              <w:pStyle w:val="TableParagraph"/>
              <w:ind w:left="0"/>
              <w:rPr>
                <w:b/>
              </w:rPr>
            </w:pPr>
          </w:p>
          <w:p w:rsidR="00E76DEA" w:rsidRDefault="00C93258" w14:paraId="0D700D6B" w14:textId="77777777">
            <w:pPr>
              <w:pStyle w:val="TableParagraph"/>
              <w:ind w:left="107" w:right="111"/>
            </w:pPr>
            <w:r>
              <w:t>The program needs to prepare a document listing the direct service staff (teachers, teaching assistants, doulas,</w:t>
            </w:r>
            <w:r>
              <w:rPr>
                <w:spacing w:val="40"/>
              </w:rPr>
              <w:t xml:space="preserve"> </w:t>
            </w:r>
            <w:r>
              <w:t>paraprofessionals, family childcare homes educators, and home visitors) with the following information: staff names and position/title, educational level, and certifications</w:t>
            </w:r>
            <w:r>
              <w:rPr>
                <w:spacing w:val="-5"/>
              </w:rPr>
              <w:t xml:space="preserve"> </w:t>
            </w:r>
            <w:r>
              <w:t>and/or</w:t>
            </w:r>
            <w:r>
              <w:rPr>
                <w:spacing w:val="-8"/>
              </w:rPr>
              <w:t xml:space="preserve"> </w:t>
            </w:r>
            <w:r>
              <w:t>credentials,</w:t>
            </w:r>
            <w:r>
              <w:rPr>
                <w:spacing w:val="-5"/>
              </w:rPr>
              <w:t xml:space="preserve"> </w:t>
            </w:r>
            <w:r>
              <w:t>as</w:t>
            </w:r>
            <w:r>
              <w:rPr>
                <w:spacing w:val="-7"/>
              </w:rPr>
              <w:t xml:space="preserve"> </w:t>
            </w:r>
            <w:r>
              <w:t>well</w:t>
            </w:r>
            <w:r>
              <w:rPr>
                <w:spacing w:val="-6"/>
              </w:rPr>
              <w:t xml:space="preserve"> </w:t>
            </w:r>
            <w:r>
              <w:t>as</w:t>
            </w:r>
            <w:r>
              <w:rPr>
                <w:spacing w:val="-7"/>
              </w:rPr>
              <w:t xml:space="preserve"> </w:t>
            </w:r>
            <w:r>
              <w:t>be prepared to show evidence.</w:t>
            </w:r>
          </w:p>
        </w:tc>
      </w:tr>
    </w:tbl>
    <w:p w:rsidR="00E76DEA" w:rsidRDefault="00E76DEA" w14:paraId="325BE520" w14:textId="77777777">
      <w:pPr>
        <w:pStyle w:val="TableParagraph"/>
        <w:sectPr w:rsidR="00E76DEA">
          <w:pgSz w:w="15840" w:h="12240" w:orient="landscape"/>
          <w:pgMar w:top="1680" w:right="1080" w:bottom="1200" w:left="1440" w:header="799" w:footer="1004" w:gutter="0"/>
          <w:cols w:space="720"/>
        </w:sectPr>
      </w:pPr>
    </w:p>
    <w:p w:rsidR="00E76DEA" w:rsidRDefault="00E76DEA" w14:paraId="0A71CD7A"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rsidTr="2A871592" w14:paraId="196A5587" w14:textId="77777777">
        <w:trPr>
          <w:trHeight w:val="1398"/>
        </w:trPr>
        <w:tc>
          <w:tcPr>
            <w:tcW w:w="4319" w:type="dxa"/>
          </w:tcPr>
          <w:p w:rsidR="00E76DEA" w:rsidRDefault="00C93258" w14:paraId="4AE4746C" w14:textId="3340A7B3">
            <w:pPr>
              <w:pStyle w:val="TableParagraph"/>
              <w:ind w:right="131"/>
            </w:pPr>
            <w:r>
              <w:t>B.</w:t>
            </w:r>
            <w:r w:rsidR="000D5778">
              <w:rPr>
                <w:spacing w:val="-5"/>
              </w:rPr>
              <w:t xml:space="preserve"> IDEC</w:t>
            </w:r>
            <w:r>
              <w:t>-funded</w:t>
            </w:r>
            <w:r>
              <w:rPr>
                <w:spacing w:val="-5"/>
              </w:rPr>
              <w:t xml:space="preserve"> </w:t>
            </w:r>
            <w:r>
              <w:t>home</w:t>
            </w:r>
            <w:r>
              <w:rPr>
                <w:spacing w:val="-7"/>
              </w:rPr>
              <w:t xml:space="preserve"> </w:t>
            </w:r>
            <w:r>
              <w:t>visitors</w:t>
            </w:r>
            <w:r>
              <w:rPr>
                <w:spacing w:val="-5"/>
              </w:rPr>
              <w:t xml:space="preserve"> </w:t>
            </w:r>
            <w:r>
              <w:t>are</w:t>
            </w:r>
            <w:r>
              <w:rPr>
                <w:spacing w:val="-5"/>
              </w:rPr>
              <w:t xml:space="preserve"> </w:t>
            </w:r>
            <w:r>
              <w:t>at</w:t>
            </w:r>
            <w:r>
              <w:rPr>
                <w:spacing w:val="-5"/>
              </w:rPr>
              <w:t xml:space="preserve"> </w:t>
            </w:r>
            <w:r>
              <w:t>least</w:t>
            </w:r>
            <w:r>
              <w:rPr>
                <w:spacing w:val="-5"/>
              </w:rPr>
              <w:t xml:space="preserve"> </w:t>
            </w:r>
            <w:r>
              <w:t xml:space="preserve">.5 </w:t>
            </w:r>
            <w:r>
              <w:rPr>
                <w:spacing w:val="-4"/>
              </w:rPr>
              <w:t>FTE.</w:t>
            </w:r>
          </w:p>
          <w:p w:rsidR="00E76DEA" w:rsidRDefault="00C93258" w14:paraId="3953286E" w14:textId="77777777">
            <w:pPr>
              <w:pStyle w:val="TableParagraph"/>
              <w:numPr>
                <w:ilvl w:val="0"/>
                <w:numId w:val="49"/>
              </w:numPr>
              <w:tabs>
                <w:tab w:val="left" w:pos="347"/>
              </w:tabs>
              <w:spacing w:line="319" w:lineRule="exact"/>
              <w:ind w:left="347" w:hanging="239"/>
            </w:pPr>
            <w:r>
              <w:rPr>
                <w:spacing w:val="-5"/>
              </w:rPr>
              <w:t>Yes</w:t>
            </w:r>
          </w:p>
          <w:p w:rsidR="00E76DEA" w:rsidRDefault="00C93258" w14:paraId="4642CB98" w14:textId="77777777">
            <w:pPr>
              <w:pStyle w:val="TableParagraph"/>
              <w:numPr>
                <w:ilvl w:val="0"/>
                <w:numId w:val="49"/>
              </w:numPr>
              <w:tabs>
                <w:tab w:val="left" w:pos="347"/>
              </w:tabs>
              <w:spacing w:line="320" w:lineRule="exact"/>
              <w:ind w:left="347" w:hanging="239"/>
            </w:pPr>
            <w:r>
              <w:rPr>
                <w:spacing w:val="-5"/>
              </w:rPr>
              <w:t>No</w:t>
            </w:r>
          </w:p>
        </w:tc>
        <w:tc>
          <w:tcPr>
            <w:tcW w:w="4318" w:type="dxa"/>
          </w:tcPr>
          <w:p w:rsidR="00E76DEA" w:rsidRDefault="00C93258" w14:paraId="0B895293" w14:textId="77777777">
            <w:pPr>
              <w:pStyle w:val="TableParagraph"/>
              <w:numPr>
                <w:ilvl w:val="0"/>
                <w:numId w:val="48"/>
              </w:numPr>
              <w:tabs>
                <w:tab w:val="left" w:pos="346"/>
              </w:tabs>
              <w:spacing w:line="319" w:lineRule="exact"/>
              <w:ind w:left="346" w:hanging="239"/>
            </w:pPr>
            <w:r>
              <w:rPr>
                <w:spacing w:val="-2"/>
              </w:rPr>
              <w:t>Timecards</w:t>
            </w:r>
          </w:p>
          <w:p w:rsidR="00E76DEA" w:rsidRDefault="00C93258" w14:paraId="2E318867" w14:textId="77777777">
            <w:pPr>
              <w:pStyle w:val="TableParagraph"/>
              <w:numPr>
                <w:ilvl w:val="0"/>
                <w:numId w:val="48"/>
              </w:numPr>
              <w:tabs>
                <w:tab w:val="left" w:pos="346"/>
              </w:tabs>
              <w:spacing w:line="296" w:lineRule="exact"/>
              <w:ind w:left="346" w:hanging="239"/>
            </w:pPr>
            <w:r>
              <w:t>Time</w:t>
            </w:r>
            <w:r>
              <w:rPr>
                <w:spacing w:val="-3"/>
              </w:rPr>
              <w:t xml:space="preserve"> </w:t>
            </w:r>
            <w:r>
              <w:t>and</w:t>
            </w:r>
            <w:r>
              <w:rPr>
                <w:spacing w:val="-3"/>
              </w:rPr>
              <w:t xml:space="preserve"> </w:t>
            </w:r>
            <w:r>
              <w:t>Effort</w:t>
            </w:r>
            <w:r>
              <w:rPr>
                <w:spacing w:val="-5"/>
              </w:rPr>
              <w:t xml:space="preserve"> </w:t>
            </w:r>
            <w:r>
              <w:rPr>
                <w:spacing w:val="-2"/>
              </w:rPr>
              <w:t>documentation</w:t>
            </w:r>
          </w:p>
          <w:p w:rsidR="00E76DEA" w:rsidRDefault="00C93258" w14:paraId="3D4A9755" w14:textId="77777777">
            <w:pPr>
              <w:pStyle w:val="TableParagraph"/>
              <w:numPr>
                <w:ilvl w:val="0"/>
                <w:numId w:val="48"/>
              </w:numPr>
              <w:tabs>
                <w:tab w:val="left" w:pos="346"/>
              </w:tabs>
              <w:spacing w:line="320"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Pr>
          <w:p w:rsidR="00E76DEA" w:rsidRDefault="00C93258" w14:paraId="719C6F64" w14:textId="77777777">
            <w:pPr>
              <w:pStyle w:val="TableParagraph"/>
              <w:ind w:left="107" w:right="114"/>
            </w:pPr>
            <w:r>
              <w:t>Note: The program can show evidence by providing</w:t>
            </w:r>
            <w:r>
              <w:rPr>
                <w:spacing w:val="-7"/>
              </w:rPr>
              <w:t xml:space="preserve"> </w:t>
            </w:r>
            <w:r>
              <w:t>timecards</w:t>
            </w:r>
            <w:r>
              <w:rPr>
                <w:spacing w:val="-8"/>
              </w:rPr>
              <w:t xml:space="preserve"> </w:t>
            </w:r>
            <w:r>
              <w:t>or</w:t>
            </w:r>
            <w:r>
              <w:rPr>
                <w:spacing w:val="-4"/>
              </w:rPr>
              <w:t xml:space="preserve"> </w:t>
            </w:r>
            <w:r>
              <w:t>time</w:t>
            </w:r>
            <w:r>
              <w:rPr>
                <w:spacing w:val="-6"/>
              </w:rPr>
              <w:t xml:space="preserve"> </w:t>
            </w:r>
            <w:r>
              <w:t>and</w:t>
            </w:r>
            <w:r>
              <w:rPr>
                <w:spacing w:val="-7"/>
              </w:rPr>
              <w:t xml:space="preserve"> </w:t>
            </w:r>
            <w:r>
              <w:t>effort</w:t>
            </w:r>
            <w:r>
              <w:rPr>
                <w:spacing w:val="-6"/>
              </w:rPr>
              <w:t xml:space="preserve"> </w:t>
            </w:r>
            <w:r>
              <w:t>logs and an organizational chart with full-time equivalence (FTE) for each staff member indicated within the chart.</w:t>
            </w:r>
          </w:p>
        </w:tc>
      </w:tr>
      <w:tr w:rsidR="00E76DEA" w:rsidTr="2A871592" w14:paraId="75AA0879" w14:textId="77777777">
        <w:trPr>
          <w:trHeight w:val="2769"/>
        </w:trPr>
        <w:tc>
          <w:tcPr>
            <w:tcW w:w="4319" w:type="dxa"/>
          </w:tcPr>
          <w:p w:rsidR="00E76DEA" w:rsidRDefault="00C93258" w14:paraId="1F5FDBCF" w14:textId="77777777">
            <w:pPr>
              <w:pStyle w:val="TableParagraph"/>
              <w:ind w:right="131"/>
            </w:pPr>
            <w:r>
              <w:t>C.</w:t>
            </w:r>
            <w:r>
              <w:rPr>
                <w:spacing w:val="-5"/>
              </w:rPr>
              <w:t xml:space="preserve"> </w:t>
            </w:r>
            <w:r>
              <w:t>The</w:t>
            </w:r>
            <w:r>
              <w:rPr>
                <w:spacing w:val="-5"/>
              </w:rPr>
              <w:t xml:space="preserve"> </w:t>
            </w:r>
            <w:r>
              <w:t>program</w:t>
            </w:r>
            <w:r>
              <w:rPr>
                <w:spacing w:val="-7"/>
              </w:rPr>
              <w:t xml:space="preserve"> </w:t>
            </w:r>
            <w:r>
              <w:t>maintains</w:t>
            </w:r>
            <w:r>
              <w:rPr>
                <w:spacing w:val="-7"/>
              </w:rPr>
              <w:t xml:space="preserve"> </w:t>
            </w:r>
            <w:r>
              <w:t>a</w:t>
            </w:r>
            <w:r>
              <w:rPr>
                <w:spacing w:val="-5"/>
              </w:rPr>
              <w:t xml:space="preserve"> </w:t>
            </w:r>
            <w:r>
              <w:t>staff</w:t>
            </w:r>
            <w:r>
              <w:rPr>
                <w:spacing w:val="-5"/>
              </w:rPr>
              <w:t xml:space="preserve"> </w:t>
            </w:r>
            <w:r>
              <w:t>structure</w:t>
            </w:r>
            <w:r>
              <w:rPr>
                <w:spacing w:val="-7"/>
              </w:rPr>
              <w:t xml:space="preserve"> </w:t>
            </w:r>
            <w:r>
              <w:t>of at least three FTE home visitors. (HV)</w:t>
            </w:r>
          </w:p>
          <w:p w:rsidR="00E76DEA" w:rsidRDefault="00C93258" w14:paraId="3B805DC8" w14:textId="77777777">
            <w:pPr>
              <w:pStyle w:val="TableParagraph"/>
              <w:numPr>
                <w:ilvl w:val="0"/>
                <w:numId w:val="47"/>
              </w:numPr>
              <w:tabs>
                <w:tab w:val="left" w:pos="347"/>
              </w:tabs>
              <w:spacing w:line="320" w:lineRule="exact"/>
              <w:ind w:left="347" w:hanging="239"/>
            </w:pPr>
            <w:r>
              <w:rPr>
                <w:spacing w:val="-5"/>
              </w:rPr>
              <w:t>Yes</w:t>
            </w:r>
          </w:p>
          <w:p w:rsidR="00E76DEA" w:rsidRDefault="00C93258" w14:paraId="469A835E" w14:textId="77777777">
            <w:pPr>
              <w:pStyle w:val="TableParagraph"/>
              <w:numPr>
                <w:ilvl w:val="0"/>
                <w:numId w:val="47"/>
              </w:numPr>
              <w:tabs>
                <w:tab w:val="left" w:pos="347"/>
              </w:tabs>
              <w:spacing w:line="296" w:lineRule="exact"/>
              <w:ind w:left="347" w:hanging="239"/>
            </w:pPr>
            <w:r>
              <w:rPr>
                <w:spacing w:val="-5"/>
              </w:rPr>
              <w:t>No</w:t>
            </w:r>
          </w:p>
          <w:p w:rsidR="00E76DEA" w:rsidRDefault="00C93258" w14:paraId="30AE9274" w14:textId="0B2F33AE">
            <w:pPr>
              <w:pStyle w:val="TableParagraph"/>
              <w:numPr>
                <w:ilvl w:val="0"/>
                <w:numId w:val="47"/>
              </w:numPr>
              <w:tabs>
                <w:tab w:val="left" w:pos="347"/>
              </w:tabs>
              <w:spacing w:line="220" w:lineRule="auto"/>
              <w:ind w:right="348" w:firstLine="0"/>
            </w:pPr>
            <w:r>
              <w:t>I</w:t>
            </w:r>
            <w:r w:rsidR="000D5778">
              <w:t>DEC</w:t>
            </w:r>
            <w:r>
              <w:t xml:space="preserve"> PI staff (at least one FTE, but fewer than three FTE) are supplemental to a program</w:t>
            </w:r>
            <w:r>
              <w:rPr>
                <w:spacing w:val="-8"/>
              </w:rPr>
              <w:t xml:space="preserve"> </w:t>
            </w:r>
            <w:r>
              <w:t>funded</w:t>
            </w:r>
            <w:r>
              <w:rPr>
                <w:spacing w:val="-6"/>
              </w:rPr>
              <w:t xml:space="preserve"> </w:t>
            </w:r>
            <w:r>
              <w:t>by</w:t>
            </w:r>
            <w:r>
              <w:rPr>
                <w:spacing w:val="-6"/>
              </w:rPr>
              <w:t xml:space="preserve"> </w:t>
            </w:r>
            <w:r>
              <w:t>another</w:t>
            </w:r>
            <w:r>
              <w:rPr>
                <w:spacing w:val="-6"/>
              </w:rPr>
              <w:t xml:space="preserve"> </w:t>
            </w:r>
            <w:r>
              <w:t>funds,</w:t>
            </w:r>
            <w:r>
              <w:rPr>
                <w:spacing w:val="-6"/>
              </w:rPr>
              <w:t xml:space="preserve"> </w:t>
            </w:r>
            <w:r>
              <w:t>such</w:t>
            </w:r>
            <w:r>
              <w:rPr>
                <w:spacing w:val="-6"/>
              </w:rPr>
              <w:t xml:space="preserve"> </w:t>
            </w:r>
            <w:r>
              <w:t>as,</w:t>
            </w:r>
          </w:p>
          <w:p w:rsidR="00E76DEA" w:rsidRDefault="00C93258" w14:paraId="343535CC" w14:textId="77777777">
            <w:pPr>
              <w:pStyle w:val="TableParagraph"/>
              <w:spacing w:line="270" w:lineRule="atLeast"/>
              <w:ind w:right="199"/>
            </w:pPr>
            <w:r>
              <w:t>Illinois Department of Human Services Maternal</w:t>
            </w:r>
            <w:r>
              <w:rPr>
                <w:spacing w:val="-9"/>
              </w:rPr>
              <w:t xml:space="preserve"> </w:t>
            </w:r>
            <w:r>
              <w:t>Infant</w:t>
            </w:r>
            <w:r>
              <w:rPr>
                <w:spacing w:val="-5"/>
              </w:rPr>
              <w:t xml:space="preserve"> </w:t>
            </w:r>
            <w:r>
              <w:t>(MIECHV)</w:t>
            </w:r>
            <w:r>
              <w:rPr>
                <w:spacing w:val="-8"/>
              </w:rPr>
              <w:t xml:space="preserve"> </w:t>
            </w:r>
            <w:r>
              <w:t>or</w:t>
            </w:r>
            <w:r>
              <w:rPr>
                <w:spacing w:val="-6"/>
              </w:rPr>
              <w:t xml:space="preserve"> </w:t>
            </w:r>
            <w:r>
              <w:t>Early</w:t>
            </w:r>
            <w:r>
              <w:rPr>
                <w:spacing w:val="-6"/>
              </w:rPr>
              <w:t xml:space="preserve"> </w:t>
            </w:r>
            <w:r>
              <w:t>Head Start, etc.</w:t>
            </w:r>
          </w:p>
        </w:tc>
        <w:tc>
          <w:tcPr>
            <w:tcW w:w="4318" w:type="dxa"/>
          </w:tcPr>
          <w:p w:rsidR="00E76DEA" w:rsidRDefault="00C93258" w14:paraId="785D9BC9" w14:textId="77777777">
            <w:pPr>
              <w:pStyle w:val="TableParagraph"/>
              <w:numPr>
                <w:ilvl w:val="0"/>
                <w:numId w:val="46"/>
              </w:numPr>
              <w:tabs>
                <w:tab w:val="left" w:pos="346"/>
              </w:tabs>
              <w:spacing w:line="318" w:lineRule="exact"/>
              <w:ind w:left="346" w:hanging="239"/>
            </w:pPr>
            <w:r>
              <w:rPr>
                <w:spacing w:val="-2"/>
              </w:rPr>
              <w:t>Timecards</w:t>
            </w:r>
          </w:p>
          <w:p w:rsidR="00E76DEA" w:rsidRDefault="00C93258" w14:paraId="3A2E7591" w14:textId="77777777">
            <w:pPr>
              <w:pStyle w:val="TableParagraph"/>
              <w:numPr>
                <w:ilvl w:val="0"/>
                <w:numId w:val="46"/>
              </w:numPr>
              <w:tabs>
                <w:tab w:val="left" w:pos="346"/>
              </w:tabs>
              <w:spacing w:line="298" w:lineRule="exact"/>
              <w:ind w:left="346" w:hanging="239"/>
            </w:pPr>
            <w:r>
              <w:t>Time</w:t>
            </w:r>
            <w:r>
              <w:rPr>
                <w:spacing w:val="-3"/>
              </w:rPr>
              <w:t xml:space="preserve"> </w:t>
            </w:r>
            <w:r>
              <w:t>and</w:t>
            </w:r>
            <w:r>
              <w:rPr>
                <w:spacing w:val="-3"/>
              </w:rPr>
              <w:t xml:space="preserve"> </w:t>
            </w:r>
            <w:r>
              <w:t>Effort</w:t>
            </w:r>
            <w:r>
              <w:rPr>
                <w:spacing w:val="-5"/>
              </w:rPr>
              <w:t xml:space="preserve"> </w:t>
            </w:r>
            <w:r>
              <w:rPr>
                <w:spacing w:val="-2"/>
              </w:rPr>
              <w:t>documentation</w:t>
            </w:r>
          </w:p>
          <w:p w:rsidR="00E76DEA" w:rsidRDefault="00C93258" w14:paraId="236105C8" w14:textId="77777777">
            <w:pPr>
              <w:pStyle w:val="TableParagraph"/>
              <w:numPr>
                <w:ilvl w:val="0"/>
                <w:numId w:val="46"/>
              </w:numPr>
              <w:tabs>
                <w:tab w:val="left" w:pos="346"/>
              </w:tabs>
              <w:spacing w:line="321"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Pr>
          <w:p w:rsidR="00E76DEA" w:rsidRDefault="00C93258" w14:paraId="5C2795C8" w14:textId="77777777">
            <w:pPr>
              <w:pStyle w:val="TableParagraph"/>
              <w:ind w:left="107" w:right="114"/>
            </w:pPr>
            <w:r>
              <w:t>Note:</w:t>
            </w:r>
            <w:r>
              <w:rPr>
                <w:spacing w:val="-3"/>
              </w:rPr>
              <w:t xml:space="preserve"> </w:t>
            </w:r>
            <w:r>
              <w:t>A</w:t>
            </w:r>
            <w:r>
              <w:rPr>
                <w:spacing w:val="-7"/>
              </w:rPr>
              <w:t xml:space="preserve"> </w:t>
            </w:r>
            <w:r>
              <w:t>PI</w:t>
            </w:r>
            <w:r>
              <w:rPr>
                <w:spacing w:val="-4"/>
              </w:rPr>
              <w:t xml:space="preserve"> </w:t>
            </w:r>
            <w:r>
              <w:t>Home</w:t>
            </w:r>
            <w:r>
              <w:rPr>
                <w:spacing w:val="-4"/>
              </w:rPr>
              <w:t xml:space="preserve"> </w:t>
            </w:r>
            <w:r>
              <w:t>Visiting</w:t>
            </w:r>
            <w:r>
              <w:rPr>
                <w:spacing w:val="-5"/>
              </w:rPr>
              <w:t xml:space="preserve"> </w:t>
            </w:r>
            <w:r>
              <w:t>program</w:t>
            </w:r>
            <w:r>
              <w:rPr>
                <w:spacing w:val="-6"/>
              </w:rPr>
              <w:t xml:space="preserve"> </w:t>
            </w:r>
            <w:r>
              <w:t>must</w:t>
            </w:r>
            <w:r>
              <w:rPr>
                <w:spacing w:val="-4"/>
              </w:rPr>
              <w:t xml:space="preserve"> </w:t>
            </w:r>
            <w:r>
              <w:t>have three</w:t>
            </w:r>
            <w:r>
              <w:rPr>
                <w:spacing w:val="-5"/>
              </w:rPr>
              <w:t xml:space="preserve"> </w:t>
            </w:r>
            <w:r>
              <w:t>full-time</w:t>
            </w:r>
            <w:r>
              <w:rPr>
                <w:spacing w:val="-7"/>
              </w:rPr>
              <w:t xml:space="preserve"> </w:t>
            </w:r>
            <w:r>
              <w:t>or</w:t>
            </w:r>
            <w:r>
              <w:rPr>
                <w:spacing w:val="-8"/>
              </w:rPr>
              <w:t xml:space="preserve"> </w:t>
            </w:r>
            <w:r>
              <w:t>six</w:t>
            </w:r>
            <w:r>
              <w:rPr>
                <w:spacing w:val="-4"/>
              </w:rPr>
              <w:t xml:space="preserve"> </w:t>
            </w:r>
            <w:r>
              <w:t>half-time</w:t>
            </w:r>
            <w:r>
              <w:rPr>
                <w:spacing w:val="-5"/>
              </w:rPr>
              <w:t xml:space="preserve"> </w:t>
            </w:r>
            <w:r>
              <w:t>home</w:t>
            </w:r>
            <w:r>
              <w:rPr>
                <w:spacing w:val="-7"/>
              </w:rPr>
              <w:t xml:space="preserve"> </w:t>
            </w:r>
            <w:r>
              <w:t>visitors. The program may have more FTE direct service</w:t>
            </w:r>
            <w:r>
              <w:rPr>
                <w:spacing w:val="-3"/>
              </w:rPr>
              <w:t xml:space="preserve"> </w:t>
            </w:r>
            <w:r>
              <w:t>providers/home</w:t>
            </w:r>
            <w:r>
              <w:rPr>
                <w:spacing w:val="-5"/>
              </w:rPr>
              <w:t xml:space="preserve"> </w:t>
            </w:r>
            <w:r>
              <w:t>visitors,</w:t>
            </w:r>
            <w:r>
              <w:rPr>
                <w:spacing w:val="-3"/>
              </w:rPr>
              <w:t xml:space="preserve"> </w:t>
            </w:r>
            <w:r>
              <w:t>but</w:t>
            </w:r>
            <w:r>
              <w:rPr>
                <w:spacing w:val="-5"/>
              </w:rPr>
              <w:t xml:space="preserve"> </w:t>
            </w:r>
            <w:r>
              <w:t>all</w:t>
            </w:r>
            <w:r>
              <w:rPr>
                <w:spacing w:val="-3"/>
              </w:rPr>
              <w:t xml:space="preserve"> </w:t>
            </w:r>
            <w:r>
              <w:t>need to be at least .5 FTE or half time.</w:t>
            </w:r>
          </w:p>
        </w:tc>
      </w:tr>
      <w:tr w:rsidR="00E76DEA" w:rsidTr="2A871592" w14:paraId="12F02AE6" w14:textId="77777777">
        <w:trPr>
          <w:trHeight w:val="887"/>
        </w:trPr>
        <w:tc>
          <w:tcPr>
            <w:tcW w:w="4319" w:type="dxa"/>
          </w:tcPr>
          <w:p w:rsidR="00E76DEA" w:rsidRDefault="00C93258" w14:paraId="1713FC9A" w14:textId="5BCCBAEC">
            <w:pPr>
              <w:pStyle w:val="TableParagraph"/>
              <w:tabs>
                <w:tab w:val="left" w:pos="3963"/>
              </w:tabs>
              <w:spacing w:line="264" w:lineRule="exact"/>
            </w:pPr>
            <w:r>
              <w:t>D.</w:t>
            </w:r>
            <w:r>
              <w:rPr>
                <w:spacing w:val="-2"/>
              </w:rPr>
              <w:t xml:space="preserve"> </w:t>
            </w:r>
            <w:r>
              <w:t>I</w:t>
            </w:r>
            <w:r w:rsidR="000D5778">
              <w:t>DEC</w:t>
            </w:r>
            <w:r>
              <w:rPr>
                <w:spacing w:val="-4"/>
              </w:rPr>
              <w:t xml:space="preserve"> </w:t>
            </w:r>
            <w:r>
              <w:t>PI</w:t>
            </w:r>
            <w:r>
              <w:rPr>
                <w:spacing w:val="-2"/>
              </w:rPr>
              <w:t xml:space="preserve"> </w:t>
            </w:r>
            <w:r>
              <w:t>funded</w:t>
            </w:r>
            <w:r>
              <w:rPr>
                <w:spacing w:val="-2"/>
              </w:rPr>
              <w:t xml:space="preserve"> </w:t>
            </w:r>
            <w:r>
              <w:t>FTE</w:t>
            </w:r>
            <w:r>
              <w:rPr>
                <w:spacing w:val="-4"/>
              </w:rPr>
              <w:t xml:space="preserve"> </w:t>
            </w:r>
            <w:r>
              <w:t>home</w:t>
            </w:r>
            <w:r>
              <w:rPr>
                <w:spacing w:val="-2"/>
              </w:rPr>
              <w:t xml:space="preserve"> </w:t>
            </w:r>
            <w:r>
              <w:t>visitors:</w:t>
            </w:r>
            <w:r>
              <w:rPr>
                <w:spacing w:val="-4"/>
              </w:rPr>
              <w:t xml:space="preserve"> </w:t>
            </w:r>
            <w:r>
              <w:rPr>
                <w:u w:val="single"/>
              </w:rPr>
              <w:tab/>
            </w:r>
          </w:p>
        </w:tc>
        <w:tc>
          <w:tcPr>
            <w:tcW w:w="4318" w:type="dxa"/>
          </w:tcPr>
          <w:p w:rsidR="00E76DEA" w:rsidRDefault="00C93258" w14:paraId="74CE4FF9" w14:textId="77777777">
            <w:pPr>
              <w:pStyle w:val="TableParagraph"/>
              <w:numPr>
                <w:ilvl w:val="0"/>
                <w:numId w:val="45"/>
              </w:numPr>
              <w:tabs>
                <w:tab w:val="left" w:pos="346"/>
              </w:tabs>
              <w:spacing w:line="314" w:lineRule="exact"/>
              <w:ind w:left="346" w:hanging="239"/>
            </w:pPr>
            <w:r>
              <w:rPr>
                <w:spacing w:val="-2"/>
              </w:rPr>
              <w:t>Timecards</w:t>
            </w:r>
          </w:p>
          <w:p w:rsidR="00E76DEA" w:rsidRDefault="00C93258" w14:paraId="29DEEDDB" w14:textId="77777777">
            <w:pPr>
              <w:pStyle w:val="TableParagraph"/>
              <w:numPr>
                <w:ilvl w:val="0"/>
                <w:numId w:val="45"/>
              </w:numPr>
              <w:tabs>
                <w:tab w:val="left" w:pos="346"/>
              </w:tabs>
              <w:spacing w:line="298" w:lineRule="exact"/>
              <w:ind w:left="346" w:hanging="239"/>
            </w:pPr>
            <w:r>
              <w:t>Time</w:t>
            </w:r>
            <w:r>
              <w:rPr>
                <w:spacing w:val="-3"/>
              </w:rPr>
              <w:t xml:space="preserve"> </w:t>
            </w:r>
            <w:r>
              <w:t>and</w:t>
            </w:r>
            <w:r>
              <w:rPr>
                <w:spacing w:val="-3"/>
              </w:rPr>
              <w:t xml:space="preserve"> </w:t>
            </w:r>
            <w:r>
              <w:t>Effort</w:t>
            </w:r>
            <w:r>
              <w:rPr>
                <w:spacing w:val="-5"/>
              </w:rPr>
              <w:t xml:space="preserve"> </w:t>
            </w:r>
            <w:r>
              <w:rPr>
                <w:spacing w:val="-2"/>
              </w:rPr>
              <w:t>documentation</w:t>
            </w:r>
          </w:p>
          <w:p w:rsidR="00E76DEA" w:rsidRDefault="00C93258" w14:paraId="6857C1B3" w14:textId="77777777">
            <w:pPr>
              <w:pStyle w:val="TableParagraph"/>
              <w:numPr>
                <w:ilvl w:val="0"/>
                <w:numId w:val="45"/>
              </w:numPr>
              <w:tabs>
                <w:tab w:val="left" w:pos="346"/>
              </w:tabs>
              <w:spacing w:line="255"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Pr>
          <w:p w:rsidR="00E76DEA" w:rsidRDefault="00E76DEA" w14:paraId="09AED363" w14:textId="77777777">
            <w:pPr>
              <w:pStyle w:val="TableParagraph"/>
              <w:ind w:left="0"/>
              <w:rPr>
                <w:rFonts w:ascii="Times New Roman"/>
              </w:rPr>
            </w:pPr>
          </w:p>
        </w:tc>
      </w:tr>
      <w:tr w:rsidR="00E76DEA" w:rsidTr="2A871592" w14:paraId="1FCA46CE" w14:textId="77777777">
        <w:trPr>
          <w:trHeight w:val="803"/>
        </w:trPr>
        <w:tc>
          <w:tcPr>
            <w:tcW w:w="12958" w:type="dxa"/>
            <w:gridSpan w:val="3"/>
            <w:shd w:val="clear" w:color="auto" w:fill="E1EED9"/>
          </w:tcPr>
          <w:p w:rsidR="00E76DEA" w:rsidRDefault="1D85CD23" w14:paraId="22AA7A4B" w14:textId="78A03095">
            <w:pPr>
              <w:pStyle w:val="TableParagraph"/>
            </w:pPr>
            <w:r>
              <w:t>HV4. The program is implementing a research-based curriculum for parent education that is aligned with the Illinois Early Learning Guidelines (IELG).</w:t>
            </w:r>
            <w:r>
              <w:rPr>
                <w:spacing w:val="40"/>
              </w:rPr>
              <w:t xml:space="preserve"> </w:t>
            </w:r>
            <w:r>
              <w:t>The</w:t>
            </w:r>
            <w:r>
              <w:rPr>
                <w:spacing w:val="-1"/>
              </w:rPr>
              <w:t xml:space="preserve"> </w:t>
            </w:r>
            <w:r>
              <w:t>program is</w:t>
            </w:r>
            <w:r>
              <w:rPr>
                <w:spacing w:val="-1"/>
              </w:rPr>
              <w:t xml:space="preserve"> </w:t>
            </w:r>
            <w:r>
              <w:t>implementing</w:t>
            </w:r>
            <w:r>
              <w:rPr>
                <w:spacing w:val="-2"/>
              </w:rPr>
              <w:t xml:space="preserve"> </w:t>
            </w:r>
            <w:r>
              <w:t>the</w:t>
            </w:r>
            <w:r>
              <w:rPr>
                <w:spacing w:val="-1"/>
              </w:rPr>
              <w:t xml:space="preserve"> </w:t>
            </w:r>
            <w:r>
              <w:t>IELG. [23</w:t>
            </w:r>
            <w:r>
              <w:rPr>
                <w:spacing w:val="-1"/>
              </w:rPr>
              <w:t xml:space="preserve"> </w:t>
            </w:r>
            <w:r>
              <w:t>Ill.</w:t>
            </w:r>
            <w:r>
              <w:rPr>
                <w:spacing w:val="-4"/>
              </w:rPr>
              <w:t xml:space="preserve"> </w:t>
            </w:r>
            <w:r>
              <w:t>Adm.</w:t>
            </w:r>
            <w:r>
              <w:rPr>
                <w:spacing w:val="-1"/>
              </w:rPr>
              <w:t xml:space="preserve"> </w:t>
            </w:r>
            <w:r>
              <w:t>Code</w:t>
            </w:r>
            <w:r>
              <w:rPr>
                <w:spacing w:val="-3"/>
              </w:rPr>
              <w:t xml:space="preserve"> </w:t>
            </w:r>
            <w:r w:rsidR="1915D25C">
              <w:t>2050</w:t>
            </w:r>
            <w:r>
              <w:t xml:space="preserve">.20 (c)(3) (A-B) and 23 Ill. Adm. Code </w:t>
            </w:r>
            <w:r w:rsidR="1B1FD029">
              <w:t>2050</w:t>
            </w:r>
            <w:r>
              <w:t xml:space="preserve">.40(a)] HV </w:t>
            </w:r>
            <w:hyperlink r:id="rId97">
              <w:r w:rsidRPr="5488F3F9" w:rsidR="0A593A5A">
                <w:rPr>
                  <w:color w:val="0462C1"/>
                  <w:u w:val="single"/>
                </w:rPr>
                <w:t>PIM</w:t>
              </w:r>
            </w:hyperlink>
            <w:r w:rsidRPr="5488F3F9">
              <w:rPr>
                <w:color w:val="0462C1"/>
              </w:rPr>
              <w:t xml:space="preserve"> </w:t>
            </w:r>
            <w:r>
              <w:t>Pages 10, 23, 38-</w:t>
            </w:r>
          </w:p>
          <w:p w:rsidR="00E76DEA" w:rsidRDefault="00C93258" w14:paraId="012266B1" w14:textId="77777777">
            <w:pPr>
              <w:pStyle w:val="TableParagraph"/>
              <w:spacing w:line="247" w:lineRule="exact"/>
            </w:pPr>
            <w:r>
              <w:t>39,</w:t>
            </w:r>
            <w:r>
              <w:rPr>
                <w:spacing w:val="-5"/>
              </w:rPr>
              <w:t xml:space="preserve"> </w:t>
            </w:r>
            <w:r>
              <w:t>49,</w:t>
            </w:r>
            <w:r>
              <w:rPr>
                <w:spacing w:val="-1"/>
              </w:rPr>
              <w:t xml:space="preserve"> </w:t>
            </w:r>
            <w:r>
              <w:rPr>
                <w:spacing w:val="-5"/>
              </w:rPr>
              <w:t>55</w:t>
            </w:r>
          </w:p>
        </w:tc>
      </w:tr>
      <w:tr w:rsidR="00E76DEA" w:rsidTr="2A871592" w14:paraId="44C7878C" w14:textId="77777777">
        <w:trPr>
          <w:trHeight w:val="268"/>
        </w:trPr>
        <w:tc>
          <w:tcPr>
            <w:tcW w:w="4319" w:type="dxa"/>
          </w:tcPr>
          <w:p w:rsidR="00E76DEA" w:rsidRDefault="00C93258" w14:paraId="2E0B10A6" w14:textId="77777777">
            <w:pPr>
              <w:pStyle w:val="TableParagraph"/>
              <w:spacing w:line="248" w:lineRule="exact"/>
              <w:ind w:left="7"/>
              <w:jc w:val="center"/>
              <w:rPr>
                <w:b/>
              </w:rPr>
            </w:pPr>
            <w:r>
              <w:rPr>
                <w:b/>
                <w:spacing w:val="-2"/>
              </w:rPr>
              <w:t>Compliance</w:t>
            </w:r>
          </w:p>
        </w:tc>
        <w:tc>
          <w:tcPr>
            <w:tcW w:w="4318" w:type="dxa"/>
          </w:tcPr>
          <w:p w:rsidR="00E76DEA" w:rsidRDefault="00C93258" w14:paraId="798A7E0A" w14:textId="77777777">
            <w:pPr>
              <w:pStyle w:val="TableParagraph"/>
              <w:spacing w:line="248" w:lineRule="exact"/>
              <w:ind w:left="1444"/>
              <w:rPr>
                <w:b/>
              </w:rPr>
            </w:pPr>
            <w:r>
              <w:rPr>
                <w:b/>
                <w:spacing w:val="-2"/>
              </w:rPr>
              <w:t>Documentation</w:t>
            </w:r>
          </w:p>
        </w:tc>
        <w:tc>
          <w:tcPr>
            <w:tcW w:w="4321" w:type="dxa"/>
          </w:tcPr>
          <w:p w:rsidR="00E76DEA" w:rsidRDefault="00C93258" w14:paraId="51124400" w14:textId="77777777">
            <w:pPr>
              <w:pStyle w:val="TableParagraph"/>
              <w:spacing w:line="248" w:lineRule="exact"/>
              <w:ind w:left="11"/>
              <w:jc w:val="center"/>
              <w:rPr>
                <w:b/>
              </w:rPr>
            </w:pPr>
            <w:r>
              <w:rPr>
                <w:b/>
                <w:spacing w:val="-2"/>
              </w:rPr>
              <w:t>Notes</w:t>
            </w:r>
          </w:p>
        </w:tc>
      </w:tr>
      <w:tr w:rsidR="00E76DEA" w:rsidTr="2A871592" w14:paraId="32E9F13B" w14:textId="77777777">
        <w:trPr>
          <w:trHeight w:val="805"/>
        </w:trPr>
        <w:tc>
          <w:tcPr>
            <w:tcW w:w="4319" w:type="dxa"/>
          </w:tcPr>
          <w:p w:rsidR="00E76DEA" w:rsidRDefault="00C93258" w14:paraId="35A7CDA4" w14:textId="77777777">
            <w:pPr>
              <w:pStyle w:val="TableParagraph"/>
              <w:spacing w:before="3" w:line="237" w:lineRule="auto"/>
            </w:pPr>
            <w:r>
              <w:t>A.</w:t>
            </w:r>
            <w:r>
              <w:rPr>
                <w:spacing w:val="-5"/>
              </w:rPr>
              <w:t xml:space="preserve"> </w:t>
            </w:r>
            <w:r>
              <w:t>Identification</w:t>
            </w:r>
            <w:r>
              <w:rPr>
                <w:spacing w:val="-6"/>
              </w:rPr>
              <w:t xml:space="preserve"> </w:t>
            </w:r>
            <w:r>
              <w:t>of</w:t>
            </w:r>
            <w:r>
              <w:rPr>
                <w:spacing w:val="-8"/>
              </w:rPr>
              <w:t xml:space="preserve"> </w:t>
            </w:r>
            <w:r>
              <w:t>the</w:t>
            </w:r>
            <w:r>
              <w:rPr>
                <w:spacing w:val="-5"/>
              </w:rPr>
              <w:t xml:space="preserve"> </w:t>
            </w:r>
            <w:r>
              <w:t>research</w:t>
            </w:r>
            <w:r>
              <w:rPr>
                <w:spacing w:val="-6"/>
              </w:rPr>
              <w:t xml:space="preserve"> </w:t>
            </w:r>
            <w:r>
              <w:t>based,</w:t>
            </w:r>
            <w:r>
              <w:rPr>
                <w:spacing w:val="-5"/>
              </w:rPr>
              <w:t xml:space="preserve"> </w:t>
            </w:r>
            <w:r>
              <w:t>IELG aligned curriculum:</w:t>
            </w:r>
          </w:p>
        </w:tc>
        <w:tc>
          <w:tcPr>
            <w:tcW w:w="4318" w:type="dxa"/>
          </w:tcPr>
          <w:p w:rsidR="00E76DEA" w:rsidRDefault="00E76DEA" w14:paraId="0188E6DF" w14:textId="77777777">
            <w:pPr>
              <w:pStyle w:val="TableParagraph"/>
              <w:ind w:left="0"/>
              <w:rPr>
                <w:rFonts w:ascii="Times New Roman"/>
              </w:rPr>
            </w:pPr>
          </w:p>
        </w:tc>
        <w:tc>
          <w:tcPr>
            <w:tcW w:w="4321" w:type="dxa"/>
          </w:tcPr>
          <w:p w:rsidR="00E76DEA" w:rsidRDefault="0A593A5A" w14:paraId="7C0DA7C3" w14:textId="4219AFDB">
            <w:pPr>
              <w:pStyle w:val="TableParagraph"/>
              <w:spacing w:before="1"/>
              <w:ind w:left="107"/>
            </w:pPr>
            <w:hyperlink w:history="1" r:id="rId98">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1EB715BB">
                <w:rPr>
                  <w:color w:val="0462C1"/>
                  <w:spacing w:val="-2"/>
                  <w:u w:val="single" w:color="0462C1"/>
                </w:rPr>
                <w:t>2050</w:t>
              </w:r>
              <w:r w:rsidRPr="5488F3F9">
                <w:rPr>
                  <w:color w:val="0462C1"/>
                  <w:u w:val="single"/>
                </w:rPr>
                <w:t>.40(a)]</w:t>
              </w:r>
            </w:hyperlink>
          </w:p>
        </w:tc>
      </w:tr>
      <w:tr w:rsidR="00E76DEA" w:rsidTr="2A871592" w14:paraId="681420C9" w14:textId="77777777">
        <w:trPr>
          <w:trHeight w:val="1624"/>
        </w:trPr>
        <w:tc>
          <w:tcPr>
            <w:tcW w:w="4319" w:type="dxa"/>
          </w:tcPr>
          <w:p w:rsidR="00E76DEA" w:rsidRDefault="00C93258" w14:paraId="53D8405F" w14:textId="77777777">
            <w:pPr>
              <w:pStyle w:val="TableParagraph"/>
            </w:pPr>
            <w:r>
              <w:t>B.</w:t>
            </w:r>
            <w:r>
              <w:rPr>
                <w:spacing w:val="-5"/>
              </w:rPr>
              <w:t xml:space="preserve"> </w:t>
            </w:r>
            <w:r>
              <w:t>References</w:t>
            </w:r>
            <w:r>
              <w:rPr>
                <w:spacing w:val="-7"/>
              </w:rPr>
              <w:t xml:space="preserve"> </w:t>
            </w:r>
            <w:r>
              <w:t>to</w:t>
            </w:r>
            <w:r>
              <w:rPr>
                <w:spacing w:val="-5"/>
              </w:rPr>
              <w:t xml:space="preserve"> </w:t>
            </w:r>
            <w:r>
              <w:t>the</w:t>
            </w:r>
            <w:r>
              <w:rPr>
                <w:spacing w:val="-7"/>
              </w:rPr>
              <w:t xml:space="preserve"> </w:t>
            </w:r>
            <w:r>
              <w:t>Illinois</w:t>
            </w:r>
            <w:r>
              <w:rPr>
                <w:spacing w:val="-8"/>
              </w:rPr>
              <w:t xml:space="preserve"> </w:t>
            </w:r>
            <w:r>
              <w:t>Early</w:t>
            </w:r>
            <w:r>
              <w:rPr>
                <w:spacing w:val="-7"/>
              </w:rPr>
              <w:t xml:space="preserve"> </w:t>
            </w:r>
            <w:r>
              <w:t>Learning Guidelines are evident:</w:t>
            </w:r>
          </w:p>
          <w:p w:rsidR="00E76DEA" w:rsidRDefault="00C93258" w14:paraId="2A2A517B" w14:textId="77777777">
            <w:pPr>
              <w:pStyle w:val="TableParagraph"/>
              <w:numPr>
                <w:ilvl w:val="0"/>
                <w:numId w:val="44"/>
              </w:numPr>
              <w:tabs>
                <w:tab w:val="left" w:pos="347"/>
              </w:tabs>
              <w:spacing w:before="20" w:line="220" w:lineRule="auto"/>
              <w:ind w:right="195" w:firstLine="0"/>
            </w:pPr>
            <w:r>
              <w:t>In the visit plans and group lesson plans, the</w:t>
            </w:r>
            <w:r>
              <w:rPr>
                <w:spacing w:val="-7"/>
              </w:rPr>
              <w:t xml:space="preserve"> </w:t>
            </w:r>
            <w:r>
              <w:t>parent-child</w:t>
            </w:r>
            <w:r>
              <w:rPr>
                <w:spacing w:val="-8"/>
              </w:rPr>
              <w:t xml:space="preserve"> </w:t>
            </w:r>
            <w:r>
              <w:t>activities</w:t>
            </w:r>
            <w:r>
              <w:rPr>
                <w:spacing w:val="-8"/>
              </w:rPr>
              <w:t xml:space="preserve"> </w:t>
            </w:r>
            <w:r>
              <w:t>have</w:t>
            </w:r>
            <w:r>
              <w:rPr>
                <w:spacing w:val="-6"/>
              </w:rPr>
              <w:t xml:space="preserve"> </w:t>
            </w:r>
            <w:r>
              <w:t>references</w:t>
            </w:r>
            <w:r>
              <w:rPr>
                <w:spacing w:val="-8"/>
              </w:rPr>
              <w:t xml:space="preserve"> </w:t>
            </w:r>
            <w:r>
              <w:t>to the IELGs.</w:t>
            </w:r>
          </w:p>
        </w:tc>
        <w:tc>
          <w:tcPr>
            <w:tcW w:w="4318" w:type="dxa"/>
          </w:tcPr>
          <w:p w:rsidR="00E76DEA" w:rsidRDefault="00C93258" w14:paraId="3484B4C6" w14:textId="77777777">
            <w:pPr>
              <w:pStyle w:val="TableParagraph"/>
              <w:numPr>
                <w:ilvl w:val="0"/>
                <w:numId w:val="43"/>
              </w:numPr>
              <w:tabs>
                <w:tab w:val="left" w:pos="346"/>
              </w:tabs>
              <w:spacing w:line="320" w:lineRule="exact"/>
              <w:ind w:left="346" w:hanging="239"/>
            </w:pPr>
            <w:r>
              <w:t>Visit</w:t>
            </w:r>
            <w:r>
              <w:rPr>
                <w:spacing w:val="-5"/>
              </w:rPr>
              <w:t xml:space="preserve"> </w:t>
            </w:r>
            <w:r>
              <w:rPr>
                <w:spacing w:val="-2"/>
              </w:rPr>
              <w:t>Plans</w:t>
            </w:r>
          </w:p>
          <w:p w:rsidR="00E76DEA" w:rsidRDefault="00C93258" w14:paraId="6217E8A5" w14:textId="77777777">
            <w:pPr>
              <w:pStyle w:val="TableParagraph"/>
              <w:numPr>
                <w:ilvl w:val="0"/>
                <w:numId w:val="43"/>
              </w:numPr>
              <w:tabs>
                <w:tab w:val="left" w:pos="346"/>
              </w:tabs>
              <w:spacing w:line="297" w:lineRule="exact"/>
              <w:ind w:left="346" w:hanging="239"/>
            </w:pPr>
            <w:r>
              <w:t>Group</w:t>
            </w:r>
            <w:r>
              <w:rPr>
                <w:spacing w:val="-6"/>
              </w:rPr>
              <w:t xml:space="preserve"> </w:t>
            </w:r>
            <w:r>
              <w:t>Lesson</w:t>
            </w:r>
            <w:r>
              <w:rPr>
                <w:spacing w:val="-6"/>
              </w:rPr>
              <w:t xml:space="preserve"> </w:t>
            </w:r>
            <w:r>
              <w:rPr>
                <w:spacing w:val="-2"/>
              </w:rPr>
              <w:t>Plans</w:t>
            </w:r>
          </w:p>
          <w:p w:rsidR="00E76DEA" w:rsidRDefault="00C93258" w14:paraId="4A44DE2E" w14:textId="77777777">
            <w:pPr>
              <w:pStyle w:val="TableParagraph"/>
              <w:numPr>
                <w:ilvl w:val="0"/>
                <w:numId w:val="43"/>
              </w:numPr>
              <w:tabs>
                <w:tab w:val="left" w:pos="346"/>
              </w:tabs>
              <w:spacing w:line="320" w:lineRule="exact"/>
              <w:ind w:left="346" w:hanging="239"/>
            </w:pPr>
            <w:r>
              <w:t>Other</w:t>
            </w:r>
            <w:r>
              <w:rPr>
                <w:spacing w:val="-6"/>
              </w:rPr>
              <w:t xml:space="preserve"> </w:t>
            </w:r>
            <w:r>
              <w:t>(describe</w:t>
            </w:r>
            <w:r>
              <w:rPr>
                <w:spacing w:val="-6"/>
              </w:rPr>
              <w:t xml:space="preserve"> </w:t>
            </w:r>
            <w:r>
              <w:t>in</w:t>
            </w:r>
            <w:r>
              <w:rPr>
                <w:spacing w:val="-2"/>
              </w:rPr>
              <w:t xml:space="preserve"> notes):</w:t>
            </w:r>
          </w:p>
        </w:tc>
        <w:tc>
          <w:tcPr>
            <w:tcW w:w="4321" w:type="dxa"/>
          </w:tcPr>
          <w:p w:rsidR="00E76DEA" w:rsidRDefault="0A593A5A" w14:paraId="4F0C5530" w14:textId="2D2E86E0">
            <w:pPr>
              <w:pStyle w:val="TableParagraph"/>
              <w:spacing w:line="268" w:lineRule="exact"/>
              <w:ind w:left="107"/>
            </w:pPr>
            <w:hyperlink w:history="1" r:id="rId99">
              <w:r>
                <w:rPr>
                  <w:color w:val="0462C1"/>
                  <w:u w:val="single" w:color="0462C1"/>
                </w:rPr>
                <w:t>[23</w:t>
              </w:r>
              <w:r>
                <w:rPr>
                  <w:color w:val="0462C1"/>
                  <w:spacing w:val="-2"/>
                  <w:u w:val="single" w:color="0462C1"/>
                </w:rPr>
                <w:t xml:space="preserve"> </w:t>
              </w:r>
              <w:r>
                <w:rPr>
                  <w:color w:val="0462C1"/>
                  <w:u w:val="single" w:color="0462C1"/>
                </w:rPr>
                <w:t>Ill.</w:t>
              </w:r>
              <w:r>
                <w:rPr>
                  <w:color w:val="0462C1"/>
                  <w:spacing w:val="-3"/>
                  <w:u w:val="single" w:color="0462C1"/>
                </w:rPr>
                <w:t xml:space="preserve"> </w:t>
              </w:r>
              <w:r>
                <w:rPr>
                  <w:color w:val="0462C1"/>
                  <w:u w:val="single" w:color="0462C1"/>
                </w:rPr>
                <w:t>Adm.</w:t>
              </w:r>
              <w:r>
                <w:rPr>
                  <w:color w:val="0462C1"/>
                  <w:spacing w:val="-3"/>
                  <w:u w:val="single" w:color="0462C1"/>
                </w:rPr>
                <w:t xml:space="preserve"> </w:t>
              </w:r>
              <w:r>
                <w:rPr>
                  <w:color w:val="0462C1"/>
                  <w:u w:val="single" w:color="0462C1"/>
                </w:rPr>
                <w:t>Code</w:t>
              </w:r>
              <w:r>
                <w:rPr>
                  <w:color w:val="0462C1"/>
                  <w:spacing w:val="-4"/>
                  <w:u w:val="single" w:color="0462C1"/>
                </w:rPr>
                <w:t xml:space="preserve"> </w:t>
              </w:r>
              <w:r w:rsidR="1EB715BB">
                <w:rPr>
                  <w:color w:val="0462C1"/>
                  <w:u w:val="single" w:color="0462C1"/>
                </w:rPr>
                <w:t>2050</w:t>
              </w:r>
              <w:r w:rsidRPr="5488F3F9">
                <w:rPr>
                  <w:color w:val="0462C1"/>
                  <w:u w:val="single"/>
                </w:rPr>
                <w:t>.20 (c)(3) (A-B)]</w:t>
              </w:r>
            </w:hyperlink>
          </w:p>
          <w:p w:rsidR="00E76DEA" w:rsidRDefault="00C93258" w14:paraId="272D0168" w14:textId="77777777">
            <w:pPr>
              <w:pStyle w:val="TableParagraph"/>
              <w:ind w:left="107"/>
            </w:pPr>
            <w:r>
              <w:t>Note:</w:t>
            </w:r>
            <w:r>
              <w:rPr>
                <w:spacing w:val="-1"/>
              </w:rPr>
              <w:t xml:space="preserve"> </w:t>
            </w:r>
            <w:r>
              <w:t>To</w:t>
            </w:r>
            <w:r>
              <w:rPr>
                <w:spacing w:val="-1"/>
              </w:rPr>
              <w:t xml:space="preserve"> </w:t>
            </w:r>
            <w:r>
              <w:t>be</w:t>
            </w:r>
            <w:r>
              <w:rPr>
                <w:spacing w:val="-3"/>
              </w:rPr>
              <w:t xml:space="preserve"> </w:t>
            </w:r>
            <w:r>
              <w:t>in</w:t>
            </w:r>
            <w:r>
              <w:rPr>
                <w:spacing w:val="-1"/>
              </w:rPr>
              <w:t xml:space="preserve"> </w:t>
            </w:r>
            <w:r>
              <w:rPr>
                <w:spacing w:val="-2"/>
              </w:rPr>
              <w:t>compliance</w:t>
            </w:r>
          </w:p>
          <w:p w:rsidR="00E76DEA" w:rsidRDefault="6E858B50" w14:paraId="049BCD00" w14:textId="77777777">
            <w:pPr>
              <w:pStyle w:val="TableParagraph"/>
              <w:numPr>
                <w:ilvl w:val="0"/>
                <w:numId w:val="42"/>
              </w:numPr>
              <w:tabs>
                <w:tab w:val="left" w:pos="827"/>
              </w:tabs>
              <w:spacing w:line="270" w:lineRule="atLeast"/>
              <w:ind w:right="394"/>
            </w:pPr>
            <w:r>
              <w:t>References to the IELG are in visit plans</w:t>
            </w:r>
            <w:r>
              <w:rPr>
                <w:spacing w:val="-7"/>
              </w:rPr>
              <w:t xml:space="preserve"> </w:t>
            </w:r>
            <w:r>
              <w:t>and</w:t>
            </w:r>
            <w:r>
              <w:rPr>
                <w:spacing w:val="-9"/>
              </w:rPr>
              <w:t xml:space="preserve"> </w:t>
            </w:r>
            <w:r>
              <w:t>group</w:t>
            </w:r>
            <w:r>
              <w:rPr>
                <w:spacing w:val="-6"/>
              </w:rPr>
              <w:t xml:space="preserve"> </w:t>
            </w:r>
            <w:r>
              <w:t>lesson</w:t>
            </w:r>
            <w:r>
              <w:rPr>
                <w:spacing w:val="-8"/>
              </w:rPr>
              <w:t xml:space="preserve"> </w:t>
            </w:r>
            <w:r>
              <w:t>plans</w:t>
            </w:r>
            <w:r>
              <w:rPr>
                <w:spacing w:val="-7"/>
              </w:rPr>
              <w:t xml:space="preserve"> </w:t>
            </w:r>
            <w:r>
              <w:t>(</w:t>
            </w:r>
            <w:hyperlink r:id="rId100">
              <w:r w:rsidRPr="2A871592" w:rsidR="429CA45A">
                <w:rPr>
                  <w:color w:val="0462C1"/>
                  <w:u w:val="single"/>
                </w:rPr>
                <w:t>IELG</w:t>
              </w:r>
            </w:hyperlink>
            <w:r>
              <w:rPr>
                <w:color w:val="0462C1"/>
              </w:rPr>
              <w:t xml:space="preserve"> </w:t>
            </w:r>
            <w:hyperlink r:id="rId101">
              <w:r w:rsidRPr="2A871592" w:rsidR="429CA45A">
                <w:rPr>
                  <w:color w:val="0462C1"/>
                  <w:u w:val="single"/>
                </w:rPr>
                <w:t>Reference Guide</w:t>
              </w:r>
            </w:hyperlink>
            <w:r>
              <w:t>, all IELG components must be referenced)</w:t>
            </w:r>
          </w:p>
        </w:tc>
      </w:tr>
    </w:tbl>
    <w:p w:rsidR="00E76DEA" w:rsidRDefault="00E76DEA" w14:paraId="673AAA2A" w14:textId="77777777">
      <w:pPr>
        <w:pStyle w:val="TableParagraph"/>
        <w:spacing w:line="270" w:lineRule="atLeast"/>
        <w:sectPr w:rsidR="00E76DEA">
          <w:pgSz w:w="15840" w:h="12240" w:orient="landscape"/>
          <w:pgMar w:top="1680" w:right="1080" w:bottom="1200" w:left="1440" w:header="799" w:footer="1004" w:gutter="0"/>
          <w:cols w:space="720"/>
        </w:sectPr>
      </w:pPr>
    </w:p>
    <w:p w:rsidR="00E76DEA" w:rsidRDefault="00E76DEA" w14:paraId="509F03B8"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rsidTr="2A871592" w14:paraId="4F5BF4E4" w14:textId="77777777">
        <w:trPr>
          <w:trHeight w:val="1622"/>
        </w:trPr>
        <w:tc>
          <w:tcPr>
            <w:tcW w:w="4319" w:type="dxa"/>
          </w:tcPr>
          <w:p w:rsidR="00E76DEA" w:rsidRDefault="00C93258" w14:paraId="7F5E8A59" w14:textId="77777777">
            <w:pPr>
              <w:pStyle w:val="TableParagraph"/>
              <w:numPr>
                <w:ilvl w:val="0"/>
                <w:numId w:val="41"/>
              </w:numPr>
              <w:tabs>
                <w:tab w:val="left" w:pos="347"/>
              </w:tabs>
              <w:spacing w:before="19" w:line="220" w:lineRule="auto"/>
              <w:ind w:right="195" w:firstLine="0"/>
            </w:pPr>
            <w:r>
              <w:t>In the visit plans and group lesson plans, the</w:t>
            </w:r>
            <w:r>
              <w:rPr>
                <w:spacing w:val="-7"/>
              </w:rPr>
              <w:t xml:space="preserve"> </w:t>
            </w:r>
            <w:r>
              <w:t>parent-child</w:t>
            </w:r>
            <w:r>
              <w:rPr>
                <w:spacing w:val="-8"/>
              </w:rPr>
              <w:t xml:space="preserve"> </w:t>
            </w:r>
            <w:r>
              <w:t>activities</w:t>
            </w:r>
            <w:r>
              <w:rPr>
                <w:spacing w:val="-8"/>
              </w:rPr>
              <w:t xml:space="preserve"> </w:t>
            </w:r>
            <w:r>
              <w:t>have</w:t>
            </w:r>
            <w:r>
              <w:rPr>
                <w:spacing w:val="-6"/>
              </w:rPr>
              <w:t xml:space="preserve"> </w:t>
            </w:r>
            <w:r>
              <w:t>references</w:t>
            </w:r>
            <w:r>
              <w:rPr>
                <w:spacing w:val="-8"/>
              </w:rPr>
              <w:t xml:space="preserve"> </w:t>
            </w:r>
            <w:r>
              <w:t>to the research-based IELG aligned curriculum</w:t>
            </w:r>
          </w:p>
          <w:p w:rsidR="00E76DEA" w:rsidRDefault="00C93258" w14:paraId="68EE76BC" w14:textId="77777777">
            <w:pPr>
              <w:pStyle w:val="TableParagraph"/>
              <w:spacing w:before="3"/>
            </w:pPr>
            <w:r>
              <w:rPr>
                <w:spacing w:val="-2"/>
              </w:rPr>
              <w:t>objectives.</w:t>
            </w:r>
          </w:p>
        </w:tc>
        <w:tc>
          <w:tcPr>
            <w:tcW w:w="4318" w:type="dxa"/>
          </w:tcPr>
          <w:p w:rsidR="00E76DEA" w:rsidRDefault="00E76DEA" w14:paraId="1F4DF49F" w14:textId="77777777">
            <w:pPr>
              <w:pStyle w:val="TableParagraph"/>
              <w:ind w:left="0"/>
              <w:rPr>
                <w:rFonts w:ascii="Times New Roman"/>
              </w:rPr>
            </w:pPr>
          </w:p>
        </w:tc>
        <w:tc>
          <w:tcPr>
            <w:tcW w:w="4321" w:type="dxa"/>
          </w:tcPr>
          <w:p w:rsidR="00E76DEA" w:rsidRDefault="00C93258" w14:paraId="0CAE47F0" w14:textId="77777777">
            <w:pPr>
              <w:pStyle w:val="TableParagraph"/>
              <w:spacing w:line="268" w:lineRule="exact"/>
              <w:ind w:left="827"/>
            </w:pPr>
            <w:r>
              <w:rPr>
                <w:spacing w:val="-5"/>
              </w:rPr>
              <w:t>or</w:t>
            </w:r>
          </w:p>
          <w:p w:rsidR="00E76DEA" w:rsidRDefault="00C93258" w14:paraId="150A834E" w14:textId="77777777">
            <w:pPr>
              <w:pStyle w:val="TableParagraph"/>
              <w:numPr>
                <w:ilvl w:val="0"/>
                <w:numId w:val="40"/>
              </w:numPr>
              <w:tabs>
                <w:tab w:val="left" w:pos="827"/>
              </w:tabs>
              <w:spacing w:before="12"/>
              <w:ind w:right="113"/>
            </w:pPr>
            <w:r>
              <w:t>References to the research based, IELG aligned curriculum objectives</w:t>
            </w:r>
            <w:r>
              <w:rPr>
                <w:spacing w:val="40"/>
              </w:rPr>
              <w:t xml:space="preserve"> </w:t>
            </w:r>
            <w:r>
              <w:t>are</w:t>
            </w:r>
            <w:r>
              <w:rPr>
                <w:spacing w:val="-5"/>
              </w:rPr>
              <w:t xml:space="preserve"> </w:t>
            </w:r>
            <w:r>
              <w:t>in</w:t>
            </w:r>
            <w:r>
              <w:rPr>
                <w:spacing w:val="-5"/>
              </w:rPr>
              <w:t xml:space="preserve"> </w:t>
            </w:r>
            <w:r>
              <w:t>the</w:t>
            </w:r>
            <w:r>
              <w:rPr>
                <w:spacing w:val="-7"/>
              </w:rPr>
              <w:t xml:space="preserve"> </w:t>
            </w:r>
            <w:r>
              <w:t>visit</w:t>
            </w:r>
            <w:r>
              <w:rPr>
                <w:spacing w:val="-5"/>
              </w:rPr>
              <w:t xml:space="preserve"> </w:t>
            </w:r>
            <w:r>
              <w:t>plans</w:t>
            </w:r>
            <w:r>
              <w:rPr>
                <w:spacing w:val="-5"/>
              </w:rPr>
              <w:t xml:space="preserve"> </w:t>
            </w:r>
            <w:r>
              <w:t>and</w:t>
            </w:r>
            <w:r>
              <w:rPr>
                <w:spacing w:val="-7"/>
              </w:rPr>
              <w:t xml:space="preserve"> </w:t>
            </w:r>
            <w:r>
              <w:t>group</w:t>
            </w:r>
            <w:r>
              <w:rPr>
                <w:spacing w:val="-5"/>
              </w:rPr>
              <w:t xml:space="preserve"> </w:t>
            </w:r>
            <w:r>
              <w:t xml:space="preserve">lesson </w:t>
            </w:r>
            <w:r>
              <w:rPr>
                <w:spacing w:val="-2"/>
              </w:rPr>
              <w:t>plans.</w:t>
            </w:r>
          </w:p>
        </w:tc>
      </w:tr>
      <w:tr w:rsidR="00E76DEA" w:rsidTr="2A871592" w14:paraId="36AD5CD3" w14:textId="77777777">
        <w:trPr>
          <w:trHeight w:val="268"/>
        </w:trPr>
        <w:tc>
          <w:tcPr>
            <w:tcW w:w="12958" w:type="dxa"/>
            <w:gridSpan w:val="3"/>
            <w:shd w:val="clear" w:color="auto" w:fill="EBD1F7"/>
          </w:tcPr>
          <w:p w:rsidR="00E76DEA" w:rsidRDefault="00C93258" w14:paraId="15CEB974" w14:textId="77777777">
            <w:pPr>
              <w:pStyle w:val="TableParagraph"/>
              <w:spacing w:line="248" w:lineRule="exact"/>
            </w:pPr>
            <w:r>
              <w:t>HV5.</w:t>
            </w:r>
            <w:r>
              <w:rPr>
                <w:spacing w:val="-5"/>
              </w:rPr>
              <w:t xml:space="preserve"> </w:t>
            </w:r>
            <w:r>
              <w:t>Supplemental</w:t>
            </w:r>
            <w:r>
              <w:rPr>
                <w:spacing w:val="-3"/>
              </w:rPr>
              <w:t xml:space="preserve"> </w:t>
            </w:r>
            <w:r>
              <w:t>Doula</w:t>
            </w:r>
            <w:r>
              <w:rPr>
                <w:spacing w:val="-3"/>
              </w:rPr>
              <w:t xml:space="preserve"> </w:t>
            </w:r>
            <w:r>
              <w:t>Services.</w:t>
            </w:r>
            <w:r>
              <w:rPr>
                <w:spacing w:val="-4"/>
              </w:rPr>
              <w:t xml:space="preserve"> </w:t>
            </w:r>
            <w:r>
              <w:t>May</w:t>
            </w:r>
            <w:r>
              <w:rPr>
                <w:spacing w:val="-2"/>
              </w:rPr>
              <w:t xml:space="preserve"> </w:t>
            </w:r>
            <w:r>
              <w:t>not</w:t>
            </w:r>
            <w:r>
              <w:rPr>
                <w:spacing w:val="-5"/>
              </w:rPr>
              <w:t xml:space="preserve"> </w:t>
            </w:r>
            <w:r>
              <w:t>apply</w:t>
            </w:r>
            <w:r>
              <w:rPr>
                <w:spacing w:val="-2"/>
              </w:rPr>
              <w:t xml:space="preserve"> </w:t>
            </w:r>
            <w:r>
              <w:t>to</w:t>
            </w:r>
            <w:r>
              <w:rPr>
                <w:spacing w:val="-2"/>
              </w:rPr>
              <w:t xml:space="preserve"> </w:t>
            </w:r>
            <w:r>
              <w:t>all</w:t>
            </w:r>
            <w:r>
              <w:rPr>
                <w:spacing w:val="-4"/>
              </w:rPr>
              <w:t xml:space="preserve"> </w:t>
            </w:r>
            <w:r>
              <w:t>programs.</w:t>
            </w:r>
            <w:r>
              <w:rPr>
                <w:spacing w:val="-2"/>
              </w:rPr>
              <w:t xml:space="preserve"> </w:t>
            </w:r>
            <w:r>
              <w:t>HV</w:t>
            </w:r>
            <w:r>
              <w:rPr>
                <w:spacing w:val="-3"/>
              </w:rPr>
              <w:t xml:space="preserve"> </w:t>
            </w:r>
            <w:hyperlink r:id="rId102">
              <w:r w:rsidR="00E76DEA">
                <w:rPr>
                  <w:color w:val="0462C1"/>
                  <w:u w:val="single" w:color="0462C1"/>
                </w:rPr>
                <w:t>PIM</w:t>
              </w:r>
            </w:hyperlink>
            <w:r>
              <w:rPr>
                <w:color w:val="0462C1"/>
                <w:spacing w:val="-4"/>
              </w:rPr>
              <w:t xml:space="preserve"> </w:t>
            </w:r>
            <w:r>
              <w:t>Pages</w:t>
            </w:r>
            <w:r>
              <w:rPr>
                <w:spacing w:val="-6"/>
              </w:rPr>
              <w:t xml:space="preserve"> </w:t>
            </w:r>
            <w:r>
              <w:t>6,</w:t>
            </w:r>
            <w:r>
              <w:rPr>
                <w:spacing w:val="-3"/>
              </w:rPr>
              <w:t xml:space="preserve"> </w:t>
            </w:r>
            <w:r>
              <w:t>10,</w:t>
            </w:r>
            <w:r>
              <w:rPr>
                <w:spacing w:val="-4"/>
              </w:rPr>
              <w:t xml:space="preserve"> </w:t>
            </w:r>
            <w:r>
              <w:t>17,</w:t>
            </w:r>
            <w:r>
              <w:rPr>
                <w:spacing w:val="-3"/>
              </w:rPr>
              <w:t xml:space="preserve"> </w:t>
            </w:r>
            <w:r>
              <w:t>49,</w:t>
            </w:r>
            <w:r>
              <w:rPr>
                <w:spacing w:val="-5"/>
              </w:rPr>
              <w:t xml:space="preserve"> </w:t>
            </w:r>
            <w:r>
              <w:t>51,</w:t>
            </w:r>
            <w:r>
              <w:rPr>
                <w:spacing w:val="-2"/>
              </w:rPr>
              <w:t xml:space="preserve"> </w:t>
            </w:r>
            <w:r>
              <w:rPr>
                <w:spacing w:val="-5"/>
              </w:rPr>
              <w:t>55.</w:t>
            </w:r>
          </w:p>
        </w:tc>
      </w:tr>
      <w:tr w:rsidR="00E76DEA" w:rsidTr="2A871592" w14:paraId="3A403A5B" w14:textId="77777777">
        <w:trPr>
          <w:trHeight w:val="268"/>
        </w:trPr>
        <w:tc>
          <w:tcPr>
            <w:tcW w:w="4319" w:type="dxa"/>
          </w:tcPr>
          <w:p w:rsidR="00E76DEA" w:rsidRDefault="00C93258" w14:paraId="33CEE1A5" w14:textId="77777777">
            <w:pPr>
              <w:pStyle w:val="TableParagraph"/>
              <w:spacing w:line="249" w:lineRule="exact"/>
              <w:ind w:left="7"/>
              <w:jc w:val="center"/>
              <w:rPr>
                <w:b/>
              </w:rPr>
            </w:pPr>
            <w:r>
              <w:rPr>
                <w:b/>
                <w:spacing w:val="-2"/>
              </w:rPr>
              <w:t>Compliance</w:t>
            </w:r>
          </w:p>
        </w:tc>
        <w:tc>
          <w:tcPr>
            <w:tcW w:w="4318" w:type="dxa"/>
          </w:tcPr>
          <w:p w:rsidR="00E76DEA" w:rsidRDefault="00C93258" w14:paraId="22B34C5D" w14:textId="77777777">
            <w:pPr>
              <w:pStyle w:val="TableParagraph"/>
              <w:spacing w:line="249" w:lineRule="exact"/>
              <w:ind w:left="1444"/>
              <w:rPr>
                <w:b/>
              </w:rPr>
            </w:pPr>
            <w:r>
              <w:rPr>
                <w:b/>
                <w:spacing w:val="-2"/>
              </w:rPr>
              <w:t>Documentation</w:t>
            </w:r>
          </w:p>
        </w:tc>
        <w:tc>
          <w:tcPr>
            <w:tcW w:w="4321" w:type="dxa"/>
          </w:tcPr>
          <w:p w:rsidR="00E76DEA" w:rsidRDefault="00C93258" w14:paraId="538541F5" w14:textId="77777777">
            <w:pPr>
              <w:pStyle w:val="TableParagraph"/>
              <w:spacing w:line="249" w:lineRule="exact"/>
              <w:ind w:left="11"/>
              <w:jc w:val="center"/>
              <w:rPr>
                <w:b/>
              </w:rPr>
            </w:pPr>
            <w:r>
              <w:rPr>
                <w:b/>
                <w:spacing w:val="-2"/>
              </w:rPr>
              <w:t>Notes</w:t>
            </w:r>
          </w:p>
        </w:tc>
      </w:tr>
      <w:tr w:rsidR="00E76DEA" w:rsidTr="2A871592" w14:paraId="5F393074" w14:textId="77777777">
        <w:trPr>
          <w:trHeight w:val="1667"/>
        </w:trPr>
        <w:tc>
          <w:tcPr>
            <w:tcW w:w="4319" w:type="dxa"/>
          </w:tcPr>
          <w:p w:rsidR="00E76DEA" w:rsidRDefault="00C93258" w14:paraId="4D0B938B" w14:textId="77777777">
            <w:pPr>
              <w:pStyle w:val="TableParagraph"/>
              <w:spacing w:line="268" w:lineRule="exact"/>
            </w:pPr>
            <w:r>
              <w:t>Home</w:t>
            </w:r>
            <w:r>
              <w:rPr>
                <w:spacing w:val="-2"/>
              </w:rPr>
              <w:t xml:space="preserve"> Visiting/Doula</w:t>
            </w:r>
          </w:p>
          <w:p w:rsidR="00E76DEA" w:rsidRDefault="00C93258" w14:paraId="50281735" w14:textId="77777777">
            <w:pPr>
              <w:pStyle w:val="TableParagraph"/>
              <w:ind w:right="131"/>
            </w:pPr>
            <w:r>
              <w:t>A. All doula services are fully integrated within</w:t>
            </w:r>
            <w:r>
              <w:rPr>
                <w:spacing w:val="-8"/>
              </w:rPr>
              <w:t xml:space="preserve"> </w:t>
            </w:r>
            <w:r>
              <w:t>the</w:t>
            </w:r>
            <w:r>
              <w:rPr>
                <w:spacing w:val="-8"/>
              </w:rPr>
              <w:t xml:space="preserve"> </w:t>
            </w:r>
            <w:r>
              <w:t>context</w:t>
            </w:r>
            <w:r>
              <w:rPr>
                <w:spacing w:val="-8"/>
              </w:rPr>
              <w:t xml:space="preserve"> </w:t>
            </w:r>
            <w:r>
              <w:t>of</w:t>
            </w:r>
            <w:r>
              <w:rPr>
                <w:spacing w:val="-8"/>
              </w:rPr>
              <w:t xml:space="preserve"> </w:t>
            </w:r>
            <w:r>
              <w:t>the</w:t>
            </w:r>
            <w:r>
              <w:rPr>
                <w:spacing w:val="-8"/>
              </w:rPr>
              <w:t xml:space="preserve"> </w:t>
            </w:r>
            <w:r>
              <w:t>evidence-based home visiting program model.</w:t>
            </w:r>
          </w:p>
          <w:p w:rsidR="00E76DEA" w:rsidRDefault="00C93258" w14:paraId="2D0F32AF" w14:textId="77777777">
            <w:pPr>
              <w:pStyle w:val="TableParagraph"/>
              <w:numPr>
                <w:ilvl w:val="0"/>
                <w:numId w:val="39"/>
              </w:numPr>
              <w:tabs>
                <w:tab w:val="left" w:pos="347"/>
              </w:tabs>
              <w:spacing w:before="1" w:line="319" w:lineRule="exact"/>
              <w:ind w:left="347" w:hanging="239"/>
            </w:pPr>
            <w:r>
              <w:rPr>
                <w:spacing w:val="-5"/>
              </w:rPr>
              <w:t>Yes</w:t>
            </w:r>
          </w:p>
          <w:p w:rsidR="00E76DEA" w:rsidRDefault="00C93258" w14:paraId="3B1822AA" w14:textId="77777777">
            <w:pPr>
              <w:pStyle w:val="TableParagraph"/>
              <w:numPr>
                <w:ilvl w:val="0"/>
                <w:numId w:val="39"/>
              </w:numPr>
              <w:tabs>
                <w:tab w:val="left" w:pos="347"/>
              </w:tabs>
              <w:spacing w:line="253" w:lineRule="exact"/>
              <w:ind w:left="347" w:hanging="239"/>
            </w:pPr>
            <w:r>
              <w:rPr>
                <w:spacing w:val="-5"/>
              </w:rPr>
              <w:t>No</w:t>
            </w:r>
          </w:p>
        </w:tc>
        <w:tc>
          <w:tcPr>
            <w:tcW w:w="4318" w:type="dxa"/>
          </w:tcPr>
          <w:p w:rsidR="00E76DEA" w:rsidRDefault="00C93258" w14:paraId="27F6AB5A" w14:textId="77777777">
            <w:pPr>
              <w:pStyle w:val="TableParagraph"/>
              <w:numPr>
                <w:ilvl w:val="0"/>
                <w:numId w:val="38"/>
              </w:numPr>
              <w:tabs>
                <w:tab w:val="left" w:pos="346"/>
              </w:tabs>
              <w:spacing w:line="320" w:lineRule="exact"/>
              <w:ind w:left="346" w:hanging="239"/>
            </w:pPr>
            <w:r>
              <w:t>A</w:t>
            </w:r>
            <w:r>
              <w:rPr>
                <w:spacing w:val="-5"/>
              </w:rPr>
              <w:t xml:space="preserve"> </w:t>
            </w:r>
            <w:r>
              <w:t>staffing</w:t>
            </w:r>
            <w:r>
              <w:rPr>
                <w:spacing w:val="-4"/>
              </w:rPr>
              <w:t xml:space="preserve"> </w:t>
            </w:r>
            <w:r>
              <w:t>document</w:t>
            </w:r>
            <w:r>
              <w:rPr>
                <w:spacing w:val="-4"/>
              </w:rPr>
              <w:t xml:space="preserve"> </w:t>
            </w:r>
            <w:r>
              <w:t>that</w:t>
            </w:r>
            <w:r>
              <w:rPr>
                <w:spacing w:val="-4"/>
              </w:rPr>
              <w:t xml:space="preserve"> </w:t>
            </w:r>
            <w:r>
              <w:rPr>
                <w:spacing w:val="-2"/>
              </w:rPr>
              <w:t>reflects</w:t>
            </w:r>
          </w:p>
          <w:p w:rsidR="00E76DEA" w:rsidRDefault="00C93258" w14:paraId="3D185C22" w14:textId="77777777">
            <w:pPr>
              <w:pStyle w:val="TableParagraph"/>
              <w:spacing w:line="245" w:lineRule="exact"/>
              <w:ind w:left="107"/>
            </w:pPr>
            <w:r>
              <w:t>both</w:t>
            </w:r>
            <w:r>
              <w:rPr>
                <w:spacing w:val="-3"/>
              </w:rPr>
              <w:t xml:space="preserve"> </w:t>
            </w:r>
            <w:r>
              <w:t>the</w:t>
            </w:r>
            <w:r>
              <w:rPr>
                <w:spacing w:val="-4"/>
              </w:rPr>
              <w:t xml:space="preserve"> </w:t>
            </w:r>
            <w:r>
              <w:t>home</w:t>
            </w:r>
            <w:r>
              <w:rPr>
                <w:spacing w:val="-5"/>
              </w:rPr>
              <w:t xml:space="preserve"> </w:t>
            </w:r>
            <w:r>
              <w:t>visitor</w:t>
            </w:r>
            <w:r>
              <w:rPr>
                <w:spacing w:val="-5"/>
              </w:rPr>
              <w:t xml:space="preserve"> </w:t>
            </w:r>
            <w:r>
              <w:t>and</w:t>
            </w:r>
            <w:r>
              <w:rPr>
                <w:spacing w:val="-6"/>
              </w:rPr>
              <w:t xml:space="preserve"> </w:t>
            </w:r>
            <w:r>
              <w:t>doula</w:t>
            </w:r>
            <w:r>
              <w:rPr>
                <w:spacing w:val="-3"/>
              </w:rPr>
              <w:t xml:space="preserve"> </w:t>
            </w:r>
            <w:r>
              <w:t>caseloads</w:t>
            </w:r>
            <w:r>
              <w:rPr>
                <w:spacing w:val="-2"/>
              </w:rPr>
              <w:t xml:space="preserve"> </w:t>
            </w:r>
            <w:r>
              <w:rPr>
                <w:spacing w:val="-5"/>
              </w:rPr>
              <w:t>by</w:t>
            </w:r>
          </w:p>
          <w:p w:rsidR="00E76DEA" w:rsidRDefault="00C93258" w14:paraId="6A936648" w14:textId="77777777">
            <w:pPr>
              <w:pStyle w:val="TableParagraph"/>
              <w:ind w:left="107" w:right="180"/>
            </w:pPr>
            <w:r>
              <w:t>month</w:t>
            </w:r>
            <w:r>
              <w:rPr>
                <w:spacing w:val="-5"/>
              </w:rPr>
              <w:t xml:space="preserve"> </w:t>
            </w:r>
            <w:r>
              <w:t>that</w:t>
            </w:r>
            <w:r>
              <w:rPr>
                <w:spacing w:val="-7"/>
              </w:rPr>
              <w:t xml:space="preserve"> </w:t>
            </w:r>
            <w:r>
              <w:t>will</w:t>
            </w:r>
            <w:r>
              <w:rPr>
                <w:spacing w:val="-5"/>
              </w:rPr>
              <w:t xml:space="preserve"> </w:t>
            </w:r>
            <w:r>
              <w:t>document</w:t>
            </w:r>
            <w:r>
              <w:rPr>
                <w:spacing w:val="-7"/>
              </w:rPr>
              <w:t xml:space="preserve"> </w:t>
            </w:r>
            <w:r>
              <w:t>the</w:t>
            </w:r>
            <w:r>
              <w:rPr>
                <w:spacing w:val="-5"/>
              </w:rPr>
              <w:t xml:space="preserve"> </w:t>
            </w:r>
            <w:r>
              <w:t>overlap</w:t>
            </w:r>
            <w:r>
              <w:rPr>
                <w:spacing w:val="-6"/>
              </w:rPr>
              <w:t xml:space="preserve"> </w:t>
            </w:r>
            <w:r>
              <w:t xml:space="preserve">of </w:t>
            </w:r>
            <w:r>
              <w:rPr>
                <w:spacing w:val="-2"/>
              </w:rPr>
              <w:t>visits</w:t>
            </w:r>
          </w:p>
        </w:tc>
        <w:tc>
          <w:tcPr>
            <w:tcW w:w="4321" w:type="dxa"/>
          </w:tcPr>
          <w:p w:rsidR="00E76DEA" w:rsidRDefault="47A8E98A" w14:paraId="33C7C182" w14:textId="309E25B5">
            <w:pPr>
              <w:pStyle w:val="TableParagraph"/>
              <w:ind w:left="107"/>
            </w:pPr>
            <w:hyperlink r:id="rId103">
              <w:r w:rsidRPr="2A871592">
                <w:rPr>
                  <w:color w:val="0462C1"/>
                  <w:u w:val="single"/>
                </w:rPr>
                <w:t>IDEC Early Childhood Prevention Initiative</w:t>
              </w:r>
            </w:hyperlink>
            <w:r>
              <w:rPr>
                <w:color w:val="0462C1"/>
              </w:rPr>
              <w:t xml:space="preserve"> </w:t>
            </w:r>
            <w:hyperlink w:history="1" r:id="rId104">
              <w:r w:rsidR="429CA45A">
                <w:rPr>
                  <w:color w:val="0462C1"/>
                  <w:spacing w:val="-2"/>
                  <w:u w:val="single" w:color="0462C1"/>
                </w:rPr>
                <w:t>webpage</w:t>
              </w:r>
            </w:hyperlink>
          </w:p>
          <w:p w:rsidR="00E76DEA" w:rsidRDefault="00C93258" w14:paraId="11575A8B" w14:textId="77777777">
            <w:pPr>
              <w:pStyle w:val="TableParagraph"/>
              <w:tabs>
                <w:tab w:val="left" w:pos="2726"/>
              </w:tabs>
              <w:spacing w:before="11" w:line="266" w:lineRule="auto"/>
              <w:ind w:left="107" w:right="810"/>
            </w:pPr>
            <w:r>
              <w:rPr>
                <w:noProof/>
              </w:rPr>
              <mc:AlternateContent>
                <mc:Choice Requires="wpg">
                  <w:drawing>
                    <wp:anchor distT="0" distB="0" distL="0" distR="0" simplePos="0" relativeHeight="251658246" behindDoc="1" locked="0" layoutInCell="1" allowOverlap="1" wp14:anchorId="7F65EDC2" wp14:editId="045F1B0C">
                      <wp:simplePos x="0" y="0"/>
                      <wp:positionH relativeFrom="column">
                        <wp:posOffset>1597532</wp:posOffset>
                      </wp:positionH>
                      <wp:positionV relativeFrom="paragraph">
                        <wp:posOffset>205912</wp:posOffset>
                      </wp:positionV>
                      <wp:extent cx="95885" cy="7810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885" cy="78105"/>
                                <a:chOff x="0" y="0"/>
                                <a:chExt cx="95885" cy="78105"/>
                              </a:xfrm>
                            </wpg:grpSpPr>
                            <pic:pic xmlns:pic="http://schemas.openxmlformats.org/drawingml/2006/picture">
                              <pic:nvPicPr>
                                <pic:cNvPr id="21" name="Image 21">
                                  <a:hlinkClick r:id="rId105"/>
                                </pic:cNvPr>
                                <pic:cNvPicPr/>
                              </pic:nvPicPr>
                              <pic:blipFill>
                                <a:blip r:embed="rId106" cstate="print"/>
                                <a:stretch>
                                  <a:fillRect/>
                                </a:stretch>
                              </pic:blipFill>
                              <pic:spPr>
                                <a:xfrm>
                                  <a:off x="0" y="0"/>
                                  <a:ext cx="95738" cy="77554"/>
                                </a:xfrm>
                                <a:prstGeom prst="rect">
                                  <a:avLst/>
                                </a:prstGeom>
                              </pic:spPr>
                            </pic:pic>
                          </wpg:wgp>
                        </a:graphicData>
                      </a:graphic>
                    </wp:anchor>
                  </w:drawing>
                </mc:Choice>
                <mc:Fallback xmlns:a="http://schemas.openxmlformats.org/drawingml/2006/main" xmlns:pic="http://schemas.openxmlformats.org/drawingml/2006/picture" xmlns:arto="http://schemas.microsoft.com/office/word/2006/arto">
                  <w:pict>
                    <v:group id="Group 20" style="position:absolute;margin-left:125.8pt;margin-top:16.2pt;width:7.55pt;height:6.15pt;z-index:-16778240;mso-wrap-distance-left:0;mso-wrap-distance-right:0" coordsize="95885,78105" o:spid="_x0000_s1026" w14:anchorId="4641A0A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1" style="position:absolute;width:95738;height:77554;visibility:visible;mso-wrap-style:square" href="https://attendee.gotowebinar.com/recording/5163135507698944771" o:spid="_x0000_s1027" o:butto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">
                        <v:fill o:detectmouseclick="t"/>
                        <v:imagedata o:title="" r:id="rId108"/>
                      </v:shape>
                    </v:group>
                  </w:pict>
                </mc:Fallback>
              </mc:AlternateContent>
            </w:r>
            <w:hyperlink r:id="rId109">
              <w:r w:rsidR="00E76DEA">
                <w:rPr>
                  <w:rFonts w:ascii="Arial"/>
                  <w:color w:val="22527B"/>
                  <w:u w:val="single" w:color="22527B"/>
                </w:rPr>
                <w:t>W</w:t>
              </w:r>
              <w:r w:rsidR="00E76DEA">
                <w:rPr>
                  <w:color w:val="0462C1"/>
                  <w:u w:val="single" w:color="0462C1"/>
                </w:rPr>
                <w:t>ebinar</w:t>
              </w:r>
              <w:r w:rsidR="00E76DEA">
                <w:rPr>
                  <w:color w:val="0462C1"/>
                  <w:spacing w:val="-10"/>
                  <w:u w:val="single" w:color="0462C1"/>
                </w:rPr>
                <w:t xml:space="preserve"> </w:t>
              </w:r>
              <w:r w:rsidR="00E76DEA">
                <w:rPr>
                  <w:color w:val="0462C1"/>
                  <w:u w:val="single" w:color="0462C1"/>
                </w:rPr>
                <w:t>for</w:t>
              </w:r>
              <w:r w:rsidR="00E76DEA">
                <w:rPr>
                  <w:color w:val="0462C1"/>
                  <w:spacing w:val="-12"/>
                  <w:u w:val="single" w:color="0462C1"/>
                </w:rPr>
                <w:t xml:space="preserve"> </w:t>
              </w:r>
              <w:r w:rsidR="00E76DEA">
                <w:rPr>
                  <w:color w:val="0462C1"/>
                  <w:u w:val="single" w:color="0462C1"/>
                </w:rPr>
                <w:t>PI</w:t>
              </w:r>
              <w:r w:rsidR="00E76DEA">
                <w:rPr>
                  <w:color w:val="0462C1"/>
                  <w:spacing w:val="-10"/>
                  <w:u w:val="single" w:color="0462C1"/>
                </w:rPr>
                <w:t xml:space="preserve"> </w:t>
              </w:r>
              <w:r w:rsidR="00E76DEA">
                <w:rPr>
                  <w:color w:val="0462C1"/>
                  <w:u w:val="single" w:color="0462C1"/>
                </w:rPr>
                <w:t>Programs</w:t>
              </w:r>
              <w:r w:rsidR="00E76DEA">
                <w:rPr>
                  <w:color w:val="0462C1"/>
                  <w:spacing w:val="-10"/>
                  <w:u w:val="single" w:color="0462C1"/>
                </w:rPr>
                <w:t xml:space="preserve"> </w:t>
              </w:r>
              <w:r w:rsidR="00E76DEA">
                <w:rPr>
                  <w:color w:val="0462C1"/>
                  <w:u w:val="single" w:color="0462C1"/>
                </w:rPr>
                <w:t>Interested</w:t>
              </w:r>
              <w:r w:rsidR="00E76DEA">
                <w:rPr>
                  <w:color w:val="0462C1"/>
                  <w:spacing w:val="-11"/>
                  <w:u w:val="single" w:color="0462C1"/>
                </w:rPr>
                <w:t xml:space="preserve"> </w:t>
              </w:r>
              <w:r w:rsidR="00E76DEA">
                <w:rPr>
                  <w:color w:val="0462C1"/>
                  <w:u w:val="single" w:color="0462C1"/>
                </w:rPr>
                <w:t>in</w:t>
              </w:r>
            </w:hyperlink>
            <w:r>
              <w:rPr>
                <w:color w:val="0462C1"/>
              </w:rPr>
              <w:t xml:space="preserve"> </w:t>
            </w:r>
            <w:hyperlink r:id="rId110">
              <w:r w:rsidR="00E76DEA">
                <w:rPr>
                  <w:color w:val="0462C1"/>
                  <w:u w:val="single" w:color="0462C1"/>
                </w:rPr>
                <w:t>Establishing Doula Services</w:t>
              </w:r>
              <w:r w:rsidR="00E76DEA">
                <w:rPr>
                  <w:color w:val="0462C1"/>
                  <w:u w:val="single" w:color="0462C1"/>
                </w:rPr>
                <w:tab/>
              </w:r>
            </w:hyperlink>
          </w:p>
        </w:tc>
      </w:tr>
      <w:tr w:rsidR="00E76DEA" w:rsidTr="2A871592" w14:paraId="46E6EAD4" w14:textId="77777777">
        <w:trPr>
          <w:trHeight w:val="2683"/>
        </w:trPr>
        <w:tc>
          <w:tcPr>
            <w:tcW w:w="4319" w:type="dxa"/>
          </w:tcPr>
          <w:p w:rsidR="00E76DEA" w:rsidRDefault="00C93258" w14:paraId="3004C78E" w14:textId="77777777">
            <w:pPr>
              <w:pStyle w:val="TableParagraph"/>
              <w:spacing w:line="271" w:lineRule="auto"/>
              <w:rPr>
                <w:rFonts w:ascii="Arial"/>
                <w:sz w:val="18"/>
              </w:rPr>
            </w:pPr>
            <w:r>
              <w:t xml:space="preserve">B. </w:t>
            </w:r>
            <w:r>
              <w:rPr>
                <w:rFonts w:ascii="Arial"/>
                <w:sz w:val="18"/>
              </w:rPr>
              <w:t>The program must develop a comprehensive policy</w:t>
            </w:r>
            <w:r>
              <w:rPr>
                <w:rFonts w:ascii="Arial"/>
                <w:spacing w:val="-13"/>
                <w:sz w:val="18"/>
              </w:rPr>
              <w:t xml:space="preserve"> </w:t>
            </w:r>
            <w:r>
              <w:rPr>
                <w:rFonts w:ascii="Arial"/>
                <w:sz w:val="18"/>
              </w:rPr>
              <w:t>and</w:t>
            </w:r>
            <w:r>
              <w:rPr>
                <w:rFonts w:ascii="Arial"/>
                <w:spacing w:val="-12"/>
                <w:sz w:val="18"/>
              </w:rPr>
              <w:t xml:space="preserve"> </w:t>
            </w:r>
            <w:r>
              <w:rPr>
                <w:rFonts w:ascii="Arial"/>
                <w:sz w:val="18"/>
              </w:rPr>
              <w:t>procedures</w:t>
            </w:r>
            <w:r>
              <w:rPr>
                <w:rFonts w:ascii="Arial"/>
                <w:spacing w:val="-13"/>
                <w:sz w:val="18"/>
              </w:rPr>
              <w:t xml:space="preserve"> </w:t>
            </w:r>
            <w:r>
              <w:rPr>
                <w:rFonts w:ascii="Arial"/>
                <w:sz w:val="18"/>
              </w:rPr>
              <w:t>manual</w:t>
            </w:r>
            <w:r>
              <w:rPr>
                <w:rFonts w:ascii="Arial"/>
                <w:spacing w:val="-12"/>
                <w:sz w:val="18"/>
              </w:rPr>
              <w:t xml:space="preserve"> </w:t>
            </w:r>
            <w:r>
              <w:rPr>
                <w:rFonts w:ascii="Arial"/>
                <w:sz w:val="18"/>
              </w:rPr>
              <w:t>specifically</w:t>
            </w:r>
            <w:r>
              <w:rPr>
                <w:rFonts w:ascii="Arial"/>
                <w:spacing w:val="-13"/>
                <w:sz w:val="18"/>
              </w:rPr>
              <w:t xml:space="preserve"> </w:t>
            </w:r>
            <w:r>
              <w:rPr>
                <w:rFonts w:ascii="Arial"/>
                <w:sz w:val="18"/>
              </w:rPr>
              <w:t>designed for the supplemental doula program.</w:t>
            </w:r>
          </w:p>
          <w:p w:rsidR="00E76DEA" w:rsidRDefault="00C93258" w14:paraId="42685E44" w14:textId="77777777">
            <w:pPr>
              <w:pStyle w:val="TableParagraph"/>
              <w:numPr>
                <w:ilvl w:val="0"/>
                <w:numId w:val="37"/>
              </w:numPr>
              <w:tabs>
                <w:tab w:val="left" w:pos="347"/>
              </w:tabs>
              <w:spacing w:line="297" w:lineRule="exact"/>
              <w:ind w:left="347" w:hanging="239"/>
            </w:pPr>
            <w:r>
              <w:rPr>
                <w:spacing w:val="-5"/>
              </w:rPr>
              <w:t>Yes</w:t>
            </w:r>
          </w:p>
          <w:p w:rsidR="00E76DEA" w:rsidRDefault="00C93258" w14:paraId="38F51BB6" w14:textId="77777777">
            <w:pPr>
              <w:pStyle w:val="TableParagraph"/>
              <w:numPr>
                <w:ilvl w:val="0"/>
                <w:numId w:val="37"/>
              </w:numPr>
              <w:tabs>
                <w:tab w:val="left" w:pos="347"/>
              </w:tabs>
              <w:spacing w:line="297" w:lineRule="exact"/>
              <w:ind w:left="347" w:hanging="239"/>
            </w:pPr>
            <w:r>
              <w:rPr>
                <w:spacing w:val="-5"/>
              </w:rPr>
              <w:t>No</w:t>
            </w:r>
          </w:p>
          <w:p w:rsidR="00E76DEA" w:rsidRDefault="00C93258" w14:paraId="2E34FA1F" w14:textId="77777777">
            <w:pPr>
              <w:pStyle w:val="TableParagraph"/>
              <w:spacing w:line="245" w:lineRule="exact"/>
            </w:pPr>
            <w:r>
              <w:t>Note:</w:t>
            </w:r>
            <w:r>
              <w:rPr>
                <w:spacing w:val="-6"/>
              </w:rPr>
              <w:t xml:space="preserve"> </w:t>
            </w:r>
            <w:r>
              <w:t>All</w:t>
            </w:r>
            <w:r>
              <w:rPr>
                <w:spacing w:val="-5"/>
              </w:rPr>
              <w:t xml:space="preserve"> </w:t>
            </w:r>
            <w:r>
              <w:t>expectant</w:t>
            </w:r>
            <w:r>
              <w:rPr>
                <w:spacing w:val="-4"/>
              </w:rPr>
              <w:t xml:space="preserve"> </w:t>
            </w:r>
            <w:r>
              <w:t>families</w:t>
            </w:r>
            <w:r>
              <w:rPr>
                <w:spacing w:val="-3"/>
              </w:rPr>
              <w:t xml:space="preserve"> </w:t>
            </w:r>
            <w:r>
              <w:t>participating</w:t>
            </w:r>
            <w:r>
              <w:rPr>
                <w:spacing w:val="-5"/>
              </w:rPr>
              <w:t xml:space="preserve"> </w:t>
            </w:r>
            <w:r>
              <w:t>in</w:t>
            </w:r>
            <w:r>
              <w:rPr>
                <w:spacing w:val="-6"/>
              </w:rPr>
              <w:t xml:space="preserve"> </w:t>
            </w:r>
            <w:r>
              <w:rPr>
                <w:spacing w:val="-5"/>
              </w:rPr>
              <w:t>PI</w:t>
            </w:r>
          </w:p>
          <w:p w:rsidR="00E76DEA" w:rsidRDefault="00C93258" w14:paraId="416C4B68" w14:textId="77777777">
            <w:pPr>
              <w:pStyle w:val="TableParagraph"/>
              <w:ind w:right="131"/>
            </w:pPr>
            <w:r>
              <w:t>funded</w:t>
            </w:r>
            <w:r>
              <w:rPr>
                <w:spacing w:val="-6"/>
              </w:rPr>
              <w:t xml:space="preserve"> </w:t>
            </w:r>
            <w:r>
              <w:t>home</w:t>
            </w:r>
            <w:r>
              <w:rPr>
                <w:spacing w:val="-8"/>
              </w:rPr>
              <w:t xml:space="preserve"> </w:t>
            </w:r>
            <w:r>
              <w:t>visiting</w:t>
            </w:r>
            <w:r>
              <w:rPr>
                <w:spacing w:val="-7"/>
              </w:rPr>
              <w:t xml:space="preserve"> </w:t>
            </w:r>
            <w:r>
              <w:t>can</w:t>
            </w:r>
            <w:r>
              <w:rPr>
                <w:spacing w:val="-9"/>
              </w:rPr>
              <w:t xml:space="preserve"> </w:t>
            </w:r>
            <w:r>
              <w:t>voluntarily</w:t>
            </w:r>
            <w:r>
              <w:rPr>
                <w:spacing w:val="-8"/>
              </w:rPr>
              <w:t xml:space="preserve"> </w:t>
            </w:r>
            <w:r>
              <w:t>choose to participate in supplemental PI funded doula services. Doula services are not</w:t>
            </w:r>
          </w:p>
          <w:p w:rsidR="00E76DEA" w:rsidRDefault="00C93258" w14:paraId="7295ADF1" w14:textId="77777777">
            <w:pPr>
              <w:pStyle w:val="TableParagraph"/>
              <w:spacing w:line="248" w:lineRule="exact"/>
            </w:pPr>
            <w:r>
              <w:rPr>
                <w:spacing w:val="-2"/>
              </w:rPr>
              <w:t>required.</w:t>
            </w:r>
          </w:p>
        </w:tc>
        <w:tc>
          <w:tcPr>
            <w:tcW w:w="4318" w:type="dxa"/>
          </w:tcPr>
          <w:p w:rsidR="00E76DEA" w:rsidRDefault="00E76DEA" w14:paraId="733EFC98" w14:textId="77777777">
            <w:pPr>
              <w:pStyle w:val="TableParagraph"/>
              <w:ind w:left="0"/>
              <w:rPr>
                <w:rFonts w:ascii="Times New Roman"/>
              </w:rPr>
            </w:pPr>
          </w:p>
        </w:tc>
        <w:tc>
          <w:tcPr>
            <w:tcW w:w="4321" w:type="dxa"/>
          </w:tcPr>
          <w:p w:rsidR="00E76DEA" w:rsidRDefault="00C93258" w14:paraId="526D51C6" w14:textId="77777777">
            <w:pPr>
              <w:pStyle w:val="TableParagraph"/>
              <w:tabs>
                <w:tab w:val="left" w:pos="2726"/>
              </w:tabs>
              <w:spacing w:line="268" w:lineRule="auto"/>
              <w:ind w:left="107" w:right="810"/>
            </w:pPr>
            <w:r>
              <w:rPr>
                <w:noProof/>
              </w:rPr>
              <mc:AlternateContent>
                <mc:Choice Requires="wpg">
                  <w:drawing>
                    <wp:anchor distT="0" distB="0" distL="0" distR="0" simplePos="0" relativeHeight="251658247" behindDoc="1" locked="0" layoutInCell="1" allowOverlap="1" wp14:anchorId="4F9D60AB" wp14:editId="63925AA2">
                      <wp:simplePos x="0" y="0"/>
                      <wp:positionH relativeFrom="column">
                        <wp:posOffset>1597532</wp:posOffset>
                      </wp:positionH>
                      <wp:positionV relativeFrom="paragraph">
                        <wp:posOffset>199944</wp:posOffset>
                      </wp:positionV>
                      <wp:extent cx="95885" cy="7810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885" cy="78105"/>
                                <a:chOff x="0" y="0"/>
                                <a:chExt cx="95885" cy="78105"/>
                              </a:xfrm>
                            </wpg:grpSpPr>
                            <pic:pic xmlns:pic="http://schemas.openxmlformats.org/drawingml/2006/picture">
                              <pic:nvPicPr>
                                <pic:cNvPr id="23" name="Image 23">
                                  <a:hlinkClick r:id="rId109"/>
                                </pic:cNvPr>
                                <pic:cNvPicPr/>
                              </pic:nvPicPr>
                              <pic:blipFill>
                                <a:blip r:embed="rId106" cstate="print"/>
                                <a:stretch>
                                  <a:fillRect/>
                                </a:stretch>
                              </pic:blipFill>
                              <pic:spPr>
                                <a:xfrm>
                                  <a:off x="0" y="0"/>
                                  <a:ext cx="95738" cy="77554"/>
                                </a:xfrm>
                                <a:prstGeom prst="rect">
                                  <a:avLst/>
                                </a:prstGeom>
                              </pic:spPr>
                            </pic:pic>
                          </wpg:wgp>
                        </a:graphicData>
                      </a:graphic>
                    </wp:anchor>
                  </w:drawing>
                </mc:Choice>
                <mc:Fallback xmlns:a="http://schemas.openxmlformats.org/drawingml/2006/main" xmlns:pic="http://schemas.openxmlformats.org/drawingml/2006/picture" xmlns:arto="http://schemas.microsoft.com/office/word/2006/arto">
                  <w:pict>
                    <v:group id="Group 22" style="position:absolute;margin-left:125.8pt;margin-top:15.75pt;width:7.55pt;height:6.15pt;z-index:-16777728;mso-wrap-distance-left:0;mso-wrap-distance-right:0" coordsize="95885,78105" o:spid="_x0000_s1026" w14:anchorId="3386D98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">
                      <v:shape id="Image 23" style="position:absolute;width:95738;height:77554;visibility:visible;mso-wrap-style:square" href="https://attendee.gotowebinar.com/recording/5163135507698944771" o:spid="_x0000_s1027" o:butto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">
                        <v:fill o:detectmouseclick="t"/>
                        <v:imagedata o:title="" r:id="rId108"/>
                      </v:shape>
                    </v:group>
                  </w:pict>
                </mc:Fallback>
              </mc:AlternateContent>
            </w:r>
            <w:hyperlink r:id="rId111">
              <w:r w:rsidR="00E76DEA">
                <w:rPr>
                  <w:color w:val="0462C1"/>
                  <w:u w:val="single" w:color="0462C1"/>
                </w:rPr>
                <w:t>Webinar</w:t>
              </w:r>
              <w:r w:rsidR="00E76DEA">
                <w:rPr>
                  <w:color w:val="0462C1"/>
                  <w:spacing w:val="-7"/>
                  <w:u w:val="single" w:color="0462C1"/>
                </w:rPr>
                <w:t xml:space="preserve"> </w:t>
              </w:r>
              <w:r w:rsidR="00E76DEA">
                <w:rPr>
                  <w:color w:val="0462C1"/>
                  <w:u w:val="single" w:color="0462C1"/>
                </w:rPr>
                <w:t>for</w:t>
              </w:r>
              <w:r w:rsidR="00E76DEA">
                <w:rPr>
                  <w:color w:val="0462C1"/>
                  <w:spacing w:val="-7"/>
                  <w:u w:val="single" w:color="0462C1"/>
                </w:rPr>
                <w:t xml:space="preserve"> </w:t>
              </w:r>
              <w:r w:rsidR="00E76DEA">
                <w:rPr>
                  <w:color w:val="0462C1"/>
                  <w:u w:val="single" w:color="0462C1"/>
                </w:rPr>
                <w:t>PI</w:t>
              </w:r>
              <w:r w:rsidR="00E76DEA">
                <w:rPr>
                  <w:color w:val="0462C1"/>
                  <w:spacing w:val="-10"/>
                  <w:u w:val="single" w:color="0462C1"/>
                </w:rPr>
                <w:t xml:space="preserve"> </w:t>
              </w:r>
              <w:r w:rsidR="00E76DEA">
                <w:rPr>
                  <w:color w:val="0462C1"/>
                  <w:u w:val="single" w:color="0462C1"/>
                </w:rPr>
                <w:t>Programs</w:t>
              </w:r>
              <w:r w:rsidR="00E76DEA">
                <w:rPr>
                  <w:color w:val="0462C1"/>
                  <w:spacing w:val="-7"/>
                  <w:u w:val="single" w:color="0462C1"/>
                </w:rPr>
                <w:t xml:space="preserve"> </w:t>
              </w:r>
              <w:r w:rsidR="00E76DEA">
                <w:rPr>
                  <w:color w:val="0462C1"/>
                  <w:u w:val="single" w:color="0462C1"/>
                </w:rPr>
                <w:t>Interested</w:t>
              </w:r>
              <w:r w:rsidR="00E76DEA">
                <w:rPr>
                  <w:color w:val="0462C1"/>
                  <w:spacing w:val="-8"/>
                  <w:u w:val="single" w:color="0462C1"/>
                </w:rPr>
                <w:t xml:space="preserve"> </w:t>
              </w:r>
              <w:r w:rsidR="00E76DEA">
                <w:rPr>
                  <w:color w:val="0462C1"/>
                  <w:u w:val="single" w:color="0462C1"/>
                </w:rPr>
                <w:t>in</w:t>
              </w:r>
            </w:hyperlink>
            <w:r>
              <w:rPr>
                <w:color w:val="0462C1"/>
              </w:rPr>
              <w:t xml:space="preserve"> </w:t>
            </w:r>
            <w:hyperlink r:id="rId112">
              <w:r w:rsidR="00E76DEA">
                <w:rPr>
                  <w:color w:val="0462C1"/>
                  <w:u w:val="single" w:color="0462C1"/>
                </w:rPr>
                <w:t>Establishing Doula Services</w:t>
              </w:r>
              <w:r w:rsidR="00E76DEA">
                <w:rPr>
                  <w:color w:val="0462C1"/>
                  <w:u w:val="single" w:color="0462C1"/>
                </w:rPr>
                <w:tab/>
              </w:r>
            </w:hyperlink>
          </w:p>
        </w:tc>
      </w:tr>
      <w:tr w:rsidR="00E76DEA" w:rsidTr="2A871592" w14:paraId="668301FC" w14:textId="77777777">
        <w:trPr>
          <w:trHeight w:val="2205"/>
        </w:trPr>
        <w:tc>
          <w:tcPr>
            <w:tcW w:w="4319" w:type="dxa"/>
          </w:tcPr>
          <w:p w:rsidR="00E76DEA" w:rsidRDefault="00C93258" w14:paraId="23CB8EF3" w14:textId="77777777">
            <w:pPr>
              <w:pStyle w:val="TableParagraph"/>
              <w:ind w:right="131"/>
            </w:pPr>
            <w:r>
              <w:t>C.</w:t>
            </w:r>
            <w:r>
              <w:rPr>
                <w:spacing w:val="-1"/>
              </w:rPr>
              <w:t xml:space="preserve"> </w:t>
            </w:r>
            <w:r>
              <w:t>If</w:t>
            </w:r>
            <w:r>
              <w:rPr>
                <w:spacing w:val="-1"/>
              </w:rPr>
              <w:t xml:space="preserve"> </w:t>
            </w:r>
            <w:r>
              <w:t>the</w:t>
            </w:r>
            <w:r>
              <w:rPr>
                <w:spacing w:val="-1"/>
              </w:rPr>
              <w:t xml:space="preserve"> </w:t>
            </w:r>
            <w:r>
              <w:t>program employs</w:t>
            </w:r>
            <w:r>
              <w:rPr>
                <w:spacing w:val="-3"/>
              </w:rPr>
              <w:t xml:space="preserve"> </w:t>
            </w:r>
            <w:r>
              <w:t>only</w:t>
            </w:r>
            <w:r>
              <w:rPr>
                <w:spacing w:val="-3"/>
              </w:rPr>
              <w:t xml:space="preserve"> </w:t>
            </w:r>
            <w:r>
              <w:t>one</w:t>
            </w:r>
            <w:r>
              <w:rPr>
                <w:spacing w:val="-1"/>
              </w:rPr>
              <w:t xml:space="preserve"> </w:t>
            </w:r>
            <w:r>
              <w:t>doula</w:t>
            </w:r>
            <w:r>
              <w:rPr>
                <w:spacing w:val="-4"/>
              </w:rPr>
              <w:t xml:space="preserve"> </w:t>
            </w:r>
            <w:r>
              <w:t>or one</w:t>
            </w:r>
            <w:r>
              <w:rPr>
                <w:spacing w:val="-5"/>
              </w:rPr>
              <w:t xml:space="preserve"> </w:t>
            </w:r>
            <w:r>
              <w:t>hybrid</w:t>
            </w:r>
            <w:r>
              <w:rPr>
                <w:spacing w:val="-7"/>
              </w:rPr>
              <w:t xml:space="preserve"> </w:t>
            </w:r>
            <w:r>
              <w:t>doula,</w:t>
            </w:r>
            <w:r>
              <w:rPr>
                <w:spacing w:val="-8"/>
              </w:rPr>
              <w:t xml:space="preserve"> </w:t>
            </w:r>
            <w:r>
              <w:t>the</w:t>
            </w:r>
            <w:r>
              <w:rPr>
                <w:spacing w:val="-5"/>
              </w:rPr>
              <w:t xml:space="preserve"> </w:t>
            </w:r>
            <w:r>
              <w:t>program</w:t>
            </w:r>
            <w:r>
              <w:rPr>
                <w:spacing w:val="-7"/>
              </w:rPr>
              <w:t xml:space="preserve"> </w:t>
            </w:r>
            <w:r>
              <w:t>must</w:t>
            </w:r>
            <w:r>
              <w:rPr>
                <w:spacing w:val="-7"/>
              </w:rPr>
              <w:t xml:space="preserve"> </w:t>
            </w:r>
            <w:r>
              <w:t>employ one back-up doula.</w:t>
            </w:r>
            <w:r>
              <w:rPr>
                <w:spacing w:val="40"/>
              </w:rPr>
              <w:t xml:space="preserve"> </w:t>
            </w:r>
            <w:r>
              <w:t>If the program has multiple doula or hybrid doula positions, those staff members will act as back-up doulas for each other.</w:t>
            </w:r>
          </w:p>
          <w:p w:rsidR="00E76DEA" w:rsidRDefault="00C93258" w14:paraId="5337C223" w14:textId="77777777">
            <w:pPr>
              <w:pStyle w:val="TableParagraph"/>
              <w:numPr>
                <w:ilvl w:val="0"/>
                <w:numId w:val="36"/>
              </w:numPr>
              <w:tabs>
                <w:tab w:val="left" w:pos="347"/>
              </w:tabs>
              <w:spacing w:line="320" w:lineRule="exact"/>
              <w:ind w:left="347" w:hanging="239"/>
            </w:pPr>
            <w:r>
              <w:rPr>
                <w:spacing w:val="-5"/>
              </w:rPr>
              <w:t>Yes</w:t>
            </w:r>
          </w:p>
          <w:p w:rsidR="00E76DEA" w:rsidRDefault="00C93258" w14:paraId="1D1FABF5" w14:textId="77777777">
            <w:pPr>
              <w:pStyle w:val="TableParagraph"/>
              <w:numPr>
                <w:ilvl w:val="0"/>
                <w:numId w:val="36"/>
              </w:numPr>
              <w:tabs>
                <w:tab w:val="left" w:pos="347"/>
              </w:tabs>
              <w:spacing w:line="255" w:lineRule="exact"/>
              <w:ind w:left="347" w:hanging="239"/>
            </w:pPr>
            <w:r>
              <w:rPr>
                <w:spacing w:val="-5"/>
              </w:rPr>
              <w:t>No</w:t>
            </w:r>
          </w:p>
        </w:tc>
        <w:tc>
          <w:tcPr>
            <w:tcW w:w="4318" w:type="dxa"/>
          </w:tcPr>
          <w:p w:rsidR="00E76DEA" w:rsidRDefault="00C93258" w14:paraId="6314976A" w14:textId="77777777">
            <w:pPr>
              <w:pStyle w:val="TableParagraph"/>
              <w:numPr>
                <w:ilvl w:val="0"/>
                <w:numId w:val="35"/>
              </w:numPr>
              <w:tabs>
                <w:tab w:val="left" w:pos="346"/>
              </w:tabs>
              <w:spacing w:line="320" w:lineRule="exact"/>
              <w:ind w:left="346" w:hanging="239"/>
            </w:pPr>
            <w:r>
              <w:rPr>
                <w:spacing w:val="-2"/>
              </w:rPr>
              <w:t>Timecards</w:t>
            </w:r>
          </w:p>
          <w:p w:rsidR="00E76DEA" w:rsidRDefault="00C93258" w14:paraId="2801AD4D" w14:textId="77777777">
            <w:pPr>
              <w:pStyle w:val="TableParagraph"/>
              <w:numPr>
                <w:ilvl w:val="0"/>
                <w:numId w:val="35"/>
              </w:numPr>
              <w:tabs>
                <w:tab w:val="left" w:pos="346"/>
              </w:tabs>
              <w:spacing w:line="296" w:lineRule="exact"/>
              <w:ind w:left="346" w:hanging="239"/>
            </w:pPr>
            <w:r>
              <w:t>Time</w:t>
            </w:r>
            <w:r>
              <w:rPr>
                <w:spacing w:val="-3"/>
              </w:rPr>
              <w:t xml:space="preserve"> </w:t>
            </w:r>
            <w:r>
              <w:t>and</w:t>
            </w:r>
            <w:r>
              <w:rPr>
                <w:spacing w:val="-3"/>
              </w:rPr>
              <w:t xml:space="preserve"> </w:t>
            </w:r>
            <w:r>
              <w:t>Effort</w:t>
            </w:r>
            <w:r>
              <w:rPr>
                <w:spacing w:val="-5"/>
              </w:rPr>
              <w:t xml:space="preserve"> </w:t>
            </w:r>
            <w:r>
              <w:rPr>
                <w:spacing w:val="-2"/>
              </w:rPr>
              <w:t>documentation</w:t>
            </w:r>
          </w:p>
          <w:p w:rsidR="00E76DEA" w:rsidRDefault="00C93258" w14:paraId="63623D1C" w14:textId="77777777">
            <w:pPr>
              <w:pStyle w:val="TableParagraph"/>
              <w:numPr>
                <w:ilvl w:val="0"/>
                <w:numId w:val="35"/>
              </w:numPr>
              <w:tabs>
                <w:tab w:val="left" w:pos="346"/>
              </w:tabs>
              <w:spacing w:line="297" w:lineRule="exact"/>
              <w:ind w:left="346" w:hanging="239"/>
            </w:pPr>
            <w:r>
              <w:t>Job</w:t>
            </w:r>
            <w:r>
              <w:rPr>
                <w:spacing w:val="-1"/>
              </w:rPr>
              <w:t xml:space="preserve"> </w:t>
            </w:r>
            <w:r>
              <w:rPr>
                <w:spacing w:val="-2"/>
              </w:rPr>
              <w:t>descriptions</w:t>
            </w:r>
          </w:p>
          <w:p w:rsidR="00E76DEA" w:rsidRDefault="00C93258" w14:paraId="4ACF48B7" w14:textId="77777777">
            <w:pPr>
              <w:pStyle w:val="TableParagraph"/>
              <w:numPr>
                <w:ilvl w:val="0"/>
                <w:numId w:val="35"/>
              </w:numPr>
              <w:tabs>
                <w:tab w:val="left" w:pos="346"/>
              </w:tabs>
              <w:spacing w:line="321"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1" w:type="dxa"/>
          </w:tcPr>
          <w:p w:rsidR="00E76DEA" w:rsidRDefault="47A8E98A" w14:paraId="0D2583C1" w14:textId="4D885885">
            <w:pPr>
              <w:pStyle w:val="TableParagraph"/>
              <w:ind w:left="107"/>
            </w:pPr>
            <w:hyperlink r:id="rId113">
              <w:r w:rsidRPr="2A871592">
                <w:rPr>
                  <w:color w:val="0462C1"/>
                  <w:u w:val="single"/>
                </w:rPr>
                <w:t>IDEC Early Childhood Prevention Initiative</w:t>
              </w:r>
            </w:hyperlink>
            <w:r>
              <w:rPr>
                <w:color w:val="0462C1"/>
              </w:rPr>
              <w:t xml:space="preserve"> </w:t>
            </w:r>
            <w:hyperlink w:history="1" r:id="rId114">
              <w:r w:rsidR="429CA45A">
                <w:rPr>
                  <w:color w:val="0462C1"/>
                  <w:spacing w:val="-2"/>
                  <w:u w:val="single" w:color="0462C1"/>
                </w:rPr>
                <w:t>webpage</w:t>
              </w:r>
            </w:hyperlink>
          </w:p>
          <w:p w:rsidR="00E76DEA" w:rsidRDefault="00C93258" w14:paraId="733C2C79" w14:textId="77777777">
            <w:pPr>
              <w:pStyle w:val="TableParagraph"/>
              <w:tabs>
                <w:tab w:val="left" w:pos="2726"/>
              </w:tabs>
              <w:spacing w:line="268" w:lineRule="auto"/>
              <w:ind w:left="107" w:right="810"/>
            </w:pPr>
            <w:r>
              <w:rPr>
                <w:noProof/>
              </w:rPr>
              <mc:AlternateContent>
                <mc:Choice Requires="wpg">
                  <w:drawing>
                    <wp:anchor distT="0" distB="0" distL="0" distR="0" simplePos="0" relativeHeight="251658248" behindDoc="1" locked="0" layoutInCell="1" allowOverlap="1" wp14:anchorId="00ABE2E1" wp14:editId="5D2B8609">
                      <wp:simplePos x="0" y="0"/>
                      <wp:positionH relativeFrom="column">
                        <wp:posOffset>1597532</wp:posOffset>
                      </wp:positionH>
                      <wp:positionV relativeFrom="paragraph">
                        <wp:posOffset>199563</wp:posOffset>
                      </wp:positionV>
                      <wp:extent cx="95885" cy="7810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885" cy="78105"/>
                                <a:chOff x="0" y="0"/>
                                <a:chExt cx="95885" cy="78105"/>
                              </a:xfrm>
                            </wpg:grpSpPr>
                            <pic:pic xmlns:pic="http://schemas.openxmlformats.org/drawingml/2006/picture">
                              <pic:nvPicPr>
                                <pic:cNvPr id="25" name="Image 25">
                                  <a:hlinkClick r:id="rId112"/>
                                </pic:cNvPr>
                                <pic:cNvPicPr/>
                              </pic:nvPicPr>
                              <pic:blipFill>
                                <a:blip r:embed="rId106" cstate="print"/>
                                <a:stretch>
                                  <a:fillRect/>
                                </a:stretch>
                              </pic:blipFill>
                              <pic:spPr>
                                <a:xfrm>
                                  <a:off x="0" y="0"/>
                                  <a:ext cx="95738" cy="77554"/>
                                </a:xfrm>
                                <a:prstGeom prst="rect">
                                  <a:avLst/>
                                </a:prstGeom>
                              </pic:spPr>
                            </pic:pic>
                          </wpg:wgp>
                        </a:graphicData>
                      </a:graphic>
                    </wp:anchor>
                  </w:drawing>
                </mc:Choice>
                <mc:Fallback xmlns:a="http://schemas.openxmlformats.org/drawingml/2006/main" xmlns:pic="http://schemas.openxmlformats.org/drawingml/2006/picture" xmlns:arto="http://schemas.microsoft.com/office/word/2006/arto">
                  <w:pict>
                    <v:group id="Group 24" style="position:absolute;margin-left:125.8pt;margin-top:15.7pt;width:7.55pt;height:6.15pt;z-index:-16777216;mso-wrap-distance-left:0;mso-wrap-distance-right:0" coordsize="95885,78105" o:spid="_x0000_s1026" w14:anchorId="0896DCC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">
                      <v:shape id="Image 25" style="position:absolute;width:95738;height:77554;visibility:visible;mso-wrap-style:square" href="https://attendee.gotowebinar.com/recording/5163135507698944771" o:spid="_x0000_s1027" o:butto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">
                        <v:fill o:detectmouseclick="t"/>
                        <v:imagedata o:title="" r:id="rId108"/>
                      </v:shape>
                    </v:group>
                  </w:pict>
                </mc:Fallback>
              </mc:AlternateContent>
            </w:r>
            <w:hyperlink r:id="rId115">
              <w:r w:rsidR="00E76DEA">
                <w:rPr>
                  <w:color w:val="0462C1"/>
                  <w:u w:val="single" w:color="0462C1"/>
                </w:rPr>
                <w:t>Webinar</w:t>
              </w:r>
              <w:r w:rsidR="00E76DEA">
                <w:rPr>
                  <w:color w:val="0462C1"/>
                  <w:spacing w:val="-7"/>
                  <w:u w:val="single" w:color="0462C1"/>
                </w:rPr>
                <w:t xml:space="preserve"> </w:t>
              </w:r>
              <w:r w:rsidR="00E76DEA">
                <w:rPr>
                  <w:color w:val="0462C1"/>
                  <w:u w:val="single" w:color="0462C1"/>
                </w:rPr>
                <w:t>for</w:t>
              </w:r>
              <w:r w:rsidR="00E76DEA">
                <w:rPr>
                  <w:color w:val="0462C1"/>
                  <w:spacing w:val="-7"/>
                  <w:u w:val="single" w:color="0462C1"/>
                </w:rPr>
                <w:t xml:space="preserve"> </w:t>
              </w:r>
              <w:r w:rsidR="00E76DEA">
                <w:rPr>
                  <w:color w:val="0462C1"/>
                  <w:u w:val="single" w:color="0462C1"/>
                </w:rPr>
                <w:t>PI</w:t>
              </w:r>
              <w:r w:rsidR="00E76DEA">
                <w:rPr>
                  <w:color w:val="0462C1"/>
                  <w:spacing w:val="-10"/>
                  <w:u w:val="single" w:color="0462C1"/>
                </w:rPr>
                <w:t xml:space="preserve"> </w:t>
              </w:r>
              <w:r w:rsidR="00E76DEA">
                <w:rPr>
                  <w:color w:val="0462C1"/>
                  <w:u w:val="single" w:color="0462C1"/>
                </w:rPr>
                <w:t>Programs</w:t>
              </w:r>
              <w:r w:rsidR="00E76DEA">
                <w:rPr>
                  <w:color w:val="0462C1"/>
                  <w:spacing w:val="-7"/>
                  <w:u w:val="single" w:color="0462C1"/>
                </w:rPr>
                <w:t xml:space="preserve"> </w:t>
              </w:r>
              <w:r w:rsidR="00E76DEA">
                <w:rPr>
                  <w:color w:val="0462C1"/>
                  <w:u w:val="single" w:color="0462C1"/>
                </w:rPr>
                <w:t>Interested</w:t>
              </w:r>
              <w:r w:rsidR="00E76DEA">
                <w:rPr>
                  <w:color w:val="0462C1"/>
                  <w:spacing w:val="-8"/>
                  <w:u w:val="single" w:color="0462C1"/>
                </w:rPr>
                <w:t xml:space="preserve"> </w:t>
              </w:r>
              <w:r w:rsidR="00E76DEA">
                <w:rPr>
                  <w:color w:val="0462C1"/>
                  <w:u w:val="single" w:color="0462C1"/>
                </w:rPr>
                <w:t>in</w:t>
              </w:r>
            </w:hyperlink>
            <w:r>
              <w:rPr>
                <w:color w:val="0462C1"/>
              </w:rPr>
              <w:t xml:space="preserve"> </w:t>
            </w:r>
            <w:hyperlink r:id="rId116">
              <w:r w:rsidR="00E76DEA">
                <w:rPr>
                  <w:color w:val="0462C1"/>
                  <w:u w:val="single" w:color="0462C1"/>
                </w:rPr>
                <w:t>Establishing Doula Services</w:t>
              </w:r>
              <w:r w:rsidR="00E76DEA">
                <w:rPr>
                  <w:color w:val="0462C1"/>
                  <w:u w:val="single" w:color="0462C1"/>
                </w:rPr>
                <w:tab/>
              </w:r>
            </w:hyperlink>
          </w:p>
        </w:tc>
      </w:tr>
    </w:tbl>
    <w:p w:rsidR="00E76DEA" w:rsidRDefault="00E76DEA" w14:paraId="4AF00D44" w14:textId="77777777">
      <w:pPr>
        <w:pStyle w:val="TableParagraph"/>
        <w:spacing w:line="268" w:lineRule="auto"/>
        <w:sectPr w:rsidR="00E76DEA">
          <w:pgSz w:w="15840" w:h="12240" w:orient="landscape"/>
          <w:pgMar w:top="1680" w:right="1080" w:bottom="1200" w:left="1440" w:header="799" w:footer="1004" w:gutter="0"/>
          <w:cols w:space="720"/>
        </w:sectPr>
      </w:pPr>
    </w:p>
    <w:p w:rsidR="00E76DEA" w:rsidRDefault="00E76DEA" w14:paraId="7639D90B"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9"/>
        <w:gridCol w:w="4318"/>
        <w:gridCol w:w="4321"/>
      </w:tblGrid>
      <w:tr w:rsidR="00E76DEA" w:rsidTr="2A871592" w14:paraId="1DDB630B" w14:textId="77777777">
        <w:trPr>
          <w:trHeight w:val="1878"/>
        </w:trPr>
        <w:tc>
          <w:tcPr>
            <w:tcW w:w="4319" w:type="dxa"/>
          </w:tcPr>
          <w:p w:rsidR="00E76DEA" w:rsidRDefault="00C93258" w14:paraId="2448780E" w14:textId="77777777">
            <w:pPr>
              <w:pStyle w:val="TableParagraph"/>
            </w:pPr>
            <w:r>
              <w:t>D. The</w:t>
            </w:r>
            <w:r>
              <w:rPr>
                <w:spacing w:val="-2"/>
              </w:rPr>
              <w:t xml:space="preserve"> </w:t>
            </w:r>
            <w:r>
              <w:t>program</w:t>
            </w:r>
            <w:r>
              <w:rPr>
                <w:spacing w:val="-1"/>
              </w:rPr>
              <w:t xml:space="preserve"> </w:t>
            </w:r>
            <w:r>
              <w:t>maintains</w:t>
            </w:r>
            <w:r>
              <w:rPr>
                <w:spacing w:val="-2"/>
              </w:rPr>
              <w:t xml:space="preserve"> </w:t>
            </w:r>
            <w:r>
              <w:t>a contract</w:t>
            </w:r>
            <w:r>
              <w:rPr>
                <w:spacing w:val="-2"/>
              </w:rPr>
              <w:t xml:space="preserve"> </w:t>
            </w:r>
            <w:r>
              <w:t>with a medical professional, that has labor and delivery</w:t>
            </w:r>
            <w:r>
              <w:rPr>
                <w:spacing w:val="-5"/>
              </w:rPr>
              <w:t xml:space="preserve"> </w:t>
            </w:r>
            <w:r>
              <w:t>as</w:t>
            </w:r>
            <w:r>
              <w:rPr>
                <w:spacing w:val="-7"/>
              </w:rPr>
              <w:t xml:space="preserve"> </w:t>
            </w:r>
            <w:r>
              <w:t>their</w:t>
            </w:r>
            <w:r>
              <w:rPr>
                <w:spacing w:val="-5"/>
              </w:rPr>
              <w:t xml:space="preserve"> </w:t>
            </w:r>
            <w:r>
              <w:t>specialization,</w:t>
            </w:r>
            <w:r>
              <w:rPr>
                <w:spacing w:val="-5"/>
              </w:rPr>
              <w:t xml:space="preserve"> </w:t>
            </w:r>
            <w:r>
              <w:t>to</w:t>
            </w:r>
            <w:r>
              <w:rPr>
                <w:spacing w:val="-4"/>
              </w:rPr>
              <w:t xml:space="preserve"> </w:t>
            </w:r>
            <w:r>
              <w:t>serve</w:t>
            </w:r>
            <w:r>
              <w:rPr>
                <w:spacing w:val="-5"/>
              </w:rPr>
              <w:t xml:space="preserve"> </w:t>
            </w:r>
            <w:r>
              <w:t>as</w:t>
            </w:r>
            <w:r>
              <w:rPr>
                <w:spacing w:val="-7"/>
              </w:rPr>
              <w:t xml:space="preserve"> </w:t>
            </w:r>
            <w:r>
              <w:t>a resource</w:t>
            </w:r>
            <w:r>
              <w:rPr>
                <w:spacing w:val="-3"/>
              </w:rPr>
              <w:t xml:space="preserve"> </w:t>
            </w:r>
            <w:r>
              <w:t>for</w:t>
            </w:r>
            <w:r>
              <w:rPr>
                <w:spacing w:val="-3"/>
              </w:rPr>
              <w:t xml:space="preserve"> </w:t>
            </w:r>
            <w:r>
              <w:t>the</w:t>
            </w:r>
            <w:r>
              <w:rPr>
                <w:spacing w:val="-3"/>
              </w:rPr>
              <w:t xml:space="preserve"> </w:t>
            </w:r>
            <w:r>
              <w:t>doula(s),</w:t>
            </w:r>
            <w:r>
              <w:rPr>
                <w:spacing w:val="-3"/>
              </w:rPr>
              <w:t xml:space="preserve"> </w:t>
            </w:r>
            <w:r>
              <w:t>hybrid</w:t>
            </w:r>
            <w:r>
              <w:rPr>
                <w:spacing w:val="-4"/>
              </w:rPr>
              <w:t xml:space="preserve"> </w:t>
            </w:r>
            <w:r>
              <w:t>doula(s),</w:t>
            </w:r>
            <w:r>
              <w:rPr>
                <w:spacing w:val="-3"/>
              </w:rPr>
              <w:t xml:space="preserve"> </w:t>
            </w:r>
            <w:r>
              <w:t>if applicable back-up doula(s) and the doula supervisor.</w:t>
            </w:r>
            <w:r>
              <w:rPr>
                <w:spacing w:val="-4"/>
              </w:rPr>
              <w:t xml:space="preserve"> </w:t>
            </w:r>
            <w:r>
              <w:t>(no</w:t>
            </w:r>
            <w:r>
              <w:rPr>
                <w:spacing w:val="-6"/>
              </w:rPr>
              <w:t xml:space="preserve"> </w:t>
            </w:r>
            <w:r>
              <w:t>one</w:t>
            </w:r>
            <w:r>
              <w:rPr>
                <w:spacing w:val="-4"/>
              </w:rPr>
              <w:t xml:space="preserve"> </w:t>
            </w:r>
            <w:r>
              <w:t>with</w:t>
            </w:r>
            <w:r>
              <w:rPr>
                <w:spacing w:val="-4"/>
              </w:rPr>
              <w:t xml:space="preserve"> </w:t>
            </w:r>
            <w:r>
              <w:t>only</w:t>
            </w:r>
            <w:r>
              <w:rPr>
                <w:spacing w:val="-4"/>
              </w:rPr>
              <w:t xml:space="preserve"> </w:t>
            </w:r>
            <w:r>
              <w:t>doula</w:t>
            </w:r>
            <w:r>
              <w:rPr>
                <w:spacing w:val="-7"/>
              </w:rPr>
              <w:t xml:space="preserve"> </w:t>
            </w:r>
            <w:r>
              <w:t>training</w:t>
            </w:r>
          </w:p>
          <w:p w:rsidR="00E76DEA" w:rsidRDefault="00C93258" w14:paraId="0B326AB6" w14:textId="77777777">
            <w:pPr>
              <w:pStyle w:val="TableParagraph"/>
              <w:spacing w:line="248" w:lineRule="exact"/>
            </w:pPr>
            <w:r>
              <w:t>can</w:t>
            </w:r>
            <w:r>
              <w:rPr>
                <w:spacing w:val="-3"/>
              </w:rPr>
              <w:t xml:space="preserve"> </w:t>
            </w:r>
            <w:r>
              <w:t>serve</w:t>
            </w:r>
            <w:r>
              <w:rPr>
                <w:spacing w:val="-2"/>
              </w:rPr>
              <w:t xml:space="preserve"> </w:t>
            </w:r>
            <w:r>
              <w:t>in</w:t>
            </w:r>
            <w:r>
              <w:rPr>
                <w:spacing w:val="-6"/>
              </w:rPr>
              <w:t xml:space="preserve"> </w:t>
            </w:r>
            <w:r>
              <w:t>this</w:t>
            </w:r>
            <w:r>
              <w:rPr>
                <w:spacing w:val="-1"/>
              </w:rPr>
              <w:t xml:space="preserve"> </w:t>
            </w:r>
            <w:r>
              <w:rPr>
                <w:spacing w:val="-2"/>
              </w:rPr>
              <w:t>capacity)</w:t>
            </w:r>
          </w:p>
        </w:tc>
        <w:tc>
          <w:tcPr>
            <w:tcW w:w="4318" w:type="dxa"/>
          </w:tcPr>
          <w:p w:rsidR="00E76DEA" w:rsidRDefault="00C93258" w14:paraId="28346F62" w14:textId="77777777">
            <w:pPr>
              <w:pStyle w:val="TableParagraph"/>
              <w:numPr>
                <w:ilvl w:val="0"/>
                <w:numId w:val="34"/>
              </w:numPr>
              <w:tabs>
                <w:tab w:val="left" w:pos="346"/>
              </w:tabs>
              <w:spacing w:before="35" w:line="204" w:lineRule="auto"/>
              <w:ind w:right="534" w:firstLine="0"/>
            </w:pPr>
            <w:r>
              <w:t>Signed</w:t>
            </w:r>
            <w:r>
              <w:rPr>
                <w:spacing w:val="-5"/>
              </w:rPr>
              <w:t xml:space="preserve"> </w:t>
            </w:r>
            <w:r>
              <w:t>contract,</w:t>
            </w:r>
            <w:r>
              <w:rPr>
                <w:spacing w:val="-7"/>
              </w:rPr>
              <w:t xml:space="preserve"> </w:t>
            </w:r>
            <w:r>
              <w:t>time</w:t>
            </w:r>
            <w:r>
              <w:rPr>
                <w:spacing w:val="-5"/>
              </w:rPr>
              <w:t xml:space="preserve"> </w:t>
            </w:r>
            <w:r>
              <w:t>sheet</w:t>
            </w:r>
            <w:r>
              <w:rPr>
                <w:spacing w:val="-7"/>
              </w:rPr>
              <w:t xml:space="preserve"> </w:t>
            </w:r>
            <w:r>
              <w:t>or</w:t>
            </w:r>
            <w:r>
              <w:rPr>
                <w:spacing w:val="-7"/>
              </w:rPr>
              <w:t xml:space="preserve"> </w:t>
            </w:r>
            <w:r>
              <w:t>P.O.</w:t>
            </w:r>
            <w:r>
              <w:rPr>
                <w:spacing w:val="-5"/>
              </w:rPr>
              <w:t xml:space="preserve"> </w:t>
            </w:r>
            <w:r>
              <w:t xml:space="preserve">for </w:t>
            </w:r>
            <w:r>
              <w:rPr>
                <w:spacing w:val="-2"/>
              </w:rPr>
              <w:t>services</w:t>
            </w:r>
          </w:p>
        </w:tc>
        <w:tc>
          <w:tcPr>
            <w:tcW w:w="4321" w:type="dxa"/>
          </w:tcPr>
          <w:p w:rsidR="00E76DEA" w:rsidRDefault="00E76DEA" w14:paraId="7EA1BCF8" w14:textId="77777777">
            <w:pPr>
              <w:pStyle w:val="TableParagraph"/>
              <w:ind w:left="0"/>
              <w:rPr>
                <w:rFonts w:ascii="Times New Roman"/>
              </w:rPr>
            </w:pPr>
          </w:p>
        </w:tc>
      </w:tr>
      <w:tr w:rsidR="00E76DEA" w:rsidTr="2A871592" w14:paraId="3EF586F9" w14:textId="77777777">
        <w:trPr>
          <w:trHeight w:val="5909"/>
        </w:trPr>
        <w:tc>
          <w:tcPr>
            <w:tcW w:w="4319" w:type="dxa"/>
          </w:tcPr>
          <w:p w:rsidR="00E76DEA" w:rsidRDefault="00C93258" w14:paraId="04735486" w14:textId="77777777">
            <w:pPr>
              <w:pStyle w:val="TableParagraph"/>
              <w:ind w:right="131"/>
            </w:pPr>
            <w:r>
              <w:t>E. All doula(s), hybrid doula(s) and if applicable</w:t>
            </w:r>
            <w:r>
              <w:rPr>
                <w:spacing w:val="-7"/>
              </w:rPr>
              <w:t xml:space="preserve"> </w:t>
            </w:r>
            <w:r>
              <w:t>back-up</w:t>
            </w:r>
            <w:r>
              <w:rPr>
                <w:spacing w:val="-8"/>
              </w:rPr>
              <w:t xml:space="preserve"> </w:t>
            </w:r>
            <w:r>
              <w:t>doula(s)</w:t>
            </w:r>
            <w:r>
              <w:rPr>
                <w:spacing w:val="-9"/>
              </w:rPr>
              <w:t xml:space="preserve"> </w:t>
            </w:r>
            <w:r>
              <w:t>need</w:t>
            </w:r>
            <w:r>
              <w:rPr>
                <w:spacing w:val="-8"/>
              </w:rPr>
              <w:t xml:space="preserve"> </w:t>
            </w:r>
            <w:r>
              <w:t>a</w:t>
            </w:r>
            <w:r>
              <w:rPr>
                <w:spacing w:val="-9"/>
              </w:rPr>
              <w:t xml:space="preserve"> </w:t>
            </w:r>
            <w:r>
              <w:t>written Professional Development Plan.</w:t>
            </w:r>
          </w:p>
          <w:p w:rsidR="00E76DEA" w:rsidRDefault="00C93258" w14:paraId="577E3CA5" w14:textId="77777777">
            <w:pPr>
              <w:pStyle w:val="TableParagraph"/>
              <w:numPr>
                <w:ilvl w:val="0"/>
                <w:numId w:val="33"/>
              </w:numPr>
              <w:tabs>
                <w:tab w:val="left" w:pos="347"/>
              </w:tabs>
              <w:spacing w:before="1" w:line="319" w:lineRule="exact"/>
              <w:ind w:left="347" w:hanging="239"/>
            </w:pPr>
            <w:r>
              <w:rPr>
                <w:spacing w:val="-5"/>
              </w:rPr>
              <w:t>Yes</w:t>
            </w:r>
          </w:p>
          <w:p w:rsidR="00E76DEA" w:rsidRDefault="00C93258" w14:paraId="20E966FA" w14:textId="77777777">
            <w:pPr>
              <w:pStyle w:val="TableParagraph"/>
              <w:numPr>
                <w:ilvl w:val="0"/>
                <w:numId w:val="33"/>
              </w:numPr>
              <w:tabs>
                <w:tab w:val="left" w:pos="347"/>
              </w:tabs>
              <w:spacing w:line="319" w:lineRule="exact"/>
              <w:ind w:left="347" w:hanging="239"/>
            </w:pPr>
            <w:r>
              <w:rPr>
                <w:spacing w:val="-5"/>
              </w:rPr>
              <w:t>No</w:t>
            </w:r>
          </w:p>
        </w:tc>
        <w:tc>
          <w:tcPr>
            <w:tcW w:w="4318" w:type="dxa"/>
          </w:tcPr>
          <w:p w:rsidR="00E76DEA" w:rsidRDefault="00C93258" w14:paraId="352040EA" w14:textId="77777777">
            <w:pPr>
              <w:pStyle w:val="TableParagraph"/>
              <w:numPr>
                <w:ilvl w:val="0"/>
                <w:numId w:val="32"/>
              </w:numPr>
              <w:tabs>
                <w:tab w:val="left" w:pos="346"/>
              </w:tabs>
              <w:ind w:left="346" w:hanging="239"/>
            </w:pPr>
            <w:r>
              <w:t>Written</w:t>
            </w:r>
            <w:r>
              <w:rPr>
                <w:spacing w:val="-8"/>
              </w:rPr>
              <w:t xml:space="preserve"> </w:t>
            </w:r>
            <w:r>
              <w:t>Professional</w:t>
            </w:r>
            <w:r>
              <w:rPr>
                <w:spacing w:val="-10"/>
              </w:rPr>
              <w:t xml:space="preserve"> </w:t>
            </w:r>
            <w:r>
              <w:t>Development</w:t>
            </w:r>
            <w:r>
              <w:rPr>
                <w:spacing w:val="-8"/>
              </w:rPr>
              <w:t xml:space="preserve"> </w:t>
            </w:r>
            <w:r>
              <w:rPr>
                <w:spacing w:val="-4"/>
              </w:rPr>
              <w:t>Plan</w:t>
            </w:r>
          </w:p>
        </w:tc>
        <w:tc>
          <w:tcPr>
            <w:tcW w:w="4321" w:type="dxa"/>
          </w:tcPr>
          <w:p w:rsidR="00E76DEA" w:rsidRDefault="0A593A5A" w14:paraId="31671E69" w14:textId="06D8D01F">
            <w:pPr>
              <w:pStyle w:val="TableParagraph"/>
              <w:ind w:left="107"/>
            </w:pPr>
            <w:hyperlink w:history="1" r:id="rId117">
              <w:r>
                <w:rPr>
                  <w:color w:val="0462C1"/>
                  <w:u w:val="single" w:color="0462C1"/>
                </w:rPr>
                <w:t>[23.</w:t>
              </w:r>
              <w:r>
                <w:rPr>
                  <w:color w:val="0462C1"/>
                  <w:spacing w:val="-6"/>
                  <w:u w:val="single" w:color="0462C1"/>
                </w:rPr>
                <w:t xml:space="preserve"> </w:t>
              </w:r>
              <w:r>
                <w:rPr>
                  <w:color w:val="0462C1"/>
                  <w:u w:val="single" w:color="0462C1"/>
                </w:rPr>
                <w:t>Ill.</w:t>
              </w:r>
              <w:r>
                <w:rPr>
                  <w:color w:val="0462C1"/>
                  <w:spacing w:val="-7"/>
                  <w:u w:val="single" w:color="0462C1"/>
                </w:rPr>
                <w:t xml:space="preserve"> </w:t>
              </w:r>
              <w:r>
                <w:rPr>
                  <w:color w:val="0462C1"/>
                  <w:u w:val="single" w:color="0462C1"/>
                </w:rPr>
                <w:t>Adm.</w:t>
              </w:r>
              <w:r>
                <w:rPr>
                  <w:color w:val="0462C1"/>
                  <w:spacing w:val="-6"/>
                  <w:u w:val="single" w:color="0462C1"/>
                </w:rPr>
                <w:t xml:space="preserve"> </w:t>
              </w:r>
              <w:r>
                <w:rPr>
                  <w:color w:val="0462C1"/>
                  <w:u w:val="single" w:color="0462C1"/>
                </w:rPr>
                <w:t>Code</w:t>
              </w:r>
              <w:r>
                <w:rPr>
                  <w:color w:val="0462C1"/>
                  <w:spacing w:val="-8"/>
                  <w:u w:val="single" w:color="0462C1"/>
                </w:rPr>
                <w:t xml:space="preserve"> </w:t>
              </w:r>
              <w:r w:rsidR="3C757680">
                <w:rPr>
                  <w:color w:val="0462C1"/>
                  <w:u w:val="single" w:color="0462C1"/>
                </w:rPr>
                <w:t>2050</w:t>
              </w:r>
              <w:r w:rsidRPr="5488F3F9">
                <w:rPr>
                  <w:color w:val="0462C1"/>
                  <w:u w:val="single"/>
                </w:rPr>
                <w:t xml:space="preserve">.20(c)(17) and </w:t>
              </w:r>
              <w:r w:rsidRPr="5488F3F9" w:rsidR="3C757680">
                <w:rPr>
                  <w:color w:val="0462C1"/>
                  <w:u w:val="single"/>
                </w:rPr>
                <w:t>2050</w:t>
              </w:r>
              <w:r w:rsidRPr="5488F3F9">
                <w:rPr>
                  <w:color w:val="0462C1"/>
                  <w:u w:val="single"/>
                </w:rPr>
                <w:t>.</w:t>
              </w:r>
            </w:hyperlink>
            <w:r w:rsidRPr="5488F3F9">
              <w:rPr>
                <w:color w:val="0462C1"/>
              </w:rPr>
              <w:t xml:space="preserve"> </w:t>
            </w:r>
            <w:hyperlink r:id="rId118">
              <w:r w:rsidRPr="5488F3F9">
                <w:rPr>
                  <w:color w:val="0462C1"/>
                  <w:u w:val="single"/>
                </w:rPr>
                <w:t>Appendix B Program Goal III]</w:t>
              </w:r>
            </w:hyperlink>
          </w:p>
          <w:p w:rsidR="00E76DEA" w:rsidRDefault="00C93258" w14:paraId="5C066DF8" w14:textId="77777777">
            <w:pPr>
              <w:pStyle w:val="TableParagraph"/>
              <w:ind w:left="107"/>
            </w:pPr>
            <w:r>
              <w:t>Note: The program is required to maintain a written Professional Development Plan for PI staff.</w:t>
            </w:r>
            <w:r>
              <w:rPr>
                <w:spacing w:val="-4"/>
              </w:rPr>
              <w:t xml:space="preserve"> </w:t>
            </w:r>
            <w:r>
              <w:t>The</w:t>
            </w:r>
            <w:r>
              <w:rPr>
                <w:spacing w:val="-6"/>
              </w:rPr>
              <w:t xml:space="preserve"> </w:t>
            </w:r>
            <w:r>
              <w:t>following</w:t>
            </w:r>
            <w:r>
              <w:rPr>
                <w:spacing w:val="-6"/>
              </w:rPr>
              <w:t xml:space="preserve"> </w:t>
            </w:r>
            <w:r>
              <w:t>points</w:t>
            </w:r>
            <w:r>
              <w:rPr>
                <w:spacing w:val="-6"/>
              </w:rPr>
              <w:t xml:space="preserve"> </w:t>
            </w:r>
            <w:r>
              <w:t>are,</w:t>
            </w:r>
            <w:r>
              <w:rPr>
                <w:spacing w:val="-4"/>
              </w:rPr>
              <w:t xml:space="preserve"> </w:t>
            </w:r>
            <w:r>
              <w:t>at</w:t>
            </w:r>
            <w:r>
              <w:rPr>
                <w:spacing w:val="-6"/>
              </w:rPr>
              <w:t xml:space="preserve"> </w:t>
            </w:r>
            <w:r>
              <w:t>a</w:t>
            </w:r>
            <w:r>
              <w:rPr>
                <w:spacing w:val="-6"/>
              </w:rPr>
              <w:t xml:space="preserve"> </w:t>
            </w:r>
            <w:r>
              <w:t>minimum, necessary to complete the plan:</w:t>
            </w:r>
          </w:p>
          <w:p w:rsidR="00E76DEA" w:rsidRDefault="00C93258" w14:paraId="7DB5BC66" w14:textId="77777777">
            <w:pPr>
              <w:pStyle w:val="TableParagraph"/>
              <w:numPr>
                <w:ilvl w:val="0"/>
                <w:numId w:val="31"/>
              </w:numPr>
              <w:tabs>
                <w:tab w:val="left" w:pos="266"/>
              </w:tabs>
              <w:spacing w:before="1"/>
              <w:ind w:left="266" w:hanging="159"/>
            </w:pPr>
            <w:r>
              <w:t>State</w:t>
            </w:r>
            <w:r>
              <w:rPr>
                <w:spacing w:val="-3"/>
              </w:rPr>
              <w:t xml:space="preserve"> </w:t>
            </w:r>
            <w:r>
              <w:t>the</w:t>
            </w:r>
            <w:r>
              <w:rPr>
                <w:spacing w:val="-4"/>
              </w:rPr>
              <w:t xml:space="preserve"> </w:t>
            </w:r>
            <w:r>
              <w:t>staff</w:t>
            </w:r>
            <w:r>
              <w:rPr>
                <w:spacing w:val="-6"/>
              </w:rPr>
              <w:t xml:space="preserve"> </w:t>
            </w:r>
            <w:r>
              <w:t>member’s</w:t>
            </w:r>
            <w:r>
              <w:rPr>
                <w:spacing w:val="-4"/>
              </w:rPr>
              <w:t xml:space="preserve"> </w:t>
            </w:r>
            <w:r>
              <w:t>name,</w:t>
            </w:r>
            <w:r>
              <w:rPr>
                <w:spacing w:val="-3"/>
              </w:rPr>
              <w:t xml:space="preserve"> </w:t>
            </w:r>
            <w:r>
              <w:t>date</w:t>
            </w:r>
            <w:r>
              <w:rPr>
                <w:spacing w:val="-4"/>
              </w:rPr>
              <w:t xml:space="preserve"> </w:t>
            </w:r>
            <w:r>
              <w:t>of</w:t>
            </w:r>
            <w:r>
              <w:rPr>
                <w:spacing w:val="-4"/>
              </w:rPr>
              <w:t xml:space="preserve"> </w:t>
            </w:r>
            <w:r>
              <w:rPr>
                <w:spacing w:val="-5"/>
              </w:rPr>
              <w:t>the</w:t>
            </w:r>
          </w:p>
          <w:p w:rsidR="00E76DEA" w:rsidRDefault="00C93258" w14:paraId="4009982E" w14:textId="77777777">
            <w:pPr>
              <w:pStyle w:val="TableParagraph"/>
              <w:spacing w:line="267" w:lineRule="exact"/>
              <w:ind w:left="107"/>
            </w:pPr>
            <w:r>
              <w:t>plan,</w:t>
            </w:r>
            <w:r>
              <w:rPr>
                <w:spacing w:val="-7"/>
              </w:rPr>
              <w:t xml:space="preserve"> </w:t>
            </w:r>
            <w:r>
              <w:t>timelines</w:t>
            </w:r>
            <w:r>
              <w:rPr>
                <w:spacing w:val="-6"/>
              </w:rPr>
              <w:t xml:space="preserve"> </w:t>
            </w:r>
            <w:r>
              <w:t>(as</w:t>
            </w:r>
            <w:r>
              <w:rPr>
                <w:spacing w:val="-7"/>
              </w:rPr>
              <w:t xml:space="preserve"> </w:t>
            </w:r>
            <w:r>
              <w:t>applicable),</w:t>
            </w:r>
            <w:r>
              <w:rPr>
                <w:spacing w:val="-6"/>
              </w:rPr>
              <w:t xml:space="preserve"> </w:t>
            </w:r>
            <w:r>
              <w:rPr>
                <w:spacing w:val="-4"/>
              </w:rPr>
              <w:t>etc.</w:t>
            </w:r>
          </w:p>
          <w:p w:rsidR="00E76DEA" w:rsidRDefault="00C93258" w14:paraId="4B1FF19B" w14:textId="77777777">
            <w:pPr>
              <w:pStyle w:val="TableParagraph"/>
              <w:numPr>
                <w:ilvl w:val="0"/>
                <w:numId w:val="31"/>
              </w:numPr>
              <w:tabs>
                <w:tab w:val="left" w:pos="266"/>
              </w:tabs>
              <w:ind w:right="203" w:firstLine="0"/>
            </w:pPr>
            <w:r>
              <w:t>Determine</w:t>
            </w:r>
            <w:r>
              <w:rPr>
                <w:spacing w:val="-7"/>
              </w:rPr>
              <w:t xml:space="preserve"> </w:t>
            </w:r>
            <w:r>
              <w:t>the</w:t>
            </w:r>
            <w:r>
              <w:rPr>
                <w:spacing w:val="-6"/>
              </w:rPr>
              <w:t xml:space="preserve"> </w:t>
            </w:r>
            <w:r>
              <w:t>needs</w:t>
            </w:r>
            <w:r>
              <w:rPr>
                <w:spacing w:val="-7"/>
              </w:rPr>
              <w:t xml:space="preserve"> </w:t>
            </w:r>
            <w:r>
              <w:t>of</w:t>
            </w:r>
            <w:r>
              <w:rPr>
                <w:spacing w:val="-7"/>
              </w:rPr>
              <w:t xml:space="preserve"> </w:t>
            </w:r>
            <w:r>
              <w:t>each</w:t>
            </w:r>
            <w:r>
              <w:rPr>
                <w:spacing w:val="-6"/>
              </w:rPr>
              <w:t xml:space="preserve"> </w:t>
            </w:r>
            <w:r>
              <w:t>direct</w:t>
            </w:r>
            <w:r>
              <w:rPr>
                <w:spacing w:val="-6"/>
              </w:rPr>
              <w:t xml:space="preserve"> </w:t>
            </w:r>
            <w:r>
              <w:t>service staff member (teaching assistant, teacher, doulas, paraprofessionals, home visitor, and family childcare home educators) within the program (e.g., assess the needs).</w:t>
            </w:r>
          </w:p>
          <w:p w:rsidR="00E76DEA" w:rsidRDefault="00C93258" w14:paraId="2384996F" w14:textId="77777777">
            <w:pPr>
              <w:pStyle w:val="TableParagraph"/>
              <w:numPr>
                <w:ilvl w:val="0"/>
                <w:numId w:val="31"/>
              </w:numPr>
              <w:tabs>
                <w:tab w:val="left" w:pos="266"/>
              </w:tabs>
              <w:spacing w:before="1"/>
              <w:ind w:right="102" w:firstLine="0"/>
            </w:pPr>
            <w:r>
              <w:t>Describe the staff in-service professional learning opportunities the program will provide to meet the individual staff needs (e.g.,</w:t>
            </w:r>
            <w:r>
              <w:rPr>
                <w:spacing w:val="-9"/>
              </w:rPr>
              <w:t xml:space="preserve"> </w:t>
            </w:r>
            <w:r>
              <w:t>deliver</w:t>
            </w:r>
            <w:r>
              <w:rPr>
                <w:spacing w:val="-9"/>
              </w:rPr>
              <w:t xml:space="preserve"> </w:t>
            </w:r>
            <w:r>
              <w:t>in-service,</w:t>
            </w:r>
            <w:r>
              <w:rPr>
                <w:spacing w:val="-9"/>
              </w:rPr>
              <w:t xml:space="preserve"> </w:t>
            </w:r>
            <w:r>
              <w:t>reflective</w:t>
            </w:r>
            <w:r>
              <w:rPr>
                <w:spacing w:val="-9"/>
              </w:rPr>
              <w:t xml:space="preserve"> </w:t>
            </w:r>
            <w:r>
              <w:t>supervision) or describe other professional learning activities that will be provided (e.g., Start Early or Baby Talk professional learning opportunities or conferences).</w:t>
            </w:r>
          </w:p>
          <w:p w:rsidR="00E76DEA" w:rsidRDefault="00E76DEA" w14:paraId="30FEEDCC" w14:textId="77777777">
            <w:pPr>
              <w:pStyle w:val="TableParagraph"/>
              <w:spacing w:line="249" w:lineRule="exact"/>
              <w:ind w:left="107"/>
            </w:pPr>
            <w:hyperlink w:history="1" r:id="rId119">
              <w:r w:rsidR="429CA45A">
                <w:rPr>
                  <w:color w:val="0462C1"/>
                  <w:u w:val="single" w:color="0462C1"/>
                </w:rPr>
                <w:t>Sample</w:t>
              </w:r>
              <w:r w:rsidR="429CA45A">
                <w:rPr>
                  <w:color w:val="0462C1"/>
                  <w:spacing w:val="-7"/>
                  <w:u w:val="single" w:color="0462C1"/>
                </w:rPr>
                <w:t xml:space="preserve"> </w:t>
              </w:r>
              <w:r w:rsidR="429CA45A">
                <w:rPr>
                  <w:color w:val="0462C1"/>
                  <w:u w:val="single" w:color="0462C1"/>
                </w:rPr>
                <w:t>PI</w:t>
              </w:r>
              <w:r w:rsidR="429CA45A">
                <w:rPr>
                  <w:color w:val="0462C1"/>
                  <w:spacing w:val="-7"/>
                  <w:u w:val="single" w:color="0462C1"/>
                </w:rPr>
                <w:t xml:space="preserve"> </w:t>
              </w:r>
              <w:r w:rsidR="429CA45A">
                <w:rPr>
                  <w:color w:val="0462C1"/>
                  <w:u w:val="single" w:color="0462C1"/>
                </w:rPr>
                <w:t>Professional</w:t>
              </w:r>
              <w:r w:rsidR="429CA45A">
                <w:rPr>
                  <w:color w:val="0462C1"/>
                  <w:spacing w:val="-4"/>
                  <w:u w:val="single" w:color="0462C1"/>
                </w:rPr>
                <w:t xml:space="preserve"> </w:t>
              </w:r>
              <w:r w:rsidR="429CA45A">
                <w:rPr>
                  <w:color w:val="0462C1"/>
                  <w:u w:val="single" w:color="0462C1"/>
                </w:rPr>
                <w:t>Development</w:t>
              </w:r>
              <w:r w:rsidR="429CA45A">
                <w:rPr>
                  <w:color w:val="0462C1"/>
                  <w:spacing w:val="-6"/>
                  <w:u w:val="single" w:color="0462C1"/>
                </w:rPr>
                <w:t xml:space="preserve"> </w:t>
              </w:r>
              <w:r w:rsidR="429CA45A">
                <w:rPr>
                  <w:color w:val="0462C1"/>
                  <w:spacing w:val="-4"/>
                  <w:u w:val="single" w:color="0462C1"/>
                </w:rPr>
                <w:t>Plan</w:t>
              </w:r>
            </w:hyperlink>
          </w:p>
        </w:tc>
      </w:tr>
    </w:tbl>
    <w:p w:rsidR="00E76DEA" w:rsidRDefault="00E76DEA" w14:paraId="6C47CC74" w14:textId="77777777">
      <w:pPr>
        <w:pStyle w:val="TableParagraph"/>
        <w:spacing w:line="249" w:lineRule="exact"/>
        <w:sectPr w:rsidR="00E76DEA">
          <w:pgSz w:w="15840" w:h="12240" w:orient="landscape"/>
          <w:pgMar w:top="1680" w:right="1080" w:bottom="1200" w:left="1440" w:header="799" w:footer="1004" w:gutter="0"/>
          <w:cols w:space="720"/>
        </w:sectPr>
      </w:pPr>
    </w:p>
    <w:p w:rsidR="00E76DEA" w:rsidRDefault="00E76DEA" w14:paraId="197B81B8" w14:textId="77777777">
      <w:pPr>
        <w:pStyle w:val="BodyText"/>
        <w:spacing w:before="9"/>
        <w:rPr>
          <w:b/>
        </w:rPr>
      </w:pPr>
    </w:p>
    <w:p w:rsidR="00E76DEA" w:rsidRDefault="00C93258" w14:paraId="322C21D2" w14:textId="77777777">
      <w:pPr>
        <w:ind w:left="1217"/>
        <w:rPr>
          <w:b/>
        </w:rPr>
      </w:pPr>
      <w:r>
        <w:rPr>
          <w:b/>
        </w:rPr>
        <w:t>DCFS</w:t>
      </w:r>
      <w:r>
        <w:rPr>
          <w:b/>
          <w:spacing w:val="-6"/>
        </w:rPr>
        <w:t xml:space="preserve"> </w:t>
      </w:r>
      <w:r>
        <w:rPr>
          <w:b/>
        </w:rPr>
        <w:t>Licensed</w:t>
      </w:r>
      <w:r>
        <w:rPr>
          <w:b/>
          <w:spacing w:val="-6"/>
        </w:rPr>
        <w:t xml:space="preserve"> </w:t>
      </w:r>
      <w:r>
        <w:rPr>
          <w:b/>
        </w:rPr>
        <w:t>Center-Based,</w:t>
      </w:r>
      <w:r>
        <w:rPr>
          <w:b/>
          <w:spacing w:val="-3"/>
        </w:rPr>
        <w:t xml:space="preserve"> </w:t>
      </w:r>
      <w:r>
        <w:rPr>
          <w:b/>
        </w:rPr>
        <w:t>DCFS</w:t>
      </w:r>
      <w:r>
        <w:rPr>
          <w:b/>
          <w:spacing w:val="-3"/>
        </w:rPr>
        <w:t xml:space="preserve"> </w:t>
      </w:r>
      <w:r>
        <w:rPr>
          <w:b/>
        </w:rPr>
        <w:t>Licensed</w:t>
      </w:r>
      <w:r>
        <w:rPr>
          <w:b/>
          <w:spacing w:val="-5"/>
        </w:rPr>
        <w:t xml:space="preserve"> </w:t>
      </w:r>
      <w:r>
        <w:rPr>
          <w:b/>
        </w:rPr>
        <w:t>Family</w:t>
      </w:r>
      <w:r>
        <w:rPr>
          <w:b/>
          <w:spacing w:val="-6"/>
        </w:rPr>
        <w:t xml:space="preserve"> </w:t>
      </w:r>
      <w:r>
        <w:rPr>
          <w:b/>
        </w:rPr>
        <w:t>Child</w:t>
      </w:r>
      <w:r>
        <w:rPr>
          <w:b/>
          <w:spacing w:val="-7"/>
        </w:rPr>
        <w:t xml:space="preserve"> </w:t>
      </w:r>
      <w:r>
        <w:rPr>
          <w:b/>
        </w:rPr>
        <w:t>Care</w:t>
      </w:r>
      <w:r>
        <w:rPr>
          <w:b/>
          <w:spacing w:val="-5"/>
        </w:rPr>
        <w:t xml:space="preserve"> </w:t>
      </w:r>
      <w:r>
        <w:rPr>
          <w:b/>
        </w:rPr>
        <w:t>Homes,</w:t>
      </w:r>
      <w:r>
        <w:rPr>
          <w:b/>
          <w:spacing w:val="-3"/>
        </w:rPr>
        <w:t xml:space="preserve"> </w:t>
      </w:r>
      <w:r>
        <w:rPr>
          <w:b/>
        </w:rPr>
        <w:t>DCFS</w:t>
      </w:r>
      <w:r>
        <w:rPr>
          <w:b/>
          <w:spacing w:val="-6"/>
        </w:rPr>
        <w:t xml:space="preserve"> </w:t>
      </w:r>
      <w:r>
        <w:rPr>
          <w:b/>
        </w:rPr>
        <w:t>Licensed</w:t>
      </w:r>
      <w:r>
        <w:rPr>
          <w:b/>
          <w:spacing w:val="-6"/>
        </w:rPr>
        <w:t xml:space="preserve"> </w:t>
      </w:r>
      <w:r>
        <w:rPr>
          <w:b/>
        </w:rPr>
        <w:t>Family</w:t>
      </w:r>
      <w:r>
        <w:rPr>
          <w:b/>
          <w:spacing w:val="-6"/>
        </w:rPr>
        <w:t xml:space="preserve"> </w:t>
      </w:r>
      <w:r>
        <w:rPr>
          <w:b/>
        </w:rPr>
        <w:t>Child</w:t>
      </w:r>
      <w:r>
        <w:rPr>
          <w:b/>
          <w:spacing w:val="-6"/>
        </w:rPr>
        <w:t xml:space="preserve"> </w:t>
      </w:r>
      <w:r>
        <w:rPr>
          <w:b/>
        </w:rPr>
        <w:t>Care</w:t>
      </w:r>
      <w:r>
        <w:rPr>
          <w:b/>
          <w:spacing w:val="-7"/>
        </w:rPr>
        <w:t xml:space="preserve"> </w:t>
      </w:r>
      <w:r>
        <w:rPr>
          <w:b/>
        </w:rPr>
        <w:t>Group</w:t>
      </w:r>
      <w:r>
        <w:rPr>
          <w:b/>
          <w:spacing w:val="-5"/>
        </w:rPr>
        <w:t xml:space="preserve"> </w:t>
      </w:r>
      <w:r>
        <w:rPr>
          <w:b/>
          <w:spacing w:val="-4"/>
        </w:rPr>
        <w:t>Home</w:t>
      </w: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6"/>
        <w:gridCol w:w="4320"/>
        <w:gridCol w:w="4320"/>
      </w:tblGrid>
      <w:tr w:rsidR="00E76DEA" w:rsidTr="2A871592" w14:paraId="273D8C72" w14:textId="77777777">
        <w:trPr>
          <w:trHeight w:val="268"/>
        </w:trPr>
        <w:tc>
          <w:tcPr>
            <w:tcW w:w="12956" w:type="dxa"/>
            <w:gridSpan w:val="3"/>
            <w:shd w:val="clear" w:color="auto" w:fill="DEEAF6"/>
          </w:tcPr>
          <w:p w:rsidR="00E76DEA" w:rsidRDefault="00C93258" w14:paraId="621A550C" w14:textId="77777777">
            <w:pPr>
              <w:pStyle w:val="TableParagraph"/>
              <w:tabs>
                <w:tab w:val="left" w:pos="5770"/>
              </w:tabs>
              <w:spacing w:line="248" w:lineRule="exact"/>
            </w:pPr>
            <w:r>
              <w:t>CB1:</w:t>
            </w:r>
            <w:r>
              <w:rPr>
                <w:spacing w:val="-4"/>
              </w:rPr>
              <w:t xml:space="preserve"> </w:t>
            </w:r>
            <w:r>
              <w:t>Hours</w:t>
            </w:r>
            <w:r>
              <w:rPr>
                <w:spacing w:val="-5"/>
              </w:rPr>
              <w:t xml:space="preserve"> </w:t>
            </w:r>
            <w:r>
              <w:t>of</w:t>
            </w:r>
            <w:r>
              <w:rPr>
                <w:spacing w:val="-4"/>
              </w:rPr>
              <w:t xml:space="preserve"> </w:t>
            </w:r>
            <w:r>
              <w:t>the</w:t>
            </w:r>
            <w:r>
              <w:rPr>
                <w:spacing w:val="-5"/>
              </w:rPr>
              <w:t xml:space="preserve"> </w:t>
            </w:r>
            <w:r>
              <w:t>PI</w:t>
            </w:r>
            <w:r>
              <w:rPr>
                <w:spacing w:val="-3"/>
              </w:rPr>
              <w:t xml:space="preserve"> </w:t>
            </w:r>
            <w:r>
              <w:t>center-based</w:t>
            </w:r>
            <w:r>
              <w:rPr>
                <w:spacing w:val="-3"/>
              </w:rPr>
              <w:t xml:space="preserve"> </w:t>
            </w:r>
            <w:r>
              <w:t>services.</w:t>
            </w:r>
            <w:r>
              <w:rPr>
                <w:spacing w:val="-3"/>
              </w:rPr>
              <w:t xml:space="preserve"> </w:t>
            </w:r>
            <w:r>
              <w:t>CB,</w:t>
            </w:r>
            <w:r>
              <w:rPr>
                <w:spacing w:val="-3"/>
              </w:rPr>
              <w:t xml:space="preserve"> </w:t>
            </w:r>
            <w:r>
              <w:t>FCCH,</w:t>
            </w:r>
            <w:r>
              <w:rPr>
                <w:spacing w:val="-7"/>
              </w:rPr>
              <w:t xml:space="preserve"> </w:t>
            </w:r>
            <w:r>
              <w:rPr>
                <w:spacing w:val="-2"/>
              </w:rPr>
              <w:t>FCCGH</w:t>
            </w:r>
            <w:r>
              <w:tab/>
            </w:r>
            <w:hyperlink w:anchor="search%3Dfamily%20child%20care" r:id="rId120">
              <w:r w:rsidR="00E76DEA">
                <w:rPr>
                  <w:b/>
                  <w:color w:val="0462C1"/>
                  <w:u w:val="single" w:color="0462C1"/>
                </w:rPr>
                <w:t>DCFS</w:t>
              </w:r>
              <w:r w:rsidR="00E76DEA">
                <w:rPr>
                  <w:b/>
                  <w:color w:val="0462C1"/>
                  <w:spacing w:val="-4"/>
                  <w:u w:val="single" w:color="0462C1"/>
                </w:rPr>
                <w:t xml:space="preserve"> </w:t>
              </w:r>
              <w:r w:rsidR="00E76DEA">
                <w:rPr>
                  <w:b/>
                  <w:color w:val="0462C1"/>
                  <w:u w:val="single" w:color="0462C1"/>
                </w:rPr>
                <w:t>Family</w:t>
              </w:r>
              <w:r w:rsidR="00E76DEA">
                <w:rPr>
                  <w:b/>
                  <w:color w:val="0462C1"/>
                  <w:spacing w:val="-3"/>
                  <w:u w:val="single" w:color="0462C1"/>
                </w:rPr>
                <w:t xml:space="preserve"> </w:t>
              </w:r>
              <w:r w:rsidR="00E76DEA">
                <w:rPr>
                  <w:b/>
                  <w:color w:val="0462C1"/>
                  <w:u w:val="single" w:color="0462C1"/>
                </w:rPr>
                <w:t>Child</w:t>
              </w:r>
              <w:r w:rsidR="00E76DEA">
                <w:rPr>
                  <w:b/>
                  <w:color w:val="0462C1"/>
                  <w:spacing w:val="-3"/>
                  <w:u w:val="single" w:color="0462C1"/>
                </w:rPr>
                <w:t xml:space="preserve"> </w:t>
              </w:r>
              <w:r w:rsidR="00E76DEA">
                <w:rPr>
                  <w:b/>
                  <w:color w:val="0462C1"/>
                  <w:u w:val="single" w:color="0462C1"/>
                </w:rPr>
                <w:t>Care</w:t>
              </w:r>
              <w:r w:rsidR="00E76DEA">
                <w:rPr>
                  <w:b/>
                  <w:color w:val="0462C1"/>
                  <w:spacing w:val="-4"/>
                  <w:u w:val="single" w:color="0462C1"/>
                </w:rPr>
                <w:t xml:space="preserve"> </w:t>
              </w:r>
              <w:r w:rsidR="00E76DEA">
                <w:rPr>
                  <w:b/>
                  <w:color w:val="0462C1"/>
                  <w:u w:val="single" w:color="0462C1"/>
                </w:rPr>
                <w:t>Homes</w:t>
              </w:r>
            </w:hyperlink>
            <w:r>
              <w:rPr>
                <w:b/>
                <w:color w:val="0462C1"/>
                <w:spacing w:val="42"/>
              </w:rPr>
              <w:t xml:space="preserve"> </w:t>
            </w:r>
            <w:hyperlink r:id="rId121">
              <w:r w:rsidR="00E76DEA">
                <w:rPr>
                  <w:color w:val="0462C1"/>
                  <w:u w:val="single" w:color="0462C1"/>
                </w:rPr>
                <w:t>PIM</w:t>
              </w:r>
            </w:hyperlink>
            <w:r>
              <w:rPr>
                <w:color w:val="0462C1"/>
                <w:spacing w:val="-4"/>
              </w:rPr>
              <w:t xml:space="preserve"> </w:t>
            </w:r>
            <w:r>
              <w:t>Pages</w:t>
            </w:r>
            <w:r>
              <w:rPr>
                <w:spacing w:val="-3"/>
              </w:rPr>
              <w:t xml:space="preserve"> </w:t>
            </w:r>
            <w:r>
              <w:t>8-10,</w:t>
            </w:r>
            <w:r>
              <w:rPr>
                <w:spacing w:val="-4"/>
              </w:rPr>
              <w:t xml:space="preserve"> </w:t>
            </w:r>
            <w:r>
              <w:t>22,</w:t>
            </w:r>
            <w:r>
              <w:rPr>
                <w:spacing w:val="-3"/>
              </w:rPr>
              <w:t xml:space="preserve"> </w:t>
            </w:r>
            <w:r>
              <w:t>29-39,</w:t>
            </w:r>
            <w:r>
              <w:rPr>
                <w:spacing w:val="-4"/>
              </w:rPr>
              <w:t xml:space="preserve"> </w:t>
            </w:r>
            <w:r>
              <w:t>46,</w:t>
            </w:r>
            <w:r>
              <w:rPr>
                <w:spacing w:val="-3"/>
              </w:rPr>
              <w:t xml:space="preserve"> </w:t>
            </w:r>
            <w:r>
              <w:t>48,</w:t>
            </w:r>
            <w:r>
              <w:rPr>
                <w:spacing w:val="-4"/>
              </w:rPr>
              <w:t xml:space="preserve"> </w:t>
            </w:r>
            <w:r>
              <w:t>51,</w:t>
            </w:r>
            <w:r>
              <w:rPr>
                <w:spacing w:val="-2"/>
              </w:rPr>
              <w:t xml:space="preserve"> </w:t>
            </w:r>
            <w:r>
              <w:rPr>
                <w:spacing w:val="-5"/>
              </w:rPr>
              <w:t>58</w:t>
            </w:r>
          </w:p>
        </w:tc>
      </w:tr>
      <w:tr w:rsidR="00E76DEA" w:rsidTr="2A871592" w14:paraId="02D2F80A" w14:textId="77777777">
        <w:trPr>
          <w:trHeight w:val="268"/>
        </w:trPr>
        <w:tc>
          <w:tcPr>
            <w:tcW w:w="4316" w:type="dxa"/>
          </w:tcPr>
          <w:p w:rsidR="00E76DEA" w:rsidRDefault="00C93258" w14:paraId="7F41B825" w14:textId="77777777">
            <w:pPr>
              <w:pStyle w:val="TableParagraph"/>
              <w:spacing w:line="248" w:lineRule="exact"/>
              <w:ind w:left="10"/>
              <w:jc w:val="center"/>
              <w:rPr>
                <w:b/>
              </w:rPr>
            </w:pPr>
            <w:r>
              <w:rPr>
                <w:b/>
                <w:spacing w:val="-2"/>
              </w:rPr>
              <w:t>Compliance</w:t>
            </w:r>
          </w:p>
        </w:tc>
        <w:tc>
          <w:tcPr>
            <w:tcW w:w="4320" w:type="dxa"/>
          </w:tcPr>
          <w:p w:rsidR="00E76DEA" w:rsidRDefault="00C93258" w14:paraId="17424F44" w14:textId="77777777">
            <w:pPr>
              <w:pStyle w:val="TableParagraph"/>
              <w:spacing w:line="248" w:lineRule="exact"/>
              <w:ind w:left="1447"/>
              <w:rPr>
                <w:b/>
              </w:rPr>
            </w:pPr>
            <w:r>
              <w:rPr>
                <w:b/>
                <w:spacing w:val="-2"/>
              </w:rPr>
              <w:t>Documentation</w:t>
            </w:r>
          </w:p>
        </w:tc>
        <w:tc>
          <w:tcPr>
            <w:tcW w:w="4320" w:type="dxa"/>
          </w:tcPr>
          <w:p w:rsidR="00E76DEA" w:rsidRDefault="00C93258" w14:paraId="65E7A5DD" w14:textId="77777777">
            <w:pPr>
              <w:pStyle w:val="TableParagraph"/>
              <w:spacing w:line="248" w:lineRule="exact"/>
              <w:ind w:left="14"/>
              <w:jc w:val="center"/>
              <w:rPr>
                <w:b/>
              </w:rPr>
            </w:pPr>
            <w:r>
              <w:rPr>
                <w:b/>
                <w:spacing w:val="-2"/>
              </w:rPr>
              <w:t>Notes</w:t>
            </w:r>
          </w:p>
        </w:tc>
      </w:tr>
      <w:tr w:rsidR="00E76DEA" w:rsidTr="2A871592" w14:paraId="448ECB2C" w14:textId="77777777">
        <w:trPr>
          <w:trHeight w:val="3760"/>
        </w:trPr>
        <w:tc>
          <w:tcPr>
            <w:tcW w:w="4316" w:type="dxa"/>
          </w:tcPr>
          <w:p w:rsidR="00E76DEA" w:rsidRDefault="00C93258" w14:paraId="7282488F" w14:textId="77777777">
            <w:pPr>
              <w:pStyle w:val="TableParagraph"/>
            </w:pPr>
            <w:r>
              <w:t>A.</w:t>
            </w:r>
            <w:r>
              <w:rPr>
                <w:spacing w:val="-6"/>
              </w:rPr>
              <w:t xml:space="preserve"> </w:t>
            </w:r>
            <w:r>
              <w:t>PI</w:t>
            </w:r>
            <w:r>
              <w:rPr>
                <w:spacing w:val="-5"/>
              </w:rPr>
              <w:t xml:space="preserve"> </w:t>
            </w:r>
            <w:r>
              <w:t>children</w:t>
            </w:r>
            <w:r>
              <w:rPr>
                <w:spacing w:val="-5"/>
              </w:rPr>
              <w:t xml:space="preserve"> </w:t>
            </w:r>
            <w:r>
              <w:t>are</w:t>
            </w:r>
            <w:r>
              <w:rPr>
                <w:spacing w:val="-5"/>
              </w:rPr>
              <w:t xml:space="preserve"> </w:t>
            </w:r>
            <w:r>
              <w:t>enrolled</w:t>
            </w:r>
            <w:r>
              <w:rPr>
                <w:spacing w:val="-5"/>
              </w:rPr>
              <w:t xml:space="preserve"> </w:t>
            </w:r>
            <w:r>
              <w:t>in</w:t>
            </w:r>
            <w:r>
              <w:rPr>
                <w:spacing w:val="-6"/>
              </w:rPr>
              <w:t xml:space="preserve"> </w:t>
            </w:r>
            <w:r>
              <w:t>a</w:t>
            </w:r>
            <w:r>
              <w:rPr>
                <w:spacing w:val="-5"/>
              </w:rPr>
              <w:t xml:space="preserve"> </w:t>
            </w:r>
            <w:r>
              <w:t>program</w:t>
            </w:r>
            <w:r>
              <w:rPr>
                <w:spacing w:val="-4"/>
              </w:rPr>
              <w:t xml:space="preserve"> </w:t>
            </w:r>
            <w:r>
              <w:t>that provides</w:t>
            </w:r>
            <w:r>
              <w:rPr>
                <w:spacing w:val="-5"/>
              </w:rPr>
              <w:t xml:space="preserve"> </w:t>
            </w:r>
            <w:r>
              <w:t>a</w:t>
            </w:r>
            <w:r>
              <w:rPr>
                <w:spacing w:val="-5"/>
              </w:rPr>
              <w:t xml:space="preserve"> </w:t>
            </w:r>
            <w:r>
              <w:t>minimum</w:t>
            </w:r>
            <w:r>
              <w:rPr>
                <w:spacing w:val="-3"/>
              </w:rPr>
              <w:t xml:space="preserve"> </w:t>
            </w:r>
            <w:r>
              <w:t>of</w:t>
            </w:r>
            <w:r>
              <w:rPr>
                <w:spacing w:val="-5"/>
              </w:rPr>
              <w:t xml:space="preserve"> </w:t>
            </w:r>
            <w:r>
              <w:t>2</w:t>
            </w:r>
            <w:r>
              <w:rPr>
                <w:spacing w:val="-2"/>
              </w:rPr>
              <w:t xml:space="preserve"> </w:t>
            </w:r>
            <w:r>
              <w:t>hours</w:t>
            </w:r>
            <w:r>
              <w:rPr>
                <w:spacing w:val="-3"/>
              </w:rPr>
              <w:t xml:space="preserve"> </w:t>
            </w:r>
            <w:r>
              <w:t>30</w:t>
            </w:r>
            <w:r>
              <w:rPr>
                <w:spacing w:val="-4"/>
              </w:rPr>
              <w:t xml:space="preserve"> </w:t>
            </w:r>
            <w:r>
              <w:rPr>
                <w:spacing w:val="-2"/>
              </w:rPr>
              <w:t>minutes.</w:t>
            </w:r>
          </w:p>
          <w:p w:rsidR="00E76DEA" w:rsidRDefault="00C93258" w14:paraId="0B26873F" w14:textId="77777777">
            <w:pPr>
              <w:pStyle w:val="TableParagraph"/>
              <w:numPr>
                <w:ilvl w:val="0"/>
                <w:numId w:val="30"/>
              </w:numPr>
              <w:tabs>
                <w:tab w:val="left" w:pos="597"/>
              </w:tabs>
              <w:spacing w:line="319" w:lineRule="exact"/>
              <w:ind w:hanging="237"/>
            </w:pPr>
            <w:r>
              <w:rPr>
                <w:spacing w:val="-5"/>
              </w:rPr>
              <w:t>Yes</w:t>
            </w:r>
          </w:p>
          <w:p w:rsidR="00E76DEA" w:rsidRDefault="00C93258" w14:paraId="601F3881" w14:textId="77777777">
            <w:pPr>
              <w:pStyle w:val="TableParagraph"/>
              <w:numPr>
                <w:ilvl w:val="0"/>
                <w:numId w:val="30"/>
              </w:numPr>
              <w:tabs>
                <w:tab w:val="left" w:pos="597"/>
              </w:tabs>
              <w:spacing w:line="320" w:lineRule="exact"/>
              <w:ind w:hanging="237"/>
            </w:pPr>
            <w:r>
              <w:rPr>
                <w:spacing w:val="-5"/>
              </w:rPr>
              <w:t>No</w:t>
            </w:r>
          </w:p>
        </w:tc>
        <w:tc>
          <w:tcPr>
            <w:tcW w:w="4320" w:type="dxa"/>
          </w:tcPr>
          <w:p w:rsidR="00E76DEA" w:rsidRDefault="00C93258" w14:paraId="28C784AE" w14:textId="77777777">
            <w:pPr>
              <w:pStyle w:val="TableParagraph"/>
              <w:numPr>
                <w:ilvl w:val="0"/>
                <w:numId w:val="29"/>
              </w:numPr>
              <w:tabs>
                <w:tab w:val="left" w:pos="346"/>
              </w:tabs>
              <w:spacing w:line="319" w:lineRule="exact"/>
              <w:ind w:left="346" w:hanging="239"/>
            </w:pPr>
            <w:r>
              <w:t>Class</w:t>
            </w:r>
            <w:r>
              <w:rPr>
                <w:spacing w:val="-6"/>
              </w:rPr>
              <w:t xml:space="preserve"> </w:t>
            </w:r>
            <w:r>
              <w:rPr>
                <w:spacing w:val="-2"/>
              </w:rPr>
              <w:t>schedules</w:t>
            </w:r>
          </w:p>
          <w:p w:rsidR="00E76DEA" w:rsidRDefault="00C93258" w14:paraId="0939DC8F" w14:textId="77777777">
            <w:pPr>
              <w:pStyle w:val="TableParagraph"/>
              <w:numPr>
                <w:ilvl w:val="0"/>
                <w:numId w:val="29"/>
              </w:numPr>
              <w:tabs>
                <w:tab w:val="left" w:pos="346"/>
              </w:tabs>
              <w:spacing w:line="296" w:lineRule="exact"/>
              <w:ind w:left="346" w:hanging="239"/>
            </w:pPr>
            <w:r>
              <w:t>Policies</w:t>
            </w:r>
            <w:r>
              <w:rPr>
                <w:spacing w:val="-8"/>
              </w:rPr>
              <w:t xml:space="preserve"> </w:t>
            </w:r>
            <w:r>
              <w:t>and</w:t>
            </w:r>
            <w:r>
              <w:rPr>
                <w:spacing w:val="-8"/>
              </w:rPr>
              <w:t xml:space="preserve"> </w:t>
            </w:r>
            <w:r>
              <w:t>Procedures</w:t>
            </w:r>
            <w:r>
              <w:rPr>
                <w:spacing w:val="-5"/>
              </w:rPr>
              <w:t xml:space="preserve"> </w:t>
            </w:r>
            <w:r>
              <w:rPr>
                <w:spacing w:val="-2"/>
              </w:rPr>
              <w:t>Manual</w:t>
            </w:r>
          </w:p>
          <w:p w:rsidR="00E76DEA" w:rsidRDefault="00C93258" w14:paraId="0BCF0928" w14:textId="77777777">
            <w:pPr>
              <w:pStyle w:val="TableParagraph"/>
              <w:numPr>
                <w:ilvl w:val="0"/>
                <w:numId w:val="29"/>
              </w:numPr>
              <w:tabs>
                <w:tab w:val="left" w:pos="346"/>
              </w:tabs>
              <w:spacing w:line="320"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0" w:type="dxa"/>
          </w:tcPr>
          <w:p w:rsidR="00E76DEA" w:rsidRDefault="00C93258" w14:paraId="209F07A5" w14:textId="77777777">
            <w:pPr>
              <w:pStyle w:val="TableParagraph"/>
              <w:ind w:right="93"/>
            </w:pPr>
            <w:r>
              <w:t>Note: Some children in a PI program may be arriving</w:t>
            </w:r>
            <w:r>
              <w:rPr>
                <w:spacing w:val="-4"/>
              </w:rPr>
              <w:t xml:space="preserve"> </w:t>
            </w:r>
            <w:r>
              <w:t>and</w:t>
            </w:r>
            <w:r>
              <w:rPr>
                <w:spacing w:val="-4"/>
              </w:rPr>
              <w:t xml:space="preserve"> </w:t>
            </w:r>
            <w:r>
              <w:t>departing</w:t>
            </w:r>
            <w:r>
              <w:rPr>
                <w:spacing w:val="-3"/>
              </w:rPr>
              <w:t xml:space="preserve"> </w:t>
            </w:r>
            <w:r>
              <w:t>for</w:t>
            </w:r>
            <w:r>
              <w:rPr>
                <w:spacing w:val="-2"/>
              </w:rPr>
              <w:t xml:space="preserve"> </w:t>
            </w:r>
            <w:r>
              <w:t>the</w:t>
            </w:r>
            <w:r>
              <w:rPr>
                <w:spacing w:val="-2"/>
              </w:rPr>
              <w:t xml:space="preserve"> </w:t>
            </w:r>
            <w:r>
              <w:t>PI</w:t>
            </w:r>
            <w:r>
              <w:rPr>
                <w:spacing w:val="-5"/>
              </w:rPr>
              <w:t xml:space="preserve"> </w:t>
            </w:r>
            <w:r>
              <w:t>center-based hours only, while others may be eligible for extended hours of service through funding provided by the Child Care Assistance Program or Early Head Start. It is important for every program</w:t>
            </w:r>
            <w:r>
              <w:rPr>
                <w:spacing w:val="-1"/>
              </w:rPr>
              <w:t xml:space="preserve"> </w:t>
            </w:r>
            <w:r>
              <w:t>to maintain</w:t>
            </w:r>
            <w:r>
              <w:rPr>
                <w:spacing w:val="-1"/>
              </w:rPr>
              <w:t xml:space="preserve"> </w:t>
            </w:r>
            <w:r>
              <w:t>set</w:t>
            </w:r>
            <w:r>
              <w:rPr>
                <w:spacing w:val="-1"/>
              </w:rPr>
              <w:t xml:space="preserve"> </w:t>
            </w:r>
            <w:r>
              <w:t>PI program hours and maintain arrival and dismissal policies, procedures, and nurturing practices. In addition, the program needs to maintain documentation</w:t>
            </w:r>
            <w:r>
              <w:rPr>
                <w:spacing w:val="-8"/>
              </w:rPr>
              <w:t xml:space="preserve"> </w:t>
            </w:r>
            <w:r>
              <w:t>with</w:t>
            </w:r>
            <w:r>
              <w:rPr>
                <w:spacing w:val="-8"/>
              </w:rPr>
              <w:t xml:space="preserve"> </w:t>
            </w:r>
            <w:r>
              <w:t>sign-in</w:t>
            </w:r>
            <w:r>
              <w:rPr>
                <w:spacing w:val="-9"/>
              </w:rPr>
              <w:t xml:space="preserve"> </w:t>
            </w:r>
            <w:r>
              <w:t>sheets,</w:t>
            </w:r>
            <w:r>
              <w:rPr>
                <w:spacing w:val="-9"/>
              </w:rPr>
              <w:t xml:space="preserve"> </w:t>
            </w:r>
            <w:r>
              <w:t>classroom schedules, and attendance records for the PI program. Lesson plans need to be specific for</w:t>
            </w:r>
          </w:p>
          <w:p w:rsidR="00E76DEA" w:rsidRDefault="00C93258" w14:paraId="0FF4FCB1" w14:textId="77777777">
            <w:pPr>
              <w:pStyle w:val="TableParagraph"/>
              <w:spacing w:line="249" w:lineRule="exact"/>
            </w:pPr>
            <w:r>
              <w:t>the</w:t>
            </w:r>
            <w:r>
              <w:rPr>
                <w:spacing w:val="-3"/>
              </w:rPr>
              <w:t xml:space="preserve"> </w:t>
            </w:r>
            <w:r>
              <w:t>PI</w:t>
            </w:r>
            <w:r>
              <w:rPr>
                <w:spacing w:val="-5"/>
              </w:rPr>
              <w:t xml:space="preserve"> </w:t>
            </w:r>
            <w:r>
              <w:t>program</w:t>
            </w:r>
            <w:r>
              <w:rPr>
                <w:spacing w:val="-2"/>
              </w:rPr>
              <w:t xml:space="preserve"> </w:t>
            </w:r>
            <w:r>
              <w:t>time</w:t>
            </w:r>
            <w:r>
              <w:rPr>
                <w:spacing w:val="-2"/>
              </w:rPr>
              <w:t xml:space="preserve"> period.</w:t>
            </w:r>
          </w:p>
        </w:tc>
      </w:tr>
      <w:tr w:rsidR="00E76DEA" w:rsidTr="2A871592" w14:paraId="2C1369BB" w14:textId="77777777">
        <w:trPr>
          <w:trHeight w:val="1072"/>
        </w:trPr>
        <w:tc>
          <w:tcPr>
            <w:tcW w:w="4316" w:type="dxa"/>
          </w:tcPr>
          <w:p w:rsidR="00E76DEA" w:rsidRDefault="00C93258" w14:paraId="35152BA8" w14:textId="77777777">
            <w:pPr>
              <w:pStyle w:val="TableParagraph"/>
              <w:tabs>
                <w:tab w:val="left" w:pos="2569"/>
                <w:tab w:val="left" w:pos="2633"/>
              </w:tabs>
              <w:ind w:right="1670"/>
            </w:pPr>
            <w:r>
              <w:t>B. Number of Hours:</w:t>
            </w:r>
            <w:r>
              <w:rPr>
                <w:spacing w:val="48"/>
              </w:rPr>
              <w:t xml:space="preserve"> </w:t>
            </w:r>
            <w:r>
              <w:rPr>
                <w:u w:val="single"/>
              </w:rPr>
              <w:tab/>
            </w:r>
            <w:r>
              <w:rPr>
                <w:u w:val="single"/>
              </w:rPr>
              <w:tab/>
            </w:r>
            <w:r>
              <w:t xml:space="preserve"> Number of Minutes: </w:t>
            </w:r>
            <w:r>
              <w:rPr>
                <w:u w:val="single"/>
              </w:rPr>
              <w:tab/>
            </w:r>
          </w:p>
        </w:tc>
        <w:tc>
          <w:tcPr>
            <w:tcW w:w="4320" w:type="dxa"/>
          </w:tcPr>
          <w:p w:rsidR="00E76DEA" w:rsidRDefault="00E76DEA" w14:paraId="08388940" w14:textId="77777777">
            <w:pPr>
              <w:pStyle w:val="TableParagraph"/>
              <w:ind w:left="0"/>
              <w:rPr>
                <w:rFonts w:ascii="Times New Roman"/>
              </w:rPr>
            </w:pPr>
          </w:p>
        </w:tc>
        <w:tc>
          <w:tcPr>
            <w:tcW w:w="4320" w:type="dxa"/>
          </w:tcPr>
          <w:p w:rsidR="00E76DEA" w:rsidRDefault="00E76DEA" w14:paraId="7BF61F15" w14:textId="77777777">
            <w:pPr>
              <w:pStyle w:val="TableParagraph"/>
              <w:ind w:left="0"/>
              <w:rPr>
                <w:rFonts w:ascii="Times New Roman"/>
              </w:rPr>
            </w:pPr>
          </w:p>
        </w:tc>
      </w:tr>
      <w:tr w:rsidR="00E76DEA" w:rsidTr="2A871592" w14:paraId="7EED99CE" w14:textId="77777777">
        <w:trPr>
          <w:trHeight w:val="861"/>
        </w:trPr>
        <w:tc>
          <w:tcPr>
            <w:tcW w:w="4316" w:type="dxa"/>
          </w:tcPr>
          <w:p w:rsidR="00E76DEA" w:rsidRDefault="00C93258" w14:paraId="7FCC0392" w14:textId="77777777">
            <w:pPr>
              <w:pStyle w:val="TableParagraph"/>
              <w:spacing w:line="268" w:lineRule="exact"/>
            </w:pPr>
            <w:r>
              <w:t>C.</w:t>
            </w:r>
            <w:r>
              <w:rPr>
                <w:spacing w:val="-5"/>
              </w:rPr>
              <w:t xml:space="preserve"> </w:t>
            </w:r>
            <w:r>
              <w:t>PI</w:t>
            </w:r>
            <w:r>
              <w:rPr>
                <w:spacing w:val="-2"/>
              </w:rPr>
              <w:t xml:space="preserve"> </w:t>
            </w:r>
            <w:r>
              <w:t>program</w:t>
            </w:r>
            <w:r>
              <w:rPr>
                <w:spacing w:val="-4"/>
              </w:rPr>
              <w:t xml:space="preserve"> </w:t>
            </w:r>
            <w:r>
              <w:t>has</w:t>
            </w:r>
            <w:r>
              <w:rPr>
                <w:spacing w:val="-2"/>
              </w:rPr>
              <w:t xml:space="preserve"> </w:t>
            </w:r>
            <w:r>
              <w:t>set</w:t>
            </w:r>
            <w:r>
              <w:rPr>
                <w:spacing w:val="-2"/>
              </w:rPr>
              <w:t xml:space="preserve"> </w:t>
            </w:r>
            <w:r>
              <w:t>program</w:t>
            </w:r>
            <w:r>
              <w:rPr>
                <w:spacing w:val="-2"/>
              </w:rPr>
              <w:t xml:space="preserve"> hours:</w:t>
            </w:r>
          </w:p>
          <w:p w:rsidR="00E76DEA" w:rsidRDefault="00C93258" w14:paraId="50B1F3AC" w14:textId="77777777">
            <w:pPr>
              <w:pStyle w:val="TableParagraph"/>
              <w:numPr>
                <w:ilvl w:val="0"/>
                <w:numId w:val="28"/>
              </w:numPr>
              <w:tabs>
                <w:tab w:val="left" w:pos="597"/>
              </w:tabs>
              <w:spacing w:before="1" w:line="319" w:lineRule="exact"/>
              <w:ind w:hanging="237"/>
            </w:pPr>
            <w:r>
              <w:rPr>
                <w:spacing w:val="-5"/>
              </w:rPr>
              <w:t>Yes</w:t>
            </w:r>
          </w:p>
          <w:p w:rsidR="00E76DEA" w:rsidRDefault="00C93258" w14:paraId="55DDDC15" w14:textId="77777777">
            <w:pPr>
              <w:pStyle w:val="TableParagraph"/>
              <w:numPr>
                <w:ilvl w:val="0"/>
                <w:numId w:val="28"/>
              </w:numPr>
              <w:tabs>
                <w:tab w:val="left" w:pos="597"/>
              </w:tabs>
              <w:spacing w:line="253" w:lineRule="exact"/>
              <w:ind w:hanging="237"/>
            </w:pPr>
            <w:r>
              <w:rPr>
                <w:spacing w:val="-5"/>
              </w:rPr>
              <w:t>No</w:t>
            </w:r>
          </w:p>
        </w:tc>
        <w:tc>
          <w:tcPr>
            <w:tcW w:w="4320" w:type="dxa"/>
          </w:tcPr>
          <w:p w:rsidR="00E76DEA" w:rsidRDefault="00E76DEA" w14:paraId="3B510039" w14:textId="77777777">
            <w:pPr>
              <w:pStyle w:val="TableParagraph"/>
              <w:ind w:left="0"/>
              <w:rPr>
                <w:rFonts w:ascii="Times New Roman"/>
              </w:rPr>
            </w:pPr>
          </w:p>
        </w:tc>
        <w:tc>
          <w:tcPr>
            <w:tcW w:w="4320" w:type="dxa"/>
          </w:tcPr>
          <w:p w:rsidR="00E76DEA" w:rsidP="2A871592" w:rsidRDefault="00E76DEA" w14:paraId="2D826872" w14:textId="12C02908">
            <w:pPr>
              <w:pStyle w:val="TableParagraph"/>
              <w:spacing w:line="268" w:lineRule="exact"/>
              <w:rPr>
                <w:color w:val="0462C1"/>
                <w:u w:val="single"/>
              </w:rPr>
            </w:pPr>
            <w:hyperlink w:history="1" r:id="rId122">
              <w:r w:rsidR="429CA45A">
                <w:rPr>
                  <w:color w:val="0462C1"/>
                  <w:u w:val="single" w:color="0462C1"/>
                </w:rPr>
                <w:t>PIM-</w:t>
              </w:r>
              <w:r w:rsidRPr="2A871592" w:rsidR="429CA45A">
                <w:rPr>
                  <w:color w:val="0462C1"/>
                  <w:u w:val="single"/>
                </w:rPr>
                <w:t xml:space="preserve"> Page 49-51</w:t>
              </w:r>
            </w:hyperlink>
          </w:p>
        </w:tc>
      </w:tr>
      <w:tr w:rsidR="00E76DEA" w:rsidTr="2A871592" w14:paraId="4720BB83" w14:textId="77777777">
        <w:trPr>
          <w:trHeight w:val="270"/>
        </w:trPr>
        <w:tc>
          <w:tcPr>
            <w:tcW w:w="4316" w:type="dxa"/>
          </w:tcPr>
          <w:p w:rsidR="00E76DEA" w:rsidRDefault="00C93258" w14:paraId="7C325D1B" w14:textId="77777777">
            <w:pPr>
              <w:pStyle w:val="TableParagraph"/>
              <w:tabs>
                <w:tab w:val="left" w:pos="1942"/>
                <w:tab w:val="left" w:pos="3443"/>
              </w:tabs>
              <w:spacing w:before="1" w:line="249" w:lineRule="exact"/>
            </w:pPr>
            <w:r>
              <w:t>D. Start</w:t>
            </w:r>
            <w:r>
              <w:rPr>
                <w:spacing w:val="-1"/>
              </w:rPr>
              <w:t xml:space="preserve"> </w:t>
            </w:r>
            <w:r>
              <w:t xml:space="preserve">time: </w:t>
            </w:r>
            <w:r>
              <w:rPr>
                <w:u w:val="single"/>
              </w:rPr>
              <w:tab/>
            </w:r>
            <w:r>
              <w:t xml:space="preserve">End time: </w:t>
            </w:r>
            <w:r>
              <w:rPr>
                <w:u w:val="single"/>
              </w:rPr>
              <w:tab/>
            </w:r>
          </w:p>
        </w:tc>
        <w:tc>
          <w:tcPr>
            <w:tcW w:w="4320" w:type="dxa"/>
          </w:tcPr>
          <w:p w:rsidR="00E76DEA" w:rsidRDefault="00E76DEA" w14:paraId="332ADCF4" w14:textId="77777777">
            <w:pPr>
              <w:pStyle w:val="TableParagraph"/>
              <w:ind w:left="0"/>
              <w:rPr>
                <w:rFonts w:ascii="Times New Roman"/>
                <w:sz w:val="20"/>
              </w:rPr>
            </w:pPr>
          </w:p>
        </w:tc>
        <w:tc>
          <w:tcPr>
            <w:tcW w:w="4320" w:type="dxa"/>
          </w:tcPr>
          <w:p w:rsidR="00E76DEA" w:rsidRDefault="00E76DEA" w14:paraId="0E6B5822" w14:textId="77777777">
            <w:pPr>
              <w:pStyle w:val="TableParagraph"/>
              <w:ind w:left="0"/>
              <w:rPr>
                <w:rFonts w:ascii="Times New Roman"/>
                <w:sz w:val="20"/>
              </w:rPr>
            </w:pPr>
          </w:p>
        </w:tc>
      </w:tr>
      <w:tr w:rsidR="00E76DEA" w:rsidTr="2A871592" w14:paraId="0C4716CF" w14:textId="77777777">
        <w:trPr>
          <w:trHeight w:val="1130"/>
        </w:trPr>
        <w:tc>
          <w:tcPr>
            <w:tcW w:w="4316" w:type="dxa"/>
          </w:tcPr>
          <w:p w:rsidR="00E76DEA" w:rsidRDefault="00C93258" w14:paraId="4DC65C0B" w14:textId="77777777">
            <w:pPr>
              <w:pStyle w:val="TableParagraph"/>
              <w:spacing w:before="1" w:line="237" w:lineRule="auto"/>
            </w:pPr>
            <w:r>
              <w:t>E.</w:t>
            </w:r>
            <w:r>
              <w:rPr>
                <w:spacing w:val="-4"/>
              </w:rPr>
              <w:t xml:space="preserve"> </w:t>
            </w:r>
            <w:r>
              <w:t>A</w:t>
            </w:r>
            <w:r>
              <w:rPr>
                <w:spacing w:val="-4"/>
              </w:rPr>
              <w:t xml:space="preserve"> </w:t>
            </w:r>
            <w:r>
              <w:t>PI</w:t>
            </w:r>
            <w:r>
              <w:rPr>
                <w:spacing w:val="-4"/>
              </w:rPr>
              <w:t xml:space="preserve"> </w:t>
            </w:r>
            <w:r>
              <w:t>funded</w:t>
            </w:r>
            <w:r>
              <w:rPr>
                <w:spacing w:val="-6"/>
              </w:rPr>
              <w:t xml:space="preserve"> </w:t>
            </w:r>
            <w:r>
              <w:t>teacher</w:t>
            </w:r>
            <w:r>
              <w:rPr>
                <w:spacing w:val="-4"/>
              </w:rPr>
              <w:t xml:space="preserve"> </w:t>
            </w:r>
            <w:r>
              <w:t>is</w:t>
            </w:r>
            <w:r>
              <w:rPr>
                <w:spacing w:val="-4"/>
              </w:rPr>
              <w:t xml:space="preserve"> </w:t>
            </w:r>
            <w:r>
              <w:t>in</w:t>
            </w:r>
            <w:r>
              <w:rPr>
                <w:spacing w:val="-6"/>
              </w:rPr>
              <w:t xml:space="preserve"> </w:t>
            </w:r>
            <w:r>
              <w:t>the</w:t>
            </w:r>
            <w:r>
              <w:rPr>
                <w:spacing w:val="-4"/>
              </w:rPr>
              <w:t xml:space="preserve"> </w:t>
            </w:r>
            <w:r>
              <w:t>classroom throughout the hours of PI operation.</w:t>
            </w:r>
          </w:p>
          <w:p w:rsidR="00E76DEA" w:rsidRDefault="00C93258" w14:paraId="4DC5E876" w14:textId="77777777">
            <w:pPr>
              <w:pStyle w:val="TableParagraph"/>
              <w:numPr>
                <w:ilvl w:val="0"/>
                <w:numId w:val="27"/>
              </w:numPr>
              <w:tabs>
                <w:tab w:val="left" w:pos="347"/>
              </w:tabs>
              <w:spacing w:before="3" w:line="320" w:lineRule="exact"/>
              <w:ind w:left="347" w:hanging="239"/>
            </w:pPr>
            <w:r>
              <w:rPr>
                <w:spacing w:val="-5"/>
              </w:rPr>
              <w:t>Yes</w:t>
            </w:r>
          </w:p>
          <w:p w:rsidR="00E76DEA" w:rsidRDefault="00C93258" w14:paraId="3C73E83C" w14:textId="77777777">
            <w:pPr>
              <w:pStyle w:val="TableParagraph"/>
              <w:numPr>
                <w:ilvl w:val="0"/>
                <w:numId w:val="27"/>
              </w:numPr>
              <w:tabs>
                <w:tab w:val="left" w:pos="347"/>
              </w:tabs>
              <w:spacing w:line="255" w:lineRule="exact"/>
              <w:ind w:left="347" w:hanging="239"/>
            </w:pPr>
            <w:r>
              <w:rPr>
                <w:spacing w:val="-5"/>
              </w:rPr>
              <w:t>No</w:t>
            </w:r>
          </w:p>
        </w:tc>
        <w:tc>
          <w:tcPr>
            <w:tcW w:w="4320" w:type="dxa"/>
          </w:tcPr>
          <w:p w:rsidR="00E76DEA" w:rsidRDefault="00E76DEA" w14:paraId="45A118D1" w14:textId="77777777">
            <w:pPr>
              <w:pStyle w:val="TableParagraph"/>
              <w:ind w:left="0"/>
              <w:rPr>
                <w:rFonts w:ascii="Times New Roman"/>
              </w:rPr>
            </w:pPr>
          </w:p>
        </w:tc>
        <w:tc>
          <w:tcPr>
            <w:tcW w:w="4320" w:type="dxa"/>
          </w:tcPr>
          <w:p w:rsidR="00E76DEA" w:rsidP="2A871592" w:rsidRDefault="00E76DEA" w14:paraId="5041EDA8" w14:textId="3539EBBD">
            <w:pPr>
              <w:pStyle w:val="TableParagraph"/>
              <w:spacing w:line="268" w:lineRule="exact"/>
              <w:rPr>
                <w:color w:val="0462C1"/>
                <w:u w:val="single"/>
              </w:rPr>
            </w:pPr>
            <w:hyperlink w:history="1" r:id="rId123">
              <w:r w:rsidR="429CA45A">
                <w:rPr>
                  <w:color w:val="0462C1"/>
                  <w:u w:val="single" w:color="0462C1"/>
                </w:rPr>
                <w:t>PIM</w:t>
              </w:r>
              <w:r w:rsidRPr="2A871592" w:rsidR="429CA45A">
                <w:rPr>
                  <w:color w:val="0462C1"/>
                  <w:u w:val="single"/>
                </w:rPr>
                <w:t xml:space="preserve"> 54-60</w:t>
              </w:r>
            </w:hyperlink>
          </w:p>
        </w:tc>
      </w:tr>
      <w:tr w:rsidR="00E76DEA" w:rsidTr="2A871592" w14:paraId="2CFCEC3A" w14:textId="77777777">
        <w:trPr>
          <w:trHeight w:val="805"/>
        </w:trPr>
        <w:tc>
          <w:tcPr>
            <w:tcW w:w="4316" w:type="dxa"/>
          </w:tcPr>
          <w:p w:rsidR="00E76DEA" w:rsidRDefault="00C93258" w14:paraId="1E42AF56" w14:textId="77777777">
            <w:pPr>
              <w:pStyle w:val="TableParagraph"/>
            </w:pPr>
            <w:r>
              <w:t>F. DCFS Family Child Care Home: There is a second</w:t>
            </w:r>
            <w:r>
              <w:rPr>
                <w:spacing w:val="-6"/>
              </w:rPr>
              <w:t xml:space="preserve"> </w:t>
            </w:r>
            <w:r>
              <w:t>person</w:t>
            </w:r>
            <w:r>
              <w:rPr>
                <w:spacing w:val="-9"/>
              </w:rPr>
              <w:t xml:space="preserve"> </w:t>
            </w:r>
            <w:r>
              <w:t>caring</w:t>
            </w:r>
            <w:r>
              <w:rPr>
                <w:spacing w:val="-5"/>
              </w:rPr>
              <w:t xml:space="preserve"> </w:t>
            </w:r>
            <w:r>
              <w:t>for</w:t>
            </w:r>
            <w:r>
              <w:rPr>
                <w:spacing w:val="-5"/>
              </w:rPr>
              <w:t xml:space="preserve"> </w:t>
            </w:r>
            <w:r>
              <w:t>the</w:t>
            </w:r>
            <w:r>
              <w:rPr>
                <w:spacing w:val="-5"/>
              </w:rPr>
              <w:t xml:space="preserve"> </w:t>
            </w:r>
            <w:r>
              <w:t>children</w:t>
            </w:r>
            <w:r>
              <w:rPr>
                <w:spacing w:val="-5"/>
              </w:rPr>
              <w:t xml:space="preserve"> </w:t>
            </w:r>
            <w:r>
              <w:t>that</w:t>
            </w:r>
            <w:r>
              <w:rPr>
                <w:spacing w:val="-5"/>
              </w:rPr>
              <w:t xml:space="preserve"> </w:t>
            </w:r>
            <w:r>
              <w:t>are</w:t>
            </w:r>
          </w:p>
        </w:tc>
        <w:tc>
          <w:tcPr>
            <w:tcW w:w="4320" w:type="dxa"/>
          </w:tcPr>
          <w:p w:rsidR="00E76DEA" w:rsidRDefault="00E76DEA" w14:paraId="7F4D2931" w14:textId="77777777">
            <w:pPr>
              <w:pStyle w:val="TableParagraph"/>
              <w:ind w:left="0"/>
              <w:rPr>
                <w:rFonts w:ascii="Times New Roman"/>
              </w:rPr>
            </w:pPr>
          </w:p>
        </w:tc>
        <w:tc>
          <w:tcPr>
            <w:tcW w:w="4320" w:type="dxa"/>
          </w:tcPr>
          <w:p w:rsidR="00E76DEA" w:rsidRDefault="00C93258" w14:paraId="4E322A6C" w14:textId="77777777">
            <w:pPr>
              <w:pStyle w:val="TableParagraph"/>
              <w:spacing w:line="268" w:lineRule="exact"/>
            </w:pPr>
            <w:r>
              <w:rPr>
                <w:spacing w:val="-2"/>
              </w:rPr>
              <w:t>Note:</w:t>
            </w:r>
          </w:p>
          <w:p w:rsidR="00E76DEA" w:rsidRDefault="00E76DEA" w14:paraId="7592412E" w14:textId="77777777">
            <w:pPr>
              <w:pStyle w:val="TableParagraph"/>
              <w:spacing w:line="267" w:lineRule="exact"/>
            </w:pPr>
            <w:hyperlink w:history="1" r:id="rId124">
              <w:r w:rsidR="429CA45A">
                <w:rPr>
                  <w:color w:val="0462C1"/>
                  <w:u w:val="single" w:color="0462C1"/>
                </w:rPr>
                <w:t>Early</w:t>
              </w:r>
              <w:r w:rsidR="429CA45A">
                <w:rPr>
                  <w:color w:val="0462C1"/>
                  <w:spacing w:val="-4"/>
                  <w:u w:val="single" w:color="0462C1"/>
                </w:rPr>
                <w:t xml:space="preserve"> </w:t>
              </w:r>
              <w:r w:rsidR="429CA45A">
                <w:rPr>
                  <w:color w:val="0462C1"/>
                  <w:u w:val="single" w:color="0462C1"/>
                </w:rPr>
                <w:t>Childhood</w:t>
              </w:r>
              <w:r w:rsidR="429CA45A">
                <w:rPr>
                  <w:color w:val="0462C1"/>
                  <w:spacing w:val="-5"/>
                  <w:u w:val="single" w:color="0462C1"/>
                </w:rPr>
                <w:t xml:space="preserve"> </w:t>
              </w:r>
              <w:r w:rsidR="429CA45A">
                <w:rPr>
                  <w:color w:val="0462C1"/>
                  <w:u w:val="single" w:color="0462C1"/>
                </w:rPr>
                <w:t>Block</w:t>
              </w:r>
              <w:r w:rsidR="429CA45A">
                <w:rPr>
                  <w:color w:val="0462C1"/>
                  <w:spacing w:val="-5"/>
                  <w:u w:val="single" w:color="0462C1"/>
                </w:rPr>
                <w:t xml:space="preserve"> </w:t>
              </w:r>
              <w:r w:rsidR="429CA45A">
                <w:rPr>
                  <w:color w:val="0462C1"/>
                  <w:u w:val="single" w:color="0462C1"/>
                </w:rPr>
                <w:t>Grant</w:t>
              </w:r>
              <w:r w:rsidR="429CA45A">
                <w:rPr>
                  <w:color w:val="0462C1"/>
                  <w:spacing w:val="-4"/>
                  <w:u w:val="single" w:color="0462C1"/>
                </w:rPr>
                <w:t xml:space="preserve"> </w:t>
              </w:r>
              <w:r w:rsidR="429CA45A">
                <w:rPr>
                  <w:color w:val="0462C1"/>
                  <w:u w:val="single" w:color="0462C1"/>
                </w:rPr>
                <w:t>Family</w:t>
              </w:r>
              <w:r w:rsidR="429CA45A">
                <w:rPr>
                  <w:color w:val="0462C1"/>
                  <w:spacing w:val="-3"/>
                  <w:u w:val="single" w:color="0462C1"/>
                </w:rPr>
                <w:t xml:space="preserve"> </w:t>
              </w:r>
              <w:r w:rsidR="429CA45A">
                <w:rPr>
                  <w:color w:val="0462C1"/>
                  <w:u w:val="single" w:color="0462C1"/>
                </w:rPr>
                <w:t>Child</w:t>
              </w:r>
              <w:r w:rsidR="429CA45A">
                <w:rPr>
                  <w:color w:val="0462C1"/>
                  <w:spacing w:val="-5"/>
                  <w:u w:val="single" w:color="0462C1"/>
                </w:rPr>
                <w:t xml:space="preserve"> </w:t>
              </w:r>
              <w:r w:rsidR="429CA45A">
                <w:rPr>
                  <w:color w:val="0462C1"/>
                  <w:spacing w:val="-4"/>
                  <w:u w:val="single" w:color="0462C1"/>
                </w:rPr>
                <w:t>Care</w:t>
              </w:r>
            </w:hyperlink>
          </w:p>
          <w:p w:rsidR="00E76DEA" w:rsidRDefault="00E76DEA" w14:paraId="06DB7AA6" w14:textId="77777777">
            <w:pPr>
              <w:pStyle w:val="TableParagraph"/>
              <w:spacing w:line="251" w:lineRule="exact"/>
            </w:pPr>
            <w:hyperlink w:anchor="search%3DDCFS%20family%20child%20care%20homes" r:id="rId125">
              <w:r>
                <w:rPr>
                  <w:color w:val="0462C1"/>
                  <w:spacing w:val="-4"/>
                  <w:u w:val="single" w:color="0462C1"/>
                </w:rPr>
                <w:t>Model</w:t>
              </w:r>
            </w:hyperlink>
          </w:p>
        </w:tc>
      </w:tr>
    </w:tbl>
    <w:p w:rsidR="00E76DEA" w:rsidRDefault="00E76DEA" w14:paraId="7DFF3034" w14:textId="77777777">
      <w:pPr>
        <w:pStyle w:val="TableParagraph"/>
        <w:spacing w:line="251" w:lineRule="exact"/>
        <w:sectPr w:rsidR="00E76DEA">
          <w:pgSz w:w="15840" w:h="12240" w:orient="landscape"/>
          <w:pgMar w:top="1680" w:right="1080" w:bottom="1200" w:left="1440" w:header="799" w:footer="1004" w:gutter="0"/>
          <w:cols w:space="720"/>
        </w:sectPr>
      </w:pPr>
    </w:p>
    <w:p w:rsidR="00E76DEA" w:rsidRDefault="00E76DEA" w14:paraId="41E93181"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6"/>
        <w:gridCol w:w="4320"/>
        <w:gridCol w:w="4320"/>
      </w:tblGrid>
      <w:tr w:rsidR="00E76DEA" w14:paraId="5DEF1639" w14:textId="77777777">
        <w:trPr>
          <w:trHeight w:val="8667"/>
        </w:trPr>
        <w:tc>
          <w:tcPr>
            <w:tcW w:w="4316" w:type="dxa"/>
          </w:tcPr>
          <w:p w:rsidR="00E76DEA" w:rsidRDefault="00C93258" w14:paraId="2A1CEA05" w14:textId="77777777">
            <w:pPr>
              <w:pStyle w:val="TableParagraph"/>
            </w:pPr>
            <w:r>
              <w:t>not</w:t>
            </w:r>
            <w:r>
              <w:rPr>
                <w:spacing w:val="-4"/>
              </w:rPr>
              <w:t xml:space="preserve"> </w:t>
            </w:r>
            <w:r>
              <w:t>age</w:t>
            </w:r>
            <w:r>
              <w:rPr>
                <w:spacing w:val="-6"/>
              </w:rPr>
              <w:t xml:space="preserve"> </w:t>
            </w:r>
            <w:r>
              <w:t>eligible</w:t>
            </w:r>
            <w:r>
              <w:rPr>
                <w:spacing w:val="-6"/>
              </w:rPr>
              <w:t xml:space="preserve"> </w:t>
            </w:r>
            <w:r>
              <w:t>or</w:t>
            </w:r>
            <w:r>
              <w:rPr>
                <w:spacing w:val="-4"/>
              </w:rPr>
              <w:t xml:space="preserve"> </w:t>
            </w:r>
            <w:r>
              <w:t>not</w:t>
            </w:r>
            <w:r>
              <w:rPr>
                <w:spacing w:val="-4"/>
              </w:rPr>
              <w:t xml:space="preserve"> </w:t>
            </w:r>
            <w:r>
              <w:t>qualified</w:t>
            </w:r>
            <w:r>
              <w:rPr>
                <w:spacing w:val="-5"/>
              </w:rPr>
              <w:t xml:space="preserve"> </w:t>
            </w:r>
            <w:r>
              <w:t>for</w:t>
            </w:r>
            <w:r>
              <w:rPr>
                <w:spacing w:val="-6"/>
              </w:rPr>
              <w:t xml:space="preserve"> </w:t>
            </w:r>
            <w:r>
              <w:t>the</w:t>
            </w:r>
            <w:r>
              <w:rPr>
                <w:spacing w:val="-6"/>
              </w:rPr>
              <w:t xml:space="preserve"> </w:t>
            </w:r>
            <w:r>
              <w:t xml:space="preserve">PI </w:t>
            </w:r>
            <w:r>
              <w:rPr>
                <w:spacing w:val="-2"/>
              </w:rPr>
              <w:t>program.</w:t>
            </w:r>
          </w:p>
          <w:p w:rsidR="00E76DEA" w:rsidRDefault="00C93258" w14:paraId="324A9896" w14:textId="77777777">
            <w:pPr>
              <w:pStyle w:val="TableParagraph"/>
              <w:numPr>
                <w:ilvl w:val="0"/>
                <w:numId w:val="26"/>
              </w:numPr>
              <w:tabs>
                <w:tab w:val="left" w:pos="347"/>
              </w:tabs>
              <w:spacing w:line="319" w:lineRule="exact"/>
              <w:ind w:left="347" w:hanging="239"/>
            </w:pPr>
            <w:r>
              <w:rPr>
                <w:spacing w:val="-5"/>
              </w:rPr>
              <w:t>Yes</w:t>
            </w:r>
          </w:p>
          <w:p w:rsidR="00E76DEA" w:rsidRDefault="00C93258" w14:paraId="72CC7301" w14:textId="77777777">
            <w:pPr>
              <w:pStyle w:val="TableParagraph"/>
              <w:numPr>
                <w:ilvl w:val="0"/>
                <w:numId w:val="26"/>
              </w:numPr>
              <w:tabs>
                <w:tab w:val="left" w:pos="347"/>
              </w:tabs>
              <w:spacing w:line="320" w:lineRule="exact"/>
              <w:ind w:left="347" w:hanging="239"/>
            </w:pPr>
            <w:r>
              <w:rPr>
                <w:spacing w:val="-5"/>
              </w:rPr>
              <w:t>No</w:t>
            </w:r>
          </w:p>
        </w:tc>
        <w:tc>
          <w:tcPr>
            <w:tcW w:w="4320" w:type="dxa"/>
          </w:tcPr>
          <w:p w:rsidR="00E76DEA" w:rsidRDefault="00E76DEA" w14:paraId="2864D644" w14:textId="77777777">
            <w:pPr>
              <w:pStyle w:val="TableParagraph"/>
              <w:ind w:left="0"/>
              <w:rPr>
                <w:rFonts w:ascii="Times New Roman"/>
              </w:rPr>
            </w:pPr>
          </w:p>
        </w:tc>
        <w:tc>
          <w:tcPr>
            <w:tcW w:w="4320" w:type="dxa"/>
          </w:tcPr>
          <w:p w:rsidR="00E76DEA" w:rsidRDefault="00C93258" w14:paraId="3F7CAD91" w14:textId="77777777">
            <w:pPr>
              <w:pStyle w:val="TableParagraph"/>
              <w:spacing w:line="268" w:lineRule="exact"/>
              <w:jc w:val="both"/>
              <w:rPr>
                <w:b/>
              </w:rPr>
            </w:pPr>
            <w:r>
              <w:rPr>
                <w:b/>
              </w:rPr>
              <w:t>Number</w:t>
            </w:r>
            <w:r>
              <w:rPr>
                <w:b/>
                <w:spacing w:val="-4"/>
              </w:rPr>
              <w:t xml:space="preserve"> </w:t>
            </w:r>
            <w:r>
              <w:rPr>
                <w:b/>
              </w:rPr>
              <w:t>and</w:t>
            </w:r>
            <w:r>
              <w:rPr>
                <w:b/>
                <w:spacing w:val="-5"/>
              </w:rPr>
              <w:t xml:space="preserve"> </w:t>
            </w:r>
            <w:r>
              <w:rPr>
                <w:b/>
              </w:rPr>
              <w:t>Ages</w:t>
            </w:r>
            <w:r>
              <w:rPr>
                <w:b/>
                <w:spacing w:val="-3"/>
              </w:rPr>
              <w:t xml:space="preserve"> </w:t>
            </w:r>
            <w:r>
              <w:rPr>
                <w:b/>
              </w:rPr>
              <w:t>of</w:t>
            </w:r>
            <w:r>
              <w:rPr>
                <w:b/>
                <w:spacing w:val="-6"/>
              </w:rPr>
              <w:t xml:space="preserve"> </w:t>
            </w:r>
            <w:r>
              <w:rPr>
                <w:b/>
              </w:rPr>
              <w:t>Children</w:t>
            </w:r>
            <w:r>
              <w:rPr>
                <w:b/>
                <w:spacing w:val="-4"/>
              </w:rPr>
              <w:t xml:space="preserve"> </w:t>
            </w:r>
            <w:r>
              <w:rPr>
                <w:b/>
                <w:spacing w:val="-2"/>
              </w:rPr>
              <w:t>Served</w:t>
            </w:r>
          </w:p>
          <w:p w:rsidR="00E76DEA" w:rsidRDefault="00C93258" w14:paraId="2D1B7CBA" w14:textId="77777777">
            <w:pPr>
              <w:pStyle w:val="TableParagraph"/>
              <w:spacing w:before="79"/>
              <w:jc w:val="both"/>
            </w:pPr>
            <w:r>
              <w:t>A</w:t>
            </w:r>
            <w:r>
              <w:rPr>
                <w:spacing w:val="-5"/>
              </w:rPr>
              <w:t xml:space="preserve"> </w:t>
            </w:r>
            <w:r>
              <w:t>caregiver</w:t>
            </w:r>
            <w:r>
              <w:rPr>
                <w:spacing w:val="-2"/>
              </w:rPr>
              <w:t xml:space="preserve"> </w:t>
            </w:r>
            <w:r>
              <w:t>alone</w:t>
            </w:r>
            <w:r>
              <w:rPr>
                <w:spacing w:val="-5"/>
              </w:rPr>
              <w:t xml:space="preserve"> </w:t>
            </w:r>
            <w:r>
              <w:t>may</w:t>
            </w:r>
            <w:r>
              <w:rPr>
                <w:spacing w:val="-2"/>
              </w:rPr>
              <w:t xml:space="preserve"> </w:t>
            </w:r>
            <w:r>
              <w:t>care</w:t>
            </w:r>
            <w:r>
              <w:rPr>
                <w:spacing w:val="-4"/>
              </w:rPr>
              <w:t xml:space="preserve"> for:</w:t>
            </w:r>
          </w:p>
          <w:p w:rsidR="00E76DEA" w:rsidRDefault="00C93258" w14:paraId="128CB860" w14:textId="77777777">
            <w:pPr>
              <w:pStyle w:val="TableParagraph"/>
              <w:numPr>
                <w:ilvl w:val="0"/>
                <w:numId w:val="25"/>
              </w:numPr>
              <w:tabs>
                <w:tab w:val="left" w:pos="260"/>
                <w:tab w:val="left" w:pos="468"/>
              </w:tabs>
              <w:spacing w:before="80"/>
              <w:ind w:right="93" w:hanging="360"/>
              <w:jc w:val="both"/>
            </w:pPr>
            <w:r>
              <w:t>Up</w:t>
            </w:r>
            <w:r>
              <w:rPr>
                <w:spacing w:val="-13"/>
              </w:rPr>
              <w:t xml:space="preserve"> </w:t>
            </w:r>
            <w:r>
              <w:t>to</w:t>
            </w:r>
            <w:r>
              <w:rPr>
                <w:spacing w:val="-9"/>
              </w:rPr>
              <w:t xml:space="preserve"> </w:t>
            </w:r>
            <w:r>
              <w:t>a</w:t>
            </w:r>
            <w:r>
              <w:rPr>
                <w:spacing w:val="-11"/>
              </w:rPr>
              <w:t xml:space="preserve"> </w:t>
            </w:r>
            <w:r>
              <w:t>total</w:t>
            </w:r>
            <w:r>
              <w:rPr>
                <w:spacing w:val="-13"/>
              </w:rPr>
              <w:t xml:space="preserve"> </w:t>
            </w:r>
            <w:r>
              <w:t>of</w:t>
            </w:r>
            <w:r>
              <w:rPr>
                <w:spacing w:val="-12"/>
              </w:rPr>
              <w:t xml:space="preserve"> </w:t>
            </w:r>
            <w:r>
              <w:t>eight</w:t>
            </w:r>
            <w:r>
              <w:rPr>
                <w:spacing w:val="-10"/>
              </w:rPr>
              <w:t xml:space="preserve"> </w:t>
            </w:r>
            <w:r>
              <w:t>children</w:t>
            </w:r>
            <w:r>
              <w:rPr>
                <w:spacing w:val="-12"/>
              </w:rPr>
              <w:t xml:space="preserve"> </w:t>
            </w:r>
            <w:r>
              <w:t>under</w:t>
            </w:r>
            <w:r>
              <w:rPr>
                <w:spacing w:val="-11"/>
              </w:rPr>
              <w:t xml:space="preserve"> </w:t>
            </w:r>
            <w:r>
              <w:t>12</w:t>
            </w:r>
            <w:r>
              <w:rPr>
                <w:spacing w:val="-10"/>
              </w:rPr>
              <w:t xml:space="preserve"> </w:t>
            </w:r>
            <w:r>
              <w:t>years of age, with no more than five under five years and no more than three under 24 months; or</w:t>
            </w:r>
          </w:p>
          <w:p w:rsidR="00E76DEA" w:rsidRDefault="00C93258" w14:paraId="3B89F552" w14:textId="77777777">
            <w:pPr>
              <w:pStyle w:val="TableParagraph"/>
              <w:numPr>
                <w:ilvl w:val="0"/>
                <w:numId w:val="25"/>
              </w:numPr>
              <w:tabs>
                <w:tab w:val="left" w:pos="260"/>
                <w:tab w:val="left" w:pos="468"/>
              </w:tabs>
              <w:spacing w:before="80"/>
              <w:ind w:right="93" w:hanging="360"/>
              <w:jc w:val="both"/>
            </w:pPr>
            <w:r>
              <w:t>Up</w:t>
            </w:r>
            <w:r>
              <w:rPr>
                <w:spacing w:val="-13"/>
              </w:rPr>
              <w:t xml:space="preserve"> </w:t>
            </w:r>
            <w:r>
              <w:t>to</w:t>
            </w:r>
            <w:r>
              <w:rPr>
                <w:spacing w:val="-9"/>
              </w:rPr>
              <w:t xml:space="preserve"> </w:t>
            </w:r>
            <w:r>
              <w:t>a</w:t>
            </w:r>
            <w:r>
              <w:rPr>
                <w:spacing w:val="-11"/>
              </w:rPr>
              <w:t xml:space="preserve"> </w:t>
            </w:r>
            <w:r>
              <w:t>total</w:t>
            </w:r>
            <w:r>
              <w:rPr>
                <w:spacing w:val="-13"/>
              </w:rPr>
              <w:t xml:space="preserve"> </w:t>
            </w:r>
            <w:r>
              <w:t>of</w:t>
            </w:r>
            <w:r>
              <w:rPr>
                <w:spacing w:val="-12"/>
              </w:rPr>
              <w:t xml:space="preserve"> </w:t>
            </w:r>
            <w:r>
              <w:t>eight</w:t>
            </w:r>
            <w:r>
              <w:rPr>
                <w:spacing w:val="-10"/>
              </w:rPr>
              <w:t xml:space="preserve"> </w:t>
            </w:r>
            <w:r>
              <w:t>children</w:t>
            </w:r>
            <w:r>
              <w:rPr>
                <w:spacing w:val="-12"/>
              </w:rPr>
              <w:t xml:space="preserve"> </w:t>
            </w:r>
            <w:r>
              <w:t>under</w:t>
            </w:r>
            <w:r>
              <w:rPr>
                <w:spacing w:val="-11"/>
              </w:rPr>
              <w:t xml:space="preserve"> </w:t>
            </w:r>
            <w:r>
              <w:t>12</w:t>
            </w:r>
            <w:r>
              <w:rPr>
                <w:spacing w:val="-10"/>
              </w:rPr>
              <w:t xml:space="preserve"> </w:t>
            </w:r>
            <w:r>
              <w:t>years of age, with no more than six under five years and no more than two under 30 months; or</w:t>
            </w:r>
          </w:p>
          <w:p w:rsidR="00E76DEA" w:rsidRDefault="00C93258" w14:paraId="36951857" w14:textId="77777777">
            <w:pPr>
              <w:pStyle w:val="TableParagraph"/>
              <w:numPr>
                <w:ilvl w:val="0"/>
                <w:numId w:val="25"/>
              </w:numPr>
              <w:tabs>
                <w:tab w:val="left" w:pos="260"/>
              </w:tabs>
              <w:spacing w:before="81"/>
              <w:ind w:left="260" w:hanging="152"/>
              <w:jc w:val="both"/>
            </w:pPr>
            <w:r>
              <w:t>A</w:t>
            </w:r>
            <w:r>
              <w:rPr>
                <w:spacing w:val="-12"/>
              </w:rPr>
              <w:t xml:space="preserve"> </w:t>
            </w:r>
            <w:r>
              <w:t>school</w:t>
            </w:r>
            <w:r>
              <w:rPr>
                <w:spacing w:val="-12"/>
              </w:rPr>
              <w:t xml:space="preserve"> </w:t>
            </w:r>
            <w:r>
              <w:t>age</w:t>
            </w:r>
            <w:r>
              <w:rPr>
                <w:spacing w:val="-9"/>
              </w:rPr>
              <w:t xml:space="preserve"> </w:t>
            </w:r>
            <w:r>
              <w:t>group</w:t>
            </w:r>
            <w:r>
              <w:rPr>
                <w:spacing w:val="-11"/>
              </w:rPr>
              <w:t xml:space="preserve"> </w:t>
            </w:r>
            <w:r>
              <w:t>consisting</w:t>
            </w:r>
            <w:r>
              <w:rPr>
                <w:spacing w:val="-11"/>
              </w:rPr>
              <w:t xml:space="preserve"> </w:t>
            </w:r>
            <w:r>
              <w:t>of</w:t>
            </w:r>
            <w:r>
              <w:rPr>
                <w:spacing w:val="-12"/>
              </w:rPr>
              <w:t xml:space="preserve"> </w:t>
            </w:r>
            <w:r>
              <w:t>eight</w:t>
            </w:r>
            <w:r>
              <w:rPr>
                <w:spacing w:val="-9"/>
              </w:rPr>
              <w:t xml:space="preserve"> </w:t>
            </w:r>
            <w:r>
              <w:rPr>
                <w:spacing w:val="-2"/>
              </w:rPr>
              <w:t>school</w:t>
            </w:r>
          </w:p>
          <w:p w:rsidR="00E76DEA" w:rsidRDefault="00C93258" w14:paraId="10D39B5F" w14:textId="77777777">
            <w:pPr>
              <w:pStyle w:val="TableParagraph"/>
              <w:ind w:left="468"/>
              <w:jc w:val="both"/>
            </w:pPr>
            <w:r>
              <w:t>age</w:t>
            </w:r>
            <w:r>
              <w:rPr>
                <w:spacing w:val="-1"/>
              </w:rPr>
              <w:t xml:space="preserve"> </w:t>
            </w:r>
            <w:r>
              <w:rPr>
                <w:spacing w:val="-2"/>
              </w:rPr>
              <w:t>children.</w:t>
            </w:r>
          </w:p>
          <w:p w:rsidR="00E76DEA" w:rsidRDefault="00C93258" w14:paraId="20FC5638" w14:textId="77777777">
            <w:pPr>
              <w:pStyle w:val="TableParagraph"/>
              <w:numPr>
                <w:ilvl w:val="0"/>
                <w:numId w:val="25"/>
              </w:numPr>
              <w:tabs>
                <w:tab w:val="left" w:pos="287"/>
                <w:tab w:val="left" w:pos="468"/>
              </w:tabs>
              <w:spacing w:before="79"/>
              <w:ind w:right="94" w:hanging="360"/>
              <w:jc w:val="both"/>
            </w:pPr>
            <w:r>
              <w:t>An additional four school-age children may be cared for with a part-time assistant.</w:t>
            </w:r>
          </w:p>
          <w:p w:rsidR="00E76DEA" w:rsidRDefault="00C93258" w14:paraId="0B84597F" w14:textId="77777777">
            <w:pPr>
              <w:pStyle w:val="TableParagraph"/>
              <w:spacing w:before="1"/>
              <w:ind w:left="468" w:right="94" w:hanging="360"/>
              <w:jc w:val="both"/>
            </w:pPr>
            <w:r>
              <w:t xml:space="preserve">A caregiver and full-time assistant may care </w:t>
            </w:r>
            <w:r>
              <w:rPr>
                <w:spacing w:val="-4"/>
              </w:rPr>
              <w:t>for:</w:t>
            </w:r>
          </w:p>
          <w:p w:rsidR="00E76DEA" w:rsidRDefault="00C93258" w14:paraId="6F6A049F" w14:textId="77777777">
            <w:pPr>
              <w:pStyle w:val="TableParagraph"/>
              <w:numPr>
                <w:ilvl w:val="0"/>
                <w:numId w:val="25"/>
              </w:numPr>
              <w:tabs>
                <w:tab w:val="left" w:pos="306"/>
                <w:tab w:val="left" w:pos="468"/>
              </w:tabs>
              <w:spacing w:before="80"/>
              <w:ind w:right="93" w:hanging="360"/>
              <w:jc w:val="both"/>
            </w:pPr>
            <w:r>
              <w:t>Up to a total of eight children under five years</w:t>
            </w:r>
            <w:r>
              <w:rPr>
                <w:spacing w:val="-13"/>
              </w:rPr>
              <w:t xml:space="preserve"> </w:t>
            </w:r>
            <w:r>
              <w:t>of</w:t>
            </w:r>
            <w:r>
              <w:rPr>
                <w:spacing w:val="-12"/>
              </w:rPr>
              <w:t xml:space="preserve"> </w:t>
            </w:r>
            <w:r>
              <w:t>age,</w:t>
            </w:r>
            <w:r>
              <w:rPr>
                <w:spacing w:val="-13"/>
              </w:rPr>
              <w:t xml:space="preserve"> </w:t>
            </w:r>
            <w:r>
              <w:t>with</w:t>
            </w:r>
            <w:r>
              <w:rPr>
                <w:spacing w:val="-12"/>
              </w:rPr>
              <w:t xml:space="preserve"> </w:t>
            </w:r>
            <w:r>
              <w:t>no</w:t>
            </w:r>
            <w:r>
              <w:rPr>
                <w:spacing w:val="-13"/>
              </w:rPr>
              <w:t xml:space="preserve"> </w:t>
            </w:r>
            <w:r>
              <w:t>more</w:t>
            </w:r>
            <w:r>
              <w:rPr>
                <w:spacing w:val="-12"/>
              </w:rPr>
              <w:t xml:space="preserve"> </w:t>
            </w:r>
            <w:r>
              <w:t>than</w:t>
            </w:r>
            <w:r>
              <w:rPr>
                <w:spacing w:val="-13"/>
              </w:rPr>
              <w:t xml:space="preserve"> </w:t>
            </w:r>
            <w:r>
              <w:t>five</w:t>
            </w:r>
            <w:r>
              <w:rPr>
                <w:spacing w:val="-11"/>
              </w:rPr>
              <w:t xml:space="preserve"> </w:t>
            </w:r>
            <w:r>
              <w:t>under 24 months.</w:t>
            </w:r>
          </w:p>
          <w:p w:rsidR="00E76DEA" w:rsidRDefault="00C93258" w14:paraId="51403D66" w14:textId="77777777">
            <w:pPr>
              <w:pStyle w:val="TableParagraph"/>
              <w:numPr>
                <w:ilvl w:val="0"/>
                <w:numId w:val="25"/>
              </w:numPr>
              <w:tabs>
                <w:tab w:val="left" w:pos="265"/>
                <w:tab w:val="left" w:pos="468"/>
              </w:tabs>
              <w:spacing w:before="80"/>
              <w:ind w:right="93" w:hanging="360"/>
              <w:jc w:val="both"/>
            </w:pPr>
            <w:r>
              <w:t>If</w:t>
            </w:r>
            <w:r>
              <w:rPr>
                <w:spacing w:val="-6"/>
              </w:rPr>
              <w:t xml:space="preserve"> </w:t>
            </w:r>
            <w:r>
              <w:t>the</w:t>
            </w:r>
            <w:r>
              <w:rPr>
                <w:spacing w:val="-5"/>
              </w:rPr>
              <w:t xml:space="preserve"> </w:t>
            </w:r>
            <w:r>
              <w:t>assistant</w:t>
            </w:r>
            <w:r>
              <w:rPr>
                <w:spacing w:val="-7"/>
              </w:rPr>
              <w:t xml:space="preserve"> </w:t>
            </w:r>
            <w:r>
              <w:t>is</w:t>
            </w:r>
            <w:r>
              <w:rPr>
                <w:spacing w:val="-8"/>
              </w:rPr>
              <w:t xml:space="preserve"> </w:t>
            </w:r>
            <w:r>
              <w:t>18</w:t>
            </w:r>
            <w:r>
              <w:rPr>
                <w:spacing w:val="-7"/>
              </w:rPr>
              <w:t xml:space="preserve"> </w:t>
            </w:r>
            <w:r>
              <w:t>years</w:t>
            </w:r>
            <w:r>
              <w:rPr>
                <w:spacing w:val="-8"/>
              </w:rPr>
              <w:t xml:space="preserve"> </w:t>
            </w:r>
            <w:r>
              <w:t>of</w:t>
            </w:r>
            <w:r>
              <w:rPr>
                <w:spacing w:val="-8"/>
              </w:rPr>
              <w:t xml:space="preserve"> </w:t>
            </w:r>
            <w:r>
              <w:t>age</w:t>
            </w:r>
            <w:r>
              <w:rPr>
                <w:spacing w:val="-7"/>
              </w:rPr>
              <w:t xml:space="preserve"> </w:t>
            </w:r>
            <w:r>
              <w:t>or</w:t>
            </w:r>
            <w:r>
              <w:rPr>
                <w:spacing w:val="-8"/>
              </w:rPr>
              <w:t xml:space="preserve"> </w:t>
            </w:r>
            <w:r>
              <w:t>older,</w:t>
            </w:r>
            <w:r>
              <w:rPr>
                <w:spacing w:val="-5"/>
              </w:rPr>
              <w:t xml:space="preserve"> </w:t>
            </w:r>
            <w:r>
              <w:t>an additional four school-age children may receive care.</w:t>
            </w:r>
          </w:p>
          <w:p w:rsidR="00E76DEA" w:rsidRDefault="00C93258" w14:paraId="288052A4" w14:textId="77777777">
            <w:pPr>
              <w:pStyle w:val="TableParagraph"/>
              <w:numPr>
                <w:ilvl w:val="0"/>
                <w:numId w:val="25"/>
              </w:numPr>
              <w:tabs>
                <w:tab w:val="left" w:pos="267"/>
              </w:tabs>
              <w:spacing w:before="80"/>
              <w:ind w:left="108" w:right="209" w:firstLine="0"/>
            </w:pPr>
            <w:r>
              <w:t>With extended capacity written approval, the caregiver’s</w:t>
            </w:r>
            <w:r>
              <w:rPr>
                <w:spacing w:val="-2"/>
              </w:rPr>
              <w:t xml:space="preserve"> </w:t>
            </w:r>
            <w:r>
              <w:t>own school</w:t>
            </w:r>
            <w:r>
              <w:rPr>
                <w:spacing w:val="-2"/>
              </w:rPr>
              <w:t xml:space="preserve"> </w:t>
            </w:r>
            <w:r>
              <w:t>age children</w:t>
            </w:r>
            <w:r>
              <w:rPr>
                <w:spacing w:val="-3"/>
              </w:rPr>
              <w:t xml:space="preserve"> </w:t>
            </w:r>
            <w:r>
              <w:t>may be counted in the additional four children when</w:t>
            </w:r>
            <w:r>
              <w:rPr>
                <w:spacing w:val="-5"/>
              </w:rPr>
              <w:t xml:space="preserve"> </w:t>
            </w:r>
            <w:r>
              <w:t>there</w:t>
            </w:r>
            <w:r>
              <w:rPr>
                <w:spacing w:val="-5"/>
              </w:rPr>
              <w:t xml:space="preserve"> </w:t>
            </w:r>
            <w:r>
              <w:t>is</w:t>
            </w:r>
            <w:r>
              <w:rPr>
                <w:spacing w:val="-5"/>
              </w:rPr>
              <w:t xml:space="preserve"> </w:t>
            </w:r>
            <w:r>
              <w:t>a</w:t>
            </w:r>
            <w:r>
              <w:rPr>
                <w:spacing w:val="-8"/>
              </w:rPr>
              <w:t xml:space="preserve"> </w:t>
            </w:r>
            <w:r>
              <w:t>qualified</w:t>
            </w:r>
            <w:r>
              <w:rPr>
                <w:spacing w:val="-6"/>
              </w:rPr>
              <w:t xml:space="preserve"> </w:t>
            </w:r>
            <w:r>
              <w:t>assistant</w:t>
            </w:r>
            <w:r>
              <w:rPr>
                <w:spacing w:val="-5"/>
              </w:rPr>
              <w:t xml:space="preserve"> </w:t>
            </w:r>
            <w:r>
              <w:t>present</w:t>
            </w:r>
            <w:r>
              <w:rPr>
                <w:spacing w:val="-5"/>
              </w:rPr>
              <w:t xml:space="preserve"> </w:t>
            </w:r>
            <w:r>
              <w:t>in the home during the day.</w:t>
            </w:r>
          </w:p>
        </w:tc>
      </w:tr>
    </w:tbl>
    <w:p w:rsidR="00E76DEA" w:rsidRDefault="00E76DEA" w14:paraId="38346ED6" w14:textId="77777777">
      <w:pPr>
        <w:pStyle w:val="TableParagraph"/>
        <w:sectPr w:rsidR="00E76DEA">
          <w:pgSz w:w="15840" w:h="12240" w:orient="landscape"/>
          <w:pgMar w:top="1680" w:right="1080" w:bottom="1200" w:left="1440" w:header="799" w:footer="1004" w:gutter="0"/>
          <w:cols w:space="720"/>
        </w:sectPr>
      </w:pPr>
    </w:p>
    <w:p w:rsidR="00E76DEA" w:rsidRDefault="00E76DEA" w14:paraId="4E8CD152"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6"/>
        <w:gridCol w:w="4320"/>
        <w:gridCol w:w="4320"/>
      </w:tblGrid>
      <w:tr w:rsidR="00E76DEA" w:rsidTr="2A871592" w14:paraId="0D490F83" w14:textId="77777777">
        <w:trPr>
          <w:trHeight w:val="537"/>
        </w:trPr>
        <w:tc>
          <w:tcPr>
            <w:tcW w:w="12956" w:type="dxa"/>
            <w:gridSpan w:val="3"/>
            <w:shd w:val="clear" w:color="auto" w:fill="DEEAF6"/>
          </w:tcPr>
          <w:p w:rsidR="00E76DEA" w:rsidRDefault="00C93258" w14:paraId="0B471EDE" w14:textId="77777777">
            <w:pPr>
              <w:pStyle w:val="TableParagraph"/>
              <w:spacing w:line="268" w:lineRule="exact"/>
            </w:pPr>
            <w:r>
              <w:t>CB2.</w:t>
            </w:r>
            <w:r>
              <w:rPr>
                <w:spacing w:val="-5"/>
              </w:rPr>
              <w:t xml:space="preserve"> </w:t>
            </w:r>
            <w:r>
              <w:t>Identification</w:t>
            </w:r>
            <w:r>
              <w:rPr>
                <w:spacing w:val="-6"/>
              </w:rPr>
              <w:t xml:space="preserve"> </w:t>
            </w:r>
            <w:r>
              <w:t>of</w:t>
            </w:r>
            <w:r>
              <w:rPr>
                <w:spacing w:val="-6"/>
              </w:rPr>
              <w:t xml:space="preserve"> </w:t>
            </w:r>
            <w:r>
              <w:t>Department</w:t>
            </w:r>
            <w:r>
              <w:rPr>
                <w:spacing w:val="-6"/>
              </w:rPr>
              <w:t xml:space="preserve"> </w:t>
            </w:r>
            <w:r>
              <w:t>of</w:t>
            </w:r>
            <w:r>
              <w:rPr>
                <w:spacing w:val="-4"/>
              </w:rPr>
              <w:t xml:space="preserve"> </w:t>
            </w:r>
            <w:r>
              <w:t>Children</w:t>
            </w:r>
            <w:r>
              <w:rPr>
                <w:spacing w:val="-4"/>
              </w:rPr>
              <w:t xml:space="preserve"> </w:t>
            </w:r>
            <w:r>
              <w:t>and</w:t>
            </w:r>
            <w:r>
              <w:rPr>
                <w:spacing w:val="-5"/>
              </w:rPr>
              <w:t xml:space="preserve"> </w:t>
            </w:r>
            <w:r>
              <w:t>Family</w:t>
            </w:r>
            <w:r>
              <w:rPr>
                <w:spacing w:val="-4"/>
              </w:rPr>
              <w:t xml:space="preserve"> </w:t>
            </w:r>
            <w:r>
              <w:t>Services</w:t>
            </w:r>
            <w:r>
              <w:rPr>
                <w:spacing w:val="-6"/>
              </w:rPr>
              <w:t xml:space="preserve"> </w:t>
            </w:r>
            <w:r>
              <w:t>(DCFS)</w:t>
            </w:r>
            <w:r>
              <w:rPr>
                <w:spacing w:val="-7"/>
              </w:rPr>
              <w:t xml:space="preserve"> </w:t>
            </w:r>
            <w:r>
              <w:t>licensure</w:t>
            </w:r>
            <w:r>
              <w:rPr>
                <w:spacing w:val="-4"/>
              </w:rPr>
              <w:t xml:space="preserve"> </w:t>
            </w:r>
            <w:r>
              <w:t>and</w:t>
            </w:r>
            <w:r>
              <w:rPr>
                <w:spacing w:val="-5"/>
              </w:rPr>
              <w:t xml:space="preserve"> </w:t>
            </w:r>
            <w:r>
              <w:t>standards,</w:t>
            </w:r>
            <w:r>
              <w:rPr>
                <w:spacing w:val="-6"/>
              </w:rPr>
              <w:t xml:space="preserve"> </w:t>
            </w:r>
            <w:r>
              <w:t>ExceleRate,</w:t>
            </w:r>
            <w:r>
              <w:rPr>
                <w:spacing w:val="-4"/>
              </w:rPr>
              <w:t xml:space="preserve"> </w:t>
            </w:r>
            <w:r>
              <w:t>and</w:t>
            </w:r>
            <w:r>
              <w:rPr>
                <w:spacing w:val="-6"/>
              </w:rPr>
              <w:t xml:space="preserve"> </w:t>
            </w:r>
            <w:r>
              <w:t>Early</w:t>
            </w:r>
            <w:r>
              <w:rPr>
                <w:spacing w:val="-4"/>
              </w:rPr>
              <w:t xml:space="preserve"> </w:t>
            </w:r>
            <w:r>
              <w:t>Head</w:t>
            </w:r>
            <w:r>
              <w:rPr>
                <w:spacing w:val="1"/>
              </w:rPr>
              <w:t xml:space="preserve"> </w:t>
            </w:r>
            <w:r>
              <w:t>Start,</w:t>
            </w:r>
            <w:r>
              <w:rPr>
                <w:spacing w:val="-6"/>
              </w:rPr>
              <w:t xml:space="preserve"> </w:t>
            </w:r>
            <w:r>
              <w:rPr>
                <w:spacing w:val="-5"/>
              </w:rPr>
              <w:t>as</w:t>
            </w:r>
          </w:p>
          <w:p w:rsidR="00E76DEA" w:rsidRDefault="1D85CD23" w14:paraId="4277E997" w14:textId="42F633F4">
            <w:pPr>
              <w:pStyle w:val="TableParagraph"/>
              <w:spacing w:line="249" w:lineRule="exact"/>
            </w:pPr>
            <w:r>
              <w:t>applicable.</w:t>
            </w:r>
            <w:r>
              <w:rPr>
                <w:spacing w:val="-3"/>
              </w:rPr>
              <w:t xml:space="preserve"> </w:t>
            </w:r>
            <w:r>
              <w:t>[23</w:t>
            </w:r>
            <w:r>
              <w:rPr>
                <w:spacing w:val="-4"/>
              </w:rPr>
              <w:t xml:space="preserve"> </w:t>
            </w:r>
            <w:r>
              <w:t>Il.</w:t>
            </w:r>
            <w:r>
              <w:rPr>
                <w:spacing w:val="-3"/>
              </w:rPr>
              <w:t xml:space="preserve"> </w:t>
            </w:r>
            <w:r>
              <w:t>Adm.</w:t>
            </w:r>
            <w:r>
              <w:rPr>
                <w:spacing w:val="-3"/>
              </w:rPr>
              <w:t xml:space="preserve"> </w:t>
            </w:r>
            <w:r>
              <w:t>Code</w:t>
            </w:r>
            <w:r>
              <w:rPr>
                <w:spacing w:val="-3"/>
              </w:rPr>
              <w:t xml:space="preserve"> </w:t>
            </w:r>
            <w:r w:rsidR="6A88B58F">
              <w:t>2050</w:t>
            </w:r>
            <w:r>
              <w:t xml:space="preserve">.10(b)] CB, FCCH, FCCGH </w:t>
            </w:r>
            <w:hyperlink r:id="rId126">
              <w:r w:rsidRPr="5488F3F9" w:rsidR="0A593A5A">
                <w:rPr>
                  <w:color w:val="0462C1"/>
                  <w:u w:val="single"/>
                </w:rPr>
                <w:t>PIM</w:t>
              </w:r>
            </w:hyperlink>
            <w:r w:rsidRPr="5488F3F9">
              <w:rPr>
                <w:color w:val="0462C1"/>
              </w:rPr>
              <w:t xml:space="preserve"> </w:t>
            </w:r>
            <w:r>
              <w:t>Pages 6, 8,20 ,29-30.</w:t>
            </w:r>
          </w:p>
        </w:tc>
      </w:tr>
      <w:tr w:rsidR="00E76DEA" w:rsidTr="2A871592" w14:paraId="4C521551" w14:textId="77777777">
        <w:trPr>
          <w:trHeight w:val="277"/>
        </w:trPr>
        <w:tc>
          <w:tcPr>
            <w:tcW w:w="4316" w:type="dxa"/>
          </w:tcPr>
          <w:p w:rsidR="00E76DEA" w:rsidRDefault="00C93258" w14:paraId="46E4DD45" w14:textId="77777777">
            <w:pPr>
              <w:pStyle w:val="TableParagraph"/>
              <w:spacing w:line="258" w:lineRule="exact"/>
              <w:ind w:left="10"/>
              <w:jc w:val="center"/>
              <w:rPr>
                <w:b/>
              </w:rPr>
            </w:pPr>
            <w:r>
              <w:rPr>
                <w:b/>
                <w:spacing w:val="-2"/>
              </w:rPr>
              <w:t>Compliance</w:t>
            </w:r>
          </w:p>
        </w:tc>
        <w:tc>
          <w:tcPr>
            <w:tcW w:w="4320" w:type="dxa"/>
          </w:tcPr>
          <w:p w:rsidR="00E76DEA" w:rsidRDefault="00C93258" w14:paraId="5509813F" w14:textId="77777777">
            <w:pPr>
              <w:pStyle w:val="TableParagraph"/>
              <w:spacing w:line="258" w:lineRule="exact"/>
              <w:ind w:left="1447"/>
              <w:rPr>
                <w:b/>
              </w:rPr>
            </w:pPr>
            <w:r>
              <w:rPr>
                <w:b/>
                <w:spacing w:val="-2"/>
              </w:rPr>
              <w:t>Documentation</w:t>
            </w:r>
          </w:p>
        </w:tc>
        <w:tc>
          <w:tcPr>
            <w:tcW w:w="4320" w:type="dxa"/>
          </w:tcPr>
          <w:p w:rsidR="00E76DEA" w:rsidRDefault="00C93258" w14:paraId="68B03E47" w14:textId="77777777">
            <w:pPr>
              <w:pStyle w:val="TableParagraph"/>
              <w:spacing w:line="258" w:lineRule="exact"/>
              <w:ind w:left="14"/>
              <w:jc w:val="center"/>
              <w:rPr>
                <w:b/>
              </w:rPr>
            </w:pPr>
            <w:r>
              <w:rPr>
                <w:b/>
                <w:spacing w:val="-2"/>
              </w:rPr>
              <w:t>Notes</w:t>
            </w:r>
          </w:p>
        </w:tc>
      </w:tr>
      <w:tr w:rsidR="00E76DEA" w:rsidTr="2A871592" w14:paraId="35142785" w14:textId="77777777">
        <w:trPr>
          <w:trHeight w:val="1399"/>
        </w:trPr>
        <w:tc>
          <w:tcPr>
            <w:tcW w:w="4316" w:type="dxa"/>
          </w:tcPr>
          <w:p w:rsidR="00E76DEA" w:rsidRDefault="00C93258" w14:paraId="04089102" w14:textId="77777777">
            <w:pPr>
              <w:pStyle w:val="TableParagraph"/>
              <w:ind w:right="155"/>
            </w:pPr>
            <w:r>
              <w:t>A.</w:t>
            </w:r>
            <w:r>
              <w:rPr>
                <w:spacing w:val="-9"/>
              </w:rPr>
              <w:t xml:space="preserve"> </w:t>
            </w:r>
            <w:r>
              <w:t>Evidence</w:t>
            </w:r>
            <w:r>
              <w:rPr>
                <w:spacing w:val="-7"/>
              </w:rPr>
              <w:t xml:space="preserve"> </w:t>
            </w:r>
            <w:r>
              <w:t>of</w:t>
            </w:r>
            <w:r>
              <w:rPr>
                <w:spacing w:val="-7"/>
              </w:rPr>
              <w:t xml:space="preserve"> </w:t>
            </w:r>
            <w:r>
              <w:t>appropriate</w:t>
            </w:r>
            <w:r>
              <w:rPr>
                <w:spacing w:val="-9"/>
              </w:rPr>
              <w:t xml:space="preserve"> </w:t>
            </w:r>
            <w:r>
              <w:t>current</w:t>
            </w:r>
            <w:r>
              <w:rPr>
                <w:spacing w:val="-7"/>
              </w:rPr>
              <w:t xml:space="preserve"> </w:t>
            </w:r>
            <w:r>
              <w:t>licensure by the Illinois Department of Children and Family Services.</w:t>
            </w:r>
          </w:p>
          <w:p w:rsidR="00E76DEA" w:rsidRDefault="00C93258" w14:paraId="57AF9F44" w14:textId="77777777">
            <w:pPr>
              <w:pStyle w:val="TableParagraph"/>
              <w:numPr>
                <w:ilvl w:val="0"/>
                <w:numId w:val="24"/>
              </w:numPr>
              <w:tabs>
                <w:tab w:val="left" w:pos="597"/>
              </w:tabs>
              <w:spacing w:line="320" w:lineRule="exact"/>
              <w:ind w:hanging="237"/>
            </w:pPr>
            <w:r>
              <w:rPr>
                <w:spacing w:val="-5"/>
              </w:rPr>
              <w:t>Yes</w:t>
            </w:r>
          </w:p>
          <w:p w:rsidR="00E76DEA" w:rsidRDefault="00C93258" w14:paraId="077DCD9F" w14:textId="77777777">
            <w:pPr>
              <w:pStyle w:val="TableParagraph"/>
              <w:numPr>
                <w:ilvl w:val="0"/>
                <w:numId w:val="24"/>
              </w:numPr>
              <w:tabs>
                <w:tab w:val="left" w:pos="597"/>
              </w:tabs>
              <w:spacing w:line="255" w:lineRule="exact"/>
              <w:ind w:hanging="237"/>
            </w:pPr>
            <w:r>
              <w:rPr>
                <w:spacing w:val="-5"/>
              </w:rPr>
              <w:t>No</w:t>
            </w:r>
          </w:p>
        </w:tc>
        <w:tc>
          <w:tcPr>
            <w:tcW w:w="4320" w:type="dxa"/>
          </w:tcPr>
          <w:p w:rsidR="00E76DEA" w:rsidRDefault="00C93258" w14:paraId="0045FF0B" w14:textId="77777777">
            <w:pPr>
              <w:pStyle w:val="TableParagraph"/>
              <w:ind w:left="107" w:right="1627"/>
            </w:pPr>
            <w:r>
              <w:t>DCFS</w:t>
            </w:r>
            <w:r>
              <w:rPr>
                <w:spacing w:val="-13"/>
              </w:rPr>
              <w:t xml:space="preserve"> </w:t>
            </w:r>
            <w:r>
              <w:t>License</w:t>
            </w:r>
            <w:r>
              <w:rPr>
                <w:spacing w:val="-12"/>
              </w:rPr>
              <w:t xml:space="preserve"> </w:t>
            </w:r>
            <w:r>
              <w:t>Number: Expiration Date:</w:t>
            </w:r>
          </w:p>
        </w:tc>
        <w:tc>
          <w:tcPr>
            <w:tcW w:w="4320" w:type="dxa"/>
          </w:tcPr>
          <w:p w:rsidR="00E76DEA" w:rsidRDefault="0A593A5A" w14:paraId="1855F7E7" w14:textId="46B61ADE">
            <w:pPr>
              <w:pStyle w:val="TableParagraph"/>
              <w:spacing w:line="268" w:lineRule="exact"/>
            </w:pPr>
            <w:hyperlink w:history="1" r:id="rId127">
              <w:r>
                <w:rPr>
                  <w:color w:val="0462C1"/>
                  <w:u w:val="single" w:color="0462C1"/>
                </w:rPr>
                <w:t>[23</w:t>
              </w:r>
              <w:r>
                <w:rPr>
                  <w:color w:val="0462C1"/>
                  <w:spacing w:val="-2"/>
                  <w:u w:val="single" w:color="0462C1"/>
                </w:rPr>
                <w:t xml:space="preserve"> </w:t>
              </w:r>
              <w:r>
                <w:rPr>
                  <w:color w:val="0462C1"/>
                  <w:u w:val="single" w:color="0462C1"/>
                </w:rPr>
                <w:t>Il.</w:t>
              </w:r>
              <w:r>
                <w:rPr>
                  <w:color w:val="0462C1"/>
                  <w:spacing w:val="-4"/>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6A88B58F">
                <w:rPr>
                  <w:color w:val="0462C1"/>
                  <w:spacing w:val="-2"/>
                  <w:u w:val="single" w:color="0462C1"/>
                </w:rPr>
                <w:t>2050</w:t>
              </w:r>
              <w:r w:rsidRPr="5488F3F9">
                <w:rPr>
                  <w:color w:val="0462C1"/>
                  <w:u w:val="single"/>
                </w:rPr>
                <w:t>.10(b)]</w:t>
              </w:r>
            </w:hyperlink>
          </w:p>
        </w:tc>
      </w:tr>
      <w:tr w:rsidR="00E76DEA" w:rsidTr="2A871592" w14:paraId="35F9882C" w14:textId="77777777">
        <w:trPr>
          <w:trHeight w:val="1693"/>
        </w:trPr>
        <w:tc>
          <w:tcPr>
            <w:tcW w:w="4316" w:type="dxa"/>
          </w:tcPr>
          <w:p w:rsidR="00E76DEA" w:rsidRDefault="00C93258" w14:paraId="613CEFEA" w14:textId="77777777">
            <w:pPr>
              <w:pStyle w:val="TableParagraph"/>
              <w:ind w:right="349"/>
              <w:jc w:val="both"/>
            </w:pPr>
            <w:r>
              <w:t>B.</w:t>
            </w:r>
            <w:r>
              <w:rPr>
                <w:spacing w:val="-4"/>
              </w:rPr>
              <w:t xml:space="preserve"> </w:t>
            </w:r>
            <w:r>
              <w:t>Evidence,</w:t>
            </w:r>
            <w:r>
              <w:rPr>
                <w:spacing w:val="-4"/>
              </w:rPr>
              <w:t xml:space="preserve"> </w:t>
            </w:r>
            <w:r>
              <w:t>if</w:t>
            </w:r>
            <w:r>
              <w:rPr>
                <w:spacing w:val="-4"/>
              </w:rPr>
              <w:t xml:space="preserve"> </w:t>
            </w:r>
            <w:r>
              <w:t>applicable,</w:t>
            </w:r>
            <w:r>
              <w:rPr>
                <w:spacing w:val="-6"/>
              </w:rPr>
              <w:t xml:space="preserve"> </w:t>
            </w:r>
            <w:r>
              <w:t>of</w:t>
            </w:r>
            <w:r>
              <w:rPr>
                <w:spacing w:val="-4"/>
              </w:rPr>
              <w:t xml:space="preserve"> </w:t>
            </w:r>
            <w:r>
              <w:t>alignment</w:t>
            </w:r>
            <w:r>
              <w:rPr>
                <w:spacing w:val="-6"/>
              </w:rPr>
              <w:t xml:space="preserve"> </w:t>
            </w:r>
            <w:r>
              <w:t>and full</w:t>
            </w:r>
            <w:r>
              <w:rPr>
                <w:spacing w:val="-8"/>
              </w:rPr>
              <w:t xml:space="preserve"> </w:t>
            </w:r>
            <w:r>
              <w:t>compliance</w:t>
            </w:r>
            <w:r>
              <w:rPr>
                <w:spacing w:val="-8"/>
              </w:rPr>
              <w:t xml:space="preserve"> </w:t>
            </w:r>
            <w:r>
              <w:t>with</w:t>
            </w:r>
            <w:r>
              <w:rPr>
                <w:spacing w:val="-7"/>
              </w:rPr>
              <w:t xml:space="preserve"> </w:t>
            </w:r>
            <w:r>
              <w:t>Early</w:t>
            </w:r>
            <w:r>
              <w:rPr>
                <w:spacing w:val="-8"/>
              </w:rPr>
              <w:t xml:space="preserve"> </w:t>
            </w:r>
            <w:r>
              <w:t>Head</w:t>
            </w:r>
            <w:r>
              <w:rPr>
                <w:spacing w:val="-7"/>
              </w:rPr>
              <w:t xml:space="preserve"> </w:t>
            </w:r>
            <w:r>
              <w:t xml:space="preserve">Start/Head </w:t>
            </w:r>
            <w:r>
              <w:rPr>
                <w:spacing w:val="-2"/>
              </w:rPr>
              <w:t>Start.</w:t>
            </w:r>
          </w:p>
          <w:p w:rsidR="00E76DEA" w:rsidRDefault="00C93258" w14:paraId="79CCC4D0" w14:textId="77777777">
            <w:pPr>
              <w:pStyle w:val="TableParagraph"/>
              <w:numPr>
                <w:ilvl w:val="0"/>
                <w:numId w:val="23"/>
              </w:numPr>
              <w:tabs>
                <w:tab w:val="left" w:pos="597"/>
              </w:tabs>
              <w:spacing w:line="319" w:lineRule="exact"/>
              <w:ind w:hanging="237"/>
            </w:pPr>
            <w:r>
              <w:rPr>
                <w:spacing w:val="-5"/>
              </w:rPr>
              <w:t>Yes</w:t>
            </w:r>
          </w:p>
          <w:p w:rsidR="00E76DEA" w:rsidRDefault="00C93258" w14:paraId="3FA7537A" w14:textId="77777777">
            <w:pPr>
              <w:pStyle w:val="TableParagraph"/>
              <w:numPr>
                <w:ilvl w:val="0"/>
                <w:numId w:val="23"/>
              </w:numPr>
              <w:tabs>
                <w:tab w:val="left" w:pos="597"/>
              </w:tabs>
              <w:spacing w:line="296" w:lineRule="exact"/>
              <w:ind w:hanging="237"/>
            </w:pPr>
            <w:r>
              <w:rPr>
                <w:spacing w:val="-5"/>
              </w:rPr>
              <w:t>No</w:t>
            </w:r>
          </w:p>
          <w:p w:rsidR="00E76DEA" w:rsidRDefault="00C93258" w14:paraId="113A492A" w14:textId="77777777">
            <w:pPr>
              <w:pStyle w:val="TableParagraph"/>
              <w:numPr>
                <w:ilvl w:val="0"/>
                <w:numId w:val="23"/>
              </w:numPr>
              <w:tabs>
                <w:tab w:val="left" w:pos="597"/>
              </w:tabs>
              <w:spacing w:line="253" w:lineRule="exact"/>
              <w:ind w:hanging="237"/>
            </w:pPr>
            <w:r>
              <w:rPr>
                <w:spacing w:val="-5"/>
              </w:rPr>
              <w:t>N/A</w:t>
            </w:r>
          </w:p>
        </w:tc>
        <w:tc>
          <w:tcPr>
            <w:tcW w:w="4320" w:type="dxa"/>
          </w:tcPr>
          <w:p w:rsidR="00E76DEA" w:rsidRDefault="00C93258" w14:paraId="04157B92" w14:textId="77777777">
            <w:pPr>
              <w:pStyle w:val="TableParagraph"/>
              <w:numPr>
                <w:ilvl w:val="0"/>
                <w:numId w:val="22"/>
              </w:numPr>
              <w:tabs>
                <w:tab w:val="left" w:pos="346"/>
              </w:tabs>
              <w:spacing w:before="33" w:line="204" w:lineRule="auto"/>
              <w:ind w:left="107" w:right="1067" w:firstLine="0"/>
            </w:pPr>
            <w:r>
              <w:t>Current</w:t>
            </w:r>
            <w:r>
              <w:rPr>
                <w:spacing w:val="-8"/>
              </w:rPr>
              <w:t xml:space="preserve"> </w:t>
            </w:r>
            <w:r>
              <w:t>Early</w:t>
            </w:r>
            <w:r>
              <w:rPr>
                <w:spacing w:val="-8"/>
              </w:rPr>
              <w:t xml:space="preserve"> </w:t>
            </w:r>
            <w:r>
              <w:t>Head</w:t>
            </w:r>
            <w:r>
              <w:rPr>
                <w:spacing w:val="-8"/>
              </w:rPr>
              <w:t xml:space="preserve"> </w:t>
            </w:r>
            <w:r>
              <w:t>Start</w:t>
            </w:r>
            <w:r>
              <w:rPr>
                <w:spacing w:val="-11"/>
              </w:rPr>
              <w:t xml:space="preserve"> </w:t>
            </w:r>
            <w:r>
              <w:t>Federal Monitoring Report</w:t>
            </w:r>
          </w:p>
          <w:p w:rsidR="00E76DEA" w:rsidRDefault="00C93258" w14:paraId="47324311" w14:textId="77777777">
            <w:pPr>
              <w:pStyle w:val="TableParagraph"/>
              <w:spacing w:before="10"/>
              <w:ind w:left="107"/>
            </w:pPr>
            <w:r>
              <w:t>Date</w:t>
            </w:r>
            <w:r>
              <w:rPr>
                <w:spacing w:val="-2"/>
              </w:rPr>
              <w:t xml:space="preserve"> </w:t>
            </w:r>
            <w:r>
              <w:t>of</w:t>
            </w:r>
            <w:r>
              <w:rPr>
                <w:spacing w:val="-3"/>
              </w:rPr>
              <w:t xml:space="preserve"> </w:t>
            </w:r>
            <w:r>
              <w:t>the</w:t>
            </w:r>
            <w:r>
              <w:rPr>
                <w:spacing w:val="-2"/>
              </w:rPr>
              <w:t xml:space="preserve"> Report:</w:t>
            </w:r>
          </w:p>
        </w:tc>
        <w:tc>
          <w:tcPr>
            <w:tcW w:w="4320" w:type="dxa"/>
          </w:tcPr>
          <w:p w:rsidR="00E76DEA" w:rsidRDefault="0A593A5A" w14:paraId="6E43B166" w14:textId="365974F5">
            <w:pPr>
              <w:pStyle w:val="TableParagraph"/>
              <w:spacing w:line="268" w:lineRule="exact"/>
            </w:pPr>
            <w:hyperlink w:history="1" r:id="rId128">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36C77588">
                <w:rPr>
                  <w:color w:val="0462C1"/>
                  <w:spacing w:val="-2"/>
                  <w:u w:val="single" w:color="0462C1"/>
                </w:rPr>
                <w:t>2050</w:t>
              </w:r>
              <w:r w:rsidRPr="5488F3F9">
                <w:rPr>
                  <w:color w:val="0462C1"/>
                  <w:u w:val="single"/>
                </w:rPr>
                <w:t>.40(a)]</w:t>
              </w:r>
            </w:hyperlink>
          </w:p>
        </w:tc>
      </w:tr>
      <w:tr w:rsidR="00E76DEA" w:rsidTr="2A871592" w14:paraId="1D647BD8" w14:textId="77777777">
        <w:trPr>
          <w:trHeight w:val="3761"/>
        </w:trPr>
        <w:tc>
          <w:tcPr>
            <w:tcW w:w="4316" w:type="dxa"/>
          </w:tcPr>
          <w:p w:rsidR="00E76DEA" w:rsidRDefault="00C93258" w14:paraId="40E9CC09" w14:textId="77777777">
            <w:pPr>
              <w:pStyle w:val="TableParagraph"/>
              <w:ind w:right="155"/>
            </w:pPr>
            <w:r>
              <w:t>C. Evidence the program is working toward the next advanced level of the ExceleRate Illinois</w:t>
            </w:r>
            <w:r>
              <w:rPr>
                <w:spacing w:val="-9"/>
              </w:rPr>
              <w:t xml:space="preserve"> </w:t>
            </w:r>
            <w:r>
              <w:t>Quality</w:t>
            </w:r>
            <w:r>
              <w:rPr>
                <w:spacing w:val="-9"/>
              </w:rPr>
              <w:t xml:space="preserve"> </w:t>
            </w:r>
            <w:r>
              <w:t>Recognition</w:t>
            </w:r>
            <w:r>
              <w:rPr>
                <w:spacing w:val="-11"/>
              </w:rPr>
              <w:t xml:space="preserve"> </w:t>
            </w:r>
            <w:r>
              <w:t>and</w:t>
            </w:r>
            <w:r>
              <w:rPr>
                <w:spacing w:val="-10"/>
              </w:rPr>
              <w:t xml:space="preserve"> </w:t>
            </w:r>
            <w:r>
              <w:t xml:space="preserve">Improvement </w:t>
            </w:r>
            <w:r>
              <w:rPr>
                <w:spacing w:val="-2"/>
              </w:rPr>
              <w:t>System.</w:t>
            </w:r>
          </w:p>
          <w:p w:rsidR="00E76DEA" w:rsidRDefault="00C93258" w14:paraId="64455D1E" w14:textId="77777777">
            <w:pPr>
              <w:pStyle w:val="TableParagraph"/>
              <w:numPr>
                <w:ilvl w:val="0"/>
                <w:numId w:val="21"/>
              </w:numPr>
              <w:tabs>
                <w:tab w:val="left" w:pos="347"/>
              </w:tabs>
              <w:spacing w:line="320" w:lineRule="exact"/>
              <w:ind w:left="347" w:hanging="239"/>
            </w:pPr>
            <w:r>
              <w:rPr>
                <w:spacing w:val="-5"/>
              </w:rPr>
              <w:t>Yes</w:t>
            </w:r>
          </w:p>
          <w:p w:rsidR="00E76DEA" w:rsidRDefault="00C93258" w14:paraId="54123EA9" w14:textId="77777777">
            <w:pPr>
              <w:pStyle w:val="TableParagraph"/>
              <w:numPr>
                <w:ilvl w:val="0"/>
                <w:numId w:val="21"/>
              </w:numPr>
              <w:tabs>
                <w:tab w:val="left" w:pos="347"/>
              </w:tabs>
              <w:spacing w:line="320" w:lineRule="exact"/>
              <w:ind w:left="347" w:hanging="239"/>
            </w:pPr>
            <w:r>
              <w:rPr>
                <w:spacing w:val="-5"/>
              </w:rPr>
              <w:t>No</w:t>
            </w:r>
          </w:p>
        </w:tc>
        <w:tc>
          <w:tcPr>
            <w:tcW w:w="4320" w:type="dxa"/>
          </w:tcPr>
          <w:p w:rsidR="00E76DEA" w:rsidRDefault="00C93258" w14:paraId="5AFAAF69" w14:textId="77777777">
            <w:pPr>
              <w:pStyle w:val="TableParagraph"/>
              <w:spacing w:line="268" w:lineRule="exact"/>
              <w:ind w:left="107"/>
            </w:pPr>
            <w:r>
              <w:rPr>
                <w:spacing w:val="-2"/>
              </w:rPr>
              <w:t>Currently:</w:t>
            </w:r>
          </w:p>
          <w:p w:rsidR="00E76DEA" w:rsidRDefault="00C93258" w14:paraId="5E283D10" w14:textId="77777777">
            <w:pPr>
              <w:pStyle w:val="TableParagraph"/>
              <w:numPr>
                <w:ilvl w:val="0"/>
                <w:numId w:val="20"/>
              </w:numPr>
              <w:tabs>
                <w:tab w:val="left" w:pos="346"/>
              </w:tabs>
              <w:spacing w:before="1" w:line="319" w:lineRule="exact"/>
              <w:ind w:left="346" w:hanging="239"/>
            </w:pPr>
            <w:r>
              <w:rPr>
                <w:spacing w:val="-2"/>
              </w:rPr>
              <w:t>Licensed</w:t>
            </w:r>
          </w:p>
          <w:p w:rsidR="00E76DEA" w:rsidRDefault="00C93258" w14:paraId="48BB7A8F" w14:textId="77777777">
            <w:pPr>
              <w:pStyle w:val="TableParagraph"/>
              <w:numPr>
                <w:ilvl w:val="0"/>
                <w:numId w:val="20"/>
              </w:numPr>
              <w:tabs>
                <w:tab w:val="left" w:pos="346"/>
              </w:tabs>
              <w:spacing w:line="297" w:lineRule="exact"/>
              <w:ind w:left="346" w:hanging="239"/>
            </w:pPr>
            <w:r>
              <w:t>Bronze</w:t>
            </w:r>
            <w:r>
              <w:rPr>
                <w:spacing w:val="-4"/>
              </w:rPr>
              <w:t xml:space="preserve"> </w:t>
            </w:r>
            <w:r>
              <w:t>Circle</w:t>
            </w:r>
            <w:r>
              <w:rPr>
                <w:spacing w:val="-3"/>
              </w:rPr>
              <w:t xml:space="preserve"> </w:t>
            </w:r>
            <w:r>
              <w:t>of</w:t>
            </w:r>
            <w:r>
              <w:rPr>
                <w:spacing w:val="-3"/>
              </w:rPr>
              <w:t xml:space="preserve"> </w:t>
            </w:r>
            <w:r>
              <w:rPr>
                <w:spacing w:val="-2"/>
              </w:rPr>
              <w:t>Quality</w:t>
            </w:r>
          </w:p>
          <w:p w:rsidR="00E76DEA" w:rsidRDefault="00C93258" w14:paraId="5B59A16E" w14:textId="77777777">
            <w:pPr>
              <w:pStyle w:val="TableParagraph"/>
              <w:numPr>
                <w:ilvl w:val="0"/>
                <w:numId w:val="20"/>
              </w:numPr>
              <w:tabs>
                <w:tab w:val="left" w:pos="346"/>
              </w:tabs>
              <w:spacing w:line="297" w:lineRule="exact"/>
              <w:ind w:left="346" w:hanging="239"/>
            </w:pPr>
            <w:r>
              <w:t>Silver</w:t>
            </w:r>
            <w:r>
              <w:rPr>
                <w:spacing w:val="-3"/>
              </w:rPr>
              <w:t xml:space="preserve"> </w:t>
            </w:r>
            <w:r>
              <w:t>Circle</w:t>
            </w:r>
            <w:r>
              <w:rPr>
                <w:spacing w:val="-2"/>
              </w:rPr>
              <w:t xml:space="preserve"> </w:t>
            </w:r>
            <w:r>
              <w:t>of</w:t>
            </w:r>
            <w:r>
              <w:rPr>
                <w:spacing w:val="-2"/>
              </w:rPr>
              <w:t xml:space="preserve"> Quality</w:t>
            </w:r>
          </w:p>
          <w:p w:rsidR="00E76DEA" w:rsidRDefault="00C93258" w14:paraId="1892DEDE" w14:textId="77777777">
            <w:pPr>
              <w:pStyle w:val="TableParagraph"/>
              <w:numPr>
                <w:ilvl w:val="0"/>
                <w:numId w:val="20"/>
              </w:numPr>
              <w:tabs>
                <w:tab w:val="left" w:pos="346"/>
              </w:tabs>
              <w:spacing w:line="319" w:lineRule="exact"/>
              <w:ind w:left="346" w:hanging="239"/>
            </w:pPr>
            <w:r>
              <w:t>Gold</w:t>
            </w:r>
            <w:r>
              <w:rPr>
                <w:spacing w:val="-4"/>
              </w:rPr>
              <w:t xml:space="preserve"> </w:t>
            </w:r>
            <w:r>
              <w:t>Circle</w:t>
            </w:r>
            <w:r>
              <w:rPr>
                <w:spacing w:val="-3"/>
              </w:rPr>
              <w:t xml:space="preserve"> </w:t>
            </w:r>
            <w:r>
              <w:t>of</w:t>
            </w:r>
            <w:r>
              <w:rPr>
                <w:spacing w:val="-1"/>
              </w:rPr>
              <w:t xml:space="preserve"> </w:t>
            </w:r>
            <w:r>
              <w:rPr>
                <w:spacing w:val="-2"/>
              </w:rPr>
              <w:t>Quality</w:t>
            </w:r>
          </w:p>
          <w:p w:rsidR="00E76DEA" w:rsidRDefault="00C93258" w14:paraId="557C9F52" w14:textId="77777777">
            <w:pPr>
              <w:pStyle w:val="TableParagraph"/>
              <w:spacing w:before="222"/>
              <w:ind w:left="107" w:right="1627"/>
            </w:pPr>
            <w:r>
              <w:t>Date</w:t>
            </w:r>
            <w:r>
              <w:rPr>
                <w:spacing w:val="-12"/>
              </w:rPr>
              <w:t xml:space="preserve"> </w:t>
            </w:r>
            <w:r>
              <w:t>of</w:t>
            </w:r>
            <w:r>
              <w:rPr>
                <w:spacing w:val="-13"/>
              </w:rPr>
              <w:t xml:space="preserve"> </w:t>
            </w:r>
            <w:r>
              <w:t>the</w:t>
            </w:r>
            <w:r>
              <w:rPr>
                <w:spacing w:val="-11"/>
              </w:rPr>
              <w:t xml:space="preserve"> </w:t>
            </w:r>
            <w:r>
              <w:t>Report: Expiration Date:</w:t>
            </w:r>
          </w:p>
        </w:tc>
        <w:tc>
          <w:tcPr>
            <w:tcW w:w="4320" w:type="dxa"/>
          </w:tcPr>
          <w:p w:rsidR="00E76DEA" w:rsidRDefault="00C93258" w14:paraId="28F9013B" w14:textId="77777777">
            <w:pPr>
              <w:pStyle w:val="TableParagraph"/>
              <w:spacing w:line="268" w:lineRule="exact"/>
            </w:pPr>
            <w:r>
              <w:rPr>
                <w:spacing w:val="-2"/>
              </w:rPr>
              <w:t>Note:</w:t>
            </w:r>
          </w:p>
          <w:p w:rsidR="00E76DEA" w:rsidRDefault="00C93258" w14:paraId="73B0F23F" w14:textId="77777777">
            <w:pPr>
              <w:pStyle w:val="TableParagraph"/>
            </w:pPr>
            <w:r>
              <w:t>ExceleRate®</w:t>
            </w:r>
            <w:r>
              <w:rPr>
                <w:spacing w:val="-9"/>
              </w:rPr>
              <w:t xml:space="preserve"> </w:t>
            </w:r>
            <w:r>
              <w:t>Illinois</w:t>
            </w:r>
            <w:r>
              <w:rPr>
                <w:spacing w:val="-9"/>
              </w:rPr>
              <w:t xml:space="preserve"> </w:t>
            </w:r>
            <w:r>
              <w:t>supports</w:t>
            </w:r>
            <w:r>
              <w:rPr>
                <w:spacing w:val="-9"/>
              </w:rPr>
              <w:t xml:space="preserve"> </w:t>
            </w:r>
            <w:r>
              <w:t>and</w:t>
            </w:r>
            <w:r>
              <w:rPr>
                <w:spacing w:val="-10"/>
              </w:rPr>
              <w:t xml:space="preserve"> </w:t>
            </w:r>
            <w:r>
              <w:t>recognizes continuous quality improvement in early learning and development programs.</w:t>
            </w:r>
          </w:p>
          <w:p w:rsidR="00E76DEA" w:rsidRDefault="00C93258" w14:paraId="664A5578" w14:textId="77777777">
            <w:pPr>
              <w:pStyle w:val="TableParagraph"/>
              <w:spacing w:before="1"/>
              <w:ind w:right="169"/>
            </w:pPr>
            <w:r>
              <w:t>Incentives are offered toward achieving an ExceleRate Illinois Circle of Quality, and others</w:t>
            </w:r>
            <w:r>
              <w:rPr>
                <w:spacing w:val="-7"/>
              </w:rPr>
              <w:t xml:space="preserve"> </w:t>
            </w:r>
            <w:r>
              <w:t>are</w:t>
            </w:r>
            <w:r>
              <w:rPr>
                <w:spacing w:val="-6"/>
              </w:rPr>
              <w:t xml:space="preserve"> </w:t>
            </w:r>
            <w:r>
              <w:t>available</w:t>
            </w:r>
            <w:r>
              <w:rPr>
                <w:spacing w:val="-7"/>
              </w:rPr>
              <w:t xml:space="preserve"> </w:t>
            </w:r>
            <w:r>
              <w:t>once</w:t>
            </w:r>
            <w:r>
              <w:rPr>
                <w:spacing w:val="-4"/>
              </w:rPr>
              <w:t xml:space="preserve"> </w:t>
            </w:r>
            <w:r>
              <w:t>a</w:t>
            </w:r>
            <w:r>
              <w:rPr>
                <w:spacing w:val="-6"/>
              </w:rPr>
              <w:t xml:space="preserve"> </w:t>
            </w:r>
            <w:r>
              <w:t>Circle</w:t>
            </w:r>
            <w:r>
              <w:rPr>
                <w:spacing w:val="-6"/>
              </w:rPr>
              <w:t xml:space="preserve"> </w:t>
            </w:r>
            <w:r>
              <w:t>of</w:t>
            </w:r>
            <w:r>
              <w:rPr>
                <w:spacing w:val="-4"/>
              </w:rPr>
              <w:t xml:space="preserve"> </w:t>
            </w:r>
            <w:r>
              <w:t>Quality has been awarded. With these incentives, Illinois</w:t>
            </w:r>
            <w:r>
              <w:rPr>
                <w:spacing w:val="-3"/>
              </w:rPr>
              <w:t xml:space="preserve"> </w:t>
            </w:r>
            <w:r>
              <w:t>is</w:t>
            </w:r>
            <w:r>
              <w:rPr>
                <w:spacing w:val="-3"/>
              </w:rPr>
              <w:t xml:space="preserve"> </w:t>
            </w:r>
            <w:r>
              <w:t>helping</w:t>
            </w:r>
            <w:r>
              <w:rPr>
                <w:spacing w:val="-4"/>
              </w:rPr>
              <w:t xml:space="preserve"> </w:t>
            </w:r>
            <w:r>
              <w:t>to</w:t>
            </w:r>
            <w:r>
              <w:rPr>
                <w:spacing w:val="-4"/>
              </w:rPr>
              <w:t xml:space="preserve"> </w:t>
            </w:r>
            <w:r>
              <w:t>ensure</w:t>
            </w:r>
            <w:r>
              <w:rPr>
                <w:spacing w:val="-5"/>
              </w:rPr>
              <w:t xml:space="preserve"> </w:t>
            </w:r>
            <w:r>
              <w:t>that</w:t>
            </w:r>
            <w:r>
              <w:rPr>
                <w:spacing w:val="-3"/>
              </w:rPr>
              <w:t xml:space="preserve"> </w:t>
            </w:r>
            <w:r>
              <w:t>the</w:t>
            </w:r>
            <w:r>
              <w:rPr>
                <w:spacing w:val="-5"/>
              </w:rPr>
              <w:t xml:space="preserve"> </w:t>
            </w:r>
            <w:r>
              <w:t>infants, toddlers and preschoolers in your care are prepared for school and life.</w:t>
            </w:r>
          </w:p>
          <w:p w:rsidR="00E76DEA" w:rsidRDefault="00E76DEA" w14:paraId="25FE0722" w14:textId="4AE00AE8">
            <w:pPr>
              <w:pStyle w:val="TableParagraph"/>
              <w:ind w:right="724"/>
            </w:pPr>
            <w:hyperlink w:history="1" r:id="rId129">
              <w:r w:rsidRPr="2A871592" w:rsidR="429CA45A">
                <w:rPr>
                  <w:rStyle w:val="Hyperlink"/>
                </w:rPr>
                <w:t>ExceleRate-</w:t>
              </w:r>
              <w:r w:rsidRPr="2A871592" w:rsidR="429CA45A">
                <w:rPr>
                  <w:rStyle w:val="Hyperlink"/>
                  <w:spacing w:val="-10"/>
                </w:rPr>
                <w:t xml:space="preserve"> </w:t>
              </w:r>
              <w:r w:rsidRPr="2A871592" w:rsidR="429CA45A">
                <w:rPr>
                  <w:rStyle w:val="Hyperlink"/>
                </w:rPr>
                <w:t>Licensed</w:t>
              </w:r>
              <w:r w:rsidRPr="2A871592" w:rsidR="429CA45A">
                <w:rPr>
                  <w:rStyle w:val="Hyperlink"/>
                  <w:spacing w:val="-8"/>
                </w:rPr>
                <w:t xml:space="preserve"> </w:t>
              </w:r>
              <w:r w:rsidRPr="2A871592" w:rsidR="429CA45A">
                <w:rPr>
                  <w:rStyle w:val="Hyperlink"/>
                </w:rPr>
                <w:t>Child</w:t>
              </w:r>
              <w:r w:rsidRPr="2A871592" w:rsidR="429CA45A">
                <w:rPr>
                  <w:rStyle w:val="Hyperlink"/>
                  <w:spacing w:val="-10"/>
                </w:rPr>
                <w:t xml:space="preserve"> </w:t>
              </w:r>
              <w:r w:rsidRPr="2A871592" w:rsidR="429CA45A">
                <w:rPr>
                  <w:rStyle w:val="Hyperlink"/>
                </w:rPr>
                <w:t>Care</w:t>
              </w:r>
              <w:r w:rsidRPr="2A871592" w:rsidR="429CA45A">
                <w:rPr>
                  <w:rStyle w:val="Hyperlink"/>
                  <w:spacing w:val="-8"/>
                </w:rPr>
                <w:t xml:space="preserve"> </w:t>
              </w:r>
              <w:r w:rsidRPr="2A871592" w:rsidR="429CA45A">
                <w:rPr>
                  <w:rStyle w:val="Hyperlink"/>
                </w:rPr>
                <w:t>Center</w:t>
              </w:r>
            </w:hyperlink>
            <w:r w:rsidR="429CA45A">
              <w:rPr>
                <w:color w:val="0462C1"/>
              </w:rPr>
              <w:t xml:space="preserve"> </w:t>
            </w:r>
            <w:hyperlink w:history="1" r:id="rId130">
              <w:r w:rsidRPr="2A871592" w:rsidR="429CA45A">
                <w:rPr>
                  <w:rStyle w:val="Hyperlink"/>
                </w:rPr>
                <w:t>ExceleRate-</w:t>
              </w:r>
              <w:r w:rsidRPr="2A871592" w:rsidR="429CA45A">
                <w:rPr>
                  <w:rStyle w:val="Hyperlink"/>
                  <w:spacing w:val="-8"/>
                </w:rPr>
                <w:t xml:space="preserve"> </w:t>
              </w:r>
              <w:r w:rsidRPr="2A871592" w:rsidR="429CA45A">
                <w:rPr>
                  <w:rStyle w:val="Hyperlink"/>
                </w:rPr>
                <w:t>Licensed</w:t>
              </w:r>
              <w:r w:rsidRPr="2A871592" w:rsidR="429CA45A">
                <w:rPr>
                  <w:rStyle w:val="Hyperlink"/>
                  <w:spacing w:val="-5"/>
                </w:rPr>
                <w:t xml:space="preserve"> </w:t>
              </w:r>
              <w:r w:rsidRPr="2A871592" w:rsidR="429CA45A">
                <w:rPr>
                  <w:rStyle w:val="Hyperlink"/>
                </w:rPr>
                <w:t>Family</w:t>
              </w:r>
              <w:r w:rsidRPr="2A871592" w:rsidR="429CA45A">
                <w:rPr>
                  <w:rStyle w:val="Hyperlink"/>
                  <w:spacing w:val="-5"/>
                </w:rPr>
                <w:t xml:space="preserve"> </w:t>
              </w:r>
              <w:r w:rsidRPr="2A871592" w:rsidR="429CA45A">
                <w:rPr>
                  <w:rStyle w:val="Hyperlink"/>
                </w:rPr>
                <w:t>Child</w:t>
              </w:r>
              <w:r w:rsidRPr="2A871592" w:rsidR="429CA45A">
                <w:rPr>
                  <w:rStyle w:val="Hyperlink"/>
                  <w:spacing w:val="-6"/>
                </w:rPr>
                <w:t xml:space="preserve"> </w:t>
              </w:r>
              <w:r w:rsidRPr="2A871592" w:rsidR="429CA45A">
                <w:rPr>
                  <w:rStyle w:val="Hyperlink"/>
                  <w:spacing w:val="-4"/>
                </w:rPr>
                <w:t>Care</w:t>
              </w:r>
              <w:r w:rsidRPr="2A871592" w:rsidR="7478B85B">
                <w:rPr>
                  <w:rStyle w:val="Hyperlink"/>
                </w:rPr>
                <w:t xml:space="preserve"> Homes</w:t>
              </w:r>
            </w:hyperlink>
          </w:p>
        </w:tc>
      </w:tr>
      <w:tr w:rsidR="00E76DEA" w:rsidTr="2A871592" w14:paraId="6D0E160F" w14:textId="77777777">
        <w:trPr>
          <w:trHeight w:val="935"/>
        </w:trPr>
        <w:tc>
          <w:tcPr>
            <w:tcW w:w="4316" w:type="dxa"/>
          </w:tcPr>
          <w:p w:rsidR="00E76DEA" w:rsidRDefault="00C93258" w14:paraId="32EFD4CD" w14:textId="77777777">
            <w:pPr>
              <w:pStyle w:val="TableParagraph"/>
              <w:ind w:right="155"/>
            </w:pPr>
            <w:r>
              <w:t>D. Describe the evidence the program provided</w:t>
            </w:r>
            <w:r>
              <w:rPr>
                <w:spacing w:val="-8"/>
              </w:rPr>
              <w:t xml:space="preserve"> </w:t>
            </w:r>
            <w:r>
              <w:t>that</w:t>
            </w:r>
            <w:r>
              <w:rPr>
                <w:spacing w:val="-5"/>
              </w:rPr>
              <w:t xml:space="preserve"> </w:t>
            </w:r>
            <w:r>
              <w:t>shows</w:t>
            </w:r>
            <w:r>
              <w:rPr>
                <w:spacing w:val="-7"/>
              </w:rPr>
              <w:t xml:space="preserve"> </w:t>
            </w:r>
            <w:r>
              <w:t>work</w:t>
            </w:r>
            <w:r>
              <w:rPr>
                <w:spacing w:val="-7"/>
              </w:rPr>
              <w:t xml:space="preserve"> </w:t>
            </w:r>
            <w:r>
              <w:t>toward</w:t>
            </w:r>
            <w:r>
              <w:rPr>
                <w:spacing w:val="-8"/>
              </w:rPr>
              <w:t xml:space="preserve"> </w:t>
            </w:r>
            <w:r>
              <w:t>the</w:t>
            </w:r>
            <w:r>
              <w:rPr>
                <w:spacing w:val="-5"/>
              </w:rPr>
              <w:t xml:space="preserve"> </w:t>
            </w:r>
            <w:r>
              <w:t>next level of ExceleRate:</w:t>
            </w:r>
          </w:p>
        </w:tc>
        <w:tc>
          <w:tcPr>
            <w:tcW w:w="4320" w:type="dxa"/>
          </w:tcPr>
          <w:p w:rsidR="00E76DEA" w:rsidRDefault="6E858B50" w14:paraId="25740172" w14:textId="77777777">
            <w:pPr>
              <w:pStyle w:val="TableParagraph"/>
              <w:numPr>
                <w:ilvl w:val="0"/>
                <w:numId w:val="19"/>
              </w:numPr>
              <w:tabs>
                <w:tab w:val="left" w:pos="346"/>
              </w:tabs>
              <w:ind w:left="346" w:hanging="239"/>
            </w:pPr>
            <w:r>
              <w:t>Describe</w:t>
            </w:r>
            <w:r>
              <w:rPr>
                <w:spacing w:val="-8"/>
              </w:rPr>
              <w:t xml:space="preserve"> </w:t>
            </w:r>
            <w:r>
              <w:t>in</w:t>
            </w:r>
            <w:r>
              <w:rPr>
                <w:spacing w:val="-6"/>
              </w:rPr>
              <w:t xml:space="preserve"> </w:t>
            </w:r>
            <w:r>
              <w:rPr>
                <w:spacing w:val="-4"/>
              </w:rPr>
              <w:t>notes</w:t>
            </w:r>
          </w:p>
          <w:p w:rsidR="00E76DEA" w:rsidP="2A871592" w:rsidRDefault="00E76DEA" w14:paraId="35C39351" w14:textId="04C1CD6C">
            <w:pPr>
              <w:pStyle w:val="TableParagraph"/>
              <w:tabs>
                <w:tab w:val="left" w:pos="346"/>
              </w:tabs>
              <w:ind w:left="346" w:hanging="239"/>
            </w:pPr>
          </w:p>
        </w:tc>
        <w:tc>
          <w:tcPr>
            <w:tcW w:w="4320" w:type="dxa"/>
          </w:tcPr>
          <w:p w:rsidR="00E76DEA" w:rsidP="2A871592" w:rsidRDefault="00E76DEA" w14:paraId="2AF751E9" w14:textId="3481385D">
            <w:pPr>
              <w:pStyle w:val="TableParagraph"/>
              <w:ind w:left="0" w:right="723"/>
              <w:jc w:val="both"/>
              <w:rPr>
                <w:color w:val="0462C1"/>
                <w:u w:val="single"/>
              </w:rPr>
            </w:pPr>
          </w:p>
        </w:tc>
      </w:tr>
    </w:tbl>
    <w:p w:rsidR="00E76DEA" w:rsidRDefault="00E76DEA" w14:paraId="5071230D" w14:textId="77777777">
      <w:pPr>
        <w:pStyle w:val="TableParagraph"/>
        <w:jc w:val="both"/>
        <w:sectPr w:rsidR="00E76DEA">
          <w:pgSz w:w="15840" w:h="12240" w:orient="landscape"/>
          <w:pgMar w:top="1680" w:right="1080" w:bottom="1200" w:left="1440" w:header="799" w:footer="1004" w:gutter="0"/>
          <w:cols w:space="720"/>
        </w:sectPr>
      </w:pPr>
    </w:p>
    <w:p w:rsidR="00E76DEA" w:rsidRDefault="00E76DEA" w14:paraId="1F5A8F41"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6"/>
        <w:gridCol w:w="4320"/>
        <w:gridCol w:w="4320"/>
      </w:tblGrid>
      <w:tr w:rsidR="00E76DEA" w:rsidTr="5488F3F9" w14:paraId="5BEB2D1E" w14:textId="77777777">
        <w:trPr>
          <w:trHeight w:val="806"/>
        </w:trPr>
        <w:tc>
          <w:tcPr>
            <w:tcW w:w="12956" w:type="dxa"/>
            <w:gridSpan w:val="3"/>
            <w:shd w:val="clear" w:color="auto" w:fill="DEEAF6"/>
          </w:tcPr>
          <w:p w:rsidR="00E76DEA" w:rsidRDefault="1D85CD23" w14:paraId="703668CF" w14:textId="005AE200">
            <w:pPr>
              <w:pStyle w:val="TableParagraph"/>
            </w:pPr>
            <w:r>
              <w:t>CB3.</w:t>
            </w:r>
            <w:r>
              <w:rPr>
                <w:spacing w:val="-1"/>
              </w:rPr>
              <w:t xml:space="preserve"> </w:t>
            </w:r>
            <w:r>
              <w:t>The</w:t>
            </w:r>
            <w:r>
              <w:rPr>
                <w:spacing w:val="-3"/>
              </w:rPr>
              <w:t xml:space="preserve"> </w:t>
            </w:r>
            <w:r>
              <w:t>program is</w:t>
            </w:r>
            <w:r>
              <w:rPr>
                <w:spacing w:val="-4"/>
              </w:rPr>
              <w:t xml:space="preserve"> </w:t>
            </w:r>
            <w:r>
              <w:t>implementing</w:t>
            </w:r>
            <w:r>
              <w:rPr>
                <w:spacing w:val="-2"/>
              </w:rPr>
              <w:t xml:space="preserve"> </w:t>
            </w:r>
            <w:r>
              <w:t>a</w:t>
            </w:r>
            <w:r>
              <w:rPr>
                <w:spacing w:val="-3"/>
              </w:rPr>
              <w:t xml:space="preserve"> </w:t>
            </w:r>
            <w:r>
              <w:t>research-based</w:t>
            </w:r>
            <w:r>
              <w:rPr>
                <w:spacing w:val="-4"/>
              </w:rPr>
              <w:t xml:space="preserve"> </w:t>
            </w:r>
            <w:r>
              <w:t>child-centered</w:t>
            </w:r>
            <w:r>
              <w:rPr>
                <w:spacing w:val="-4"/>
              </w:rPr>
              <w:t xml:space="preserve"> </w:t>
            </w:r>
            <w:r>
              <w:t>curriculum</w:t>
            </w:r>
            <w:r>
              <w:rPr>
                <w:spacing w:val="-2"/>
              </w:rPr>
              <w:t xml:space="preserve"> </w:t>
            </w:r>
            <w:r>
              <w:t>and</w:t>
            </w:r>
            <w:r>
              <w:rPr>
                <w:spacing w:val="-2"/>
              </w:rPr>
              <w:t xml:space="preserve"> </w:t>
            </w:r>
            <w:r>
              <w:t>assessment</w:t>
            </w:r>
            <w:r>
              <w:rPr>
                <w:spacing w:val="-4"/>
              </w:rPr>
              <w:t xml:space="preserve"> </w:t>
            </w:r>
            <w:r>
              <w:t>that</w:t>
            </w:r>
            <w:r>
              <w:rPr>
                <w:spacing w:val="-1"/>
              </w:rPr>
              <w:t xml:space="preserve"> </w:t>
            </w:r>
            <w:r>
              <w:t>is</w:t>
            </w:r>
            <w:r>
              <w:rPr>
                <w:spacing w:val="-1"/>
              </w:rPr>
              <w:t xml:space="preserve"> </w:t>
            </w:r>
            <w:r>
              <w:t>aligned</w:t>
            </w:r>
            <w:r>
              <w:rPr>
                <w:spacing w:val="-1"/>
              </w:rPr>
              <w:t xml:space="preserve"> </w:t>
            </w:r>
            <w:r>
              <w:t>with</w:t>
            </w:r>
            <w:r>
              <w:rPr>
                <w:spacing w:val="-2"/>
              </w:rPr>
              <w:t xml:space="preserve"> </w:t>
            </w:r>
            <w:r>
              <w:t>the</w:t>
            </w:r>
            <w:r>
              <w:rPr>
                <w:spacing w:val="-1"/>
              </w:rPr>
              <w:t xml:space="preserve"> </w:t>
            </w:r>
            <w:r>
              <w:t>Illinois</w:t>
            </w:r>
            <w:r>
              <w:rPr>
                <w:spacing w:val="-4"/>
              </w:rPr>
              <w:t xml:space="preserve"> </w:t>
            </w:r>
            <w:r>
              <w:t>Early</w:t>
            </w:r>
            <w:r>
              <w:rPr>
                <w:spacing w:val="-3"/>
              </w:rPr>
              <w:t xml:space="preserve"> </w:t>
            </w:r>
            <w:r>
              <w:t xml:space="preserve">Learning Guidelines. The program is implementing the IELG. [23 Ill. Adm. Code </w:t>
            </w:r>
            <w:r w:rsidR="76C93BAC">
              <w:t>2050</w:t>
            </w:r>
            <w:r>
              <w:t xml:space="preserve">.20 (c)(3) (A-B) and 23 Ill. Adm. Code </w:t>
            </w:r>
            <w:r w:rsidR="42DC02C8">
              <w:t>2050</w:t>
            </w:r>
            <w:r>
              <w:t>.40(a)] CB, FCCH, FCCGH</w:t>
            </w:r>
          </w:p>
          <w:p w:rsidR="00E76DEA" w:rsidRDefault="00E76DEA" w14:paraId="725FAFE1" w14:textId="77777777">
            <w:pPr>
              <w:pStyle w:val="TableParagraph"/>
              <w:spacing w:line="249" w:lineRule="exact"/>
            </w:pPr>
            <w:hyperlink r:id="rId131">
              <w:r>
                <w:rPr>
                  <w:color w:val="0462C1"/>
                  <w:u w:val="single" w:color="0462C1"/>
                </w:rPr>
                <w:t>PIM</w:t>
              </w:r>
            </w:hyperlink>
            <w:r>
              <w:rPr>
                <w:color w:val="0462C1"/>
                <w:spacing w:val="-5"/>
              </w:rPr>
              <w:t xml:space="preserve"> </w:t>
            </w:r>
            <w:r>
              <w:t>Pages</w:t>
            </w:r>
            <w:r>
              <w:rPr>
                <w:spacing w:val="-3"/>
              </w:rPr>
              <w:t xml:space="preserve"> </w:t>
            </w:r>
            <w:r>
              <w:t>9-10,</w:t>
            </w:r>
            <w:r>
              <w:rPr>
                <w:spacing w:val="-5"/>
              </w:rPr>
              <w:t xml:space="preserve"> </w:t>
            </w:r>
            <w:r>
              <w:t>29-</w:t>
            </w:r>
            <w:r>
              <w:rPr>
                <w:spacing w:val="-5"/>
              </w:rPr>
              <w:t>31.</w:t>
            </w:r>
          </w:p>
        </w:tc>
      </w:tr>
      <w:tr w:rsidR="00E76DEA" w:rsidTr="5488F3F9" w14:paraId="7A70EFCA" w14:textId="77777777">
        <w:trPr>
          <w:trHeight w:val="268"/>
        </w:trPr>
        <w:tc>
          <w:tcPr>
            <w:tcW w:w="4316" w:type="dxa"/>
          </w:tcPr>
          <w:p w:rsidR="00E76DEA" w:rsidRDefault="00C93258" w14:paraId="682EC4C4" w14:textId="77777777">
            <w:pPr>
              <w:pStyle w:val="TableParagraph"/>
              <w:spacing w:line="248" w:lineRule="exact"/>
              <w:ind w:left="10"/>
              <w:jc w:val="center"/>
              <w:rPr>
                <w:b/>
              </w:rPr>
            </w:pPr>
            <w:r>
              <w:rPr>
                <w:b/>
                <w:spacing w:val="-2"/>
              </w:rPr>
              <w:t>Compliance</w:t>
            </w:r>
          </w:p>
        </w:tc>
        <w:tc>
          <w:tcPr>
            <w:tcW w:w="4320" w:type="dxa"/>
          </w:tcPr>
          <w:p w:rsidR="00E76DEA" w:rsidRDefault="00C93258" w14:paraId="653F907B" w14:textId="77777777">
            <w:pPr>
              <w:pStyle w:val="TableParagraph"/>
              <w:spacing w:line="248" w:lineRule="exact"/>
              <w:ind w:left="14" w:right="1"/>
              <w:jc w:val="center"/>
              <w:rPr>
                <w:b/>
              </w:rPr>
            </w:pPr>
            <w:r>
              <w:rPr>
                <w:b/>
                <w:spacing w:val="-2"/>
              </w:rPr>
              <w:t>Documentation</w:t>
            </w:r>
          </w:p>
        </w:tc>
        <w:tc>
          <w:tcPr>
            <w:tcW w:w="4320" w:type="dxa"/>
          </w:tcPr>
          <w:p w:rsidR="00E76DEA" w:rsidRDefault="00C93258" w14:paraId="5296B37F" w14:textId="77777777">
            <w:pPr>
              <w:pStyle w:val="TableParagraph"/>
              <w:spacing w:line="248" w:lineRule="exact"/>
              <w:ind w:left="14"/>
              <w:jc w:val="center"/>
              <w:rPr>
                <w:b/>
              </w:rPr>
            </w:pPr>
            <w:r>
              <w:rPr>
                <w:b/>
                <w:spacing w:val="-2"/>
              </w:rPr>
              <w:t>Notes</w:t>
            </w:r>
          </w:p>
        </w:tc>
      </w:tr>
      <w:tr w:rsidR="00E76DEA" w:rsidTr="5488F3F9" w14:paraId="368D5524" w14:textId="77777777">
        <w:trPr>
          <w:trHeight w:val="806"/>
        </w:trPr>
        <w:tc>
          <w:tcPr>
            <w:tcW w:w="4316" w:type="dxa"/>
          </w:tcPr>
          <w:p w:rsidR="00E76DEA" w:rsidRDefault="00C93258" w14:paraId="59AC24B9" w14:textId="77777777">
            <w:pPr>
              <w:pStyle w:val="TableParagraph"/>
            </w:pPr>
            <w:r>
              <w:t>A.</w:t>
            </w:r>
            <w:r>
              <w:rPr>
                <w:spacing w:val="-7"/>
              </w:rPr>
              <w:t xml:space="preserve"> </w:t>
            </w:r>
            <w:r>
              <w:t>Identification</w:t>
            </w:r>
            <w:r>
              <w:rPr>
                <w:spacing w:val="-6"/>
              </w:rPr>
              <w:t xml:space="preserve"> </w:t>
            </w:r>
            <w:r>
              <w:t>of</w:t>
            </w:r>
            <w:r>
              <w:rPr>
                <w:spacing w:val="-8"/>
              </w:rPr>
              <w:t xml:space="preserve"> </w:t>
            </w:r>
            <w:r>
              <w:t>the</w:t>
            </w:r>
            <w:r>
              <w:rPr>
                <w:spacing w:val="-5"/>
              </w:rPr>
              <w:t xml:space="preserve"> </w:t>
            </w:r>
            <w:r>
              <w:t>research</w:t>
            </w:r>
            <w:r>
              <w:rPr>
                <w:spacing w:val="-6"/>
              </w:rPr>
              <w:t xml:space="preserve"> </w:t>
            </w:r>
            <w:r>
              <w:t>based,</w:t>
            </w:r>
            <w:r>
              <w:rPr>
                <w:spacing w:val="-5"/>
              </w:rPr>
              <w:t xml:space="preserve"> </w:t>
            </w:r>
            <w:r>
              <w:t>IELG aligned curriculum:</w:t>
            </w:r>
          </w:p>
        </w:tc>
        <w:tc>
          <w:tcPr>
            <w:tcW w:w="4320" w:type="dxa"/>
          </w:tcPr>
          <w:p w:rsidR="00E76DEA" w:rsidRDefault="00C93258" w14:paraId="3C09AF4A" w14:textId="77777777">
            <w:pPr>
              <w:pStyle w:val="TableParagraph"/>
              <w:numPr>
                <w:ilvl w:val="0"/>
                <w:numId w:val="18"/>
              </w:numPr>
              <w:tabs>
                <w:tab w:val="left" w:pos="346"/>
              </w:tabs>
              <w:spacing w:line="318" w:lineRule="exact"/>
              <w:ind w:left="346" w:hanging="239"/>
            </w:pPr>
            <w:r>
              <w:t>Classroom</w:t>
            </w:r>
            <w:r>
              <w:rPr>
                <w:spacing w:val="-8"/>
              </w:rPr>
              <w:t xml:space="preserve"> </w:t>
            </w:r>
            <w:r>
              <w:t>Lesson</w:t>
            </w:r>
            <w:r>
              <w:rPr>
                <w:spacing w:val="-6"/>
              </w:rPr>
              <w:t xml:space="preserve"> </w:t>
            </w:r>
            <w:r>
              <w:rPr>
                <w:spacing w:val="-4"/>
              </w:rPr>
              <w:t>Plans</w:t>
            </w:r>
          </w:p>
          <w:p w:rsidR="00E76DEA" w:rsidRDefault="00C93258" w14:paraId="5A967ACE" w14:textId="77777777">
            <w:pPr>
              <w:pStyle w:val="TableParagraph"/>
              <w:numPr>
                <w:ilvl w:val="0"/>
                <w:numId w:val="18"/>
              </w:numPr>
              <w:tabs>
                <w:tab w:val="left" w:pos="346"/>
              </w:tabs>
              <w:spacing w:line="320"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0" w:type="dxa"/>
          </w:tcPr>
          <w:p w:rsidR="00E76DEA" w:rsidRDefault="0A593A5A" w14:paraId="59F21144" w14:textId="4BCE7B46">
            <w:pPr>
              <w:pStyle w:val="TableParagraph"/>
              <w:spacing w:line="268" w:lineRule="exact"/>
            </w:pPr>
            <w:hyperlink w:history="1" r:id="rId132">
              <w:r>
                <w:rPr>
                  <w:color w:val="0462C1"/>
                  <w:u w:val="single" w:color="0462C1"/>
                </w:rPr>
                <w:t>[23</w:t>
              </w:r>
              <w:r>
                <w:rPr>
                  <w:color w:val="0462C1"/>
                  <w:spacing w:val="-2"/>
                  <w:u w:val="single" w:color="0462C1"/>
                </w:rPr>
                <w:t xml:space="preserve"> </w:t>
              </w:r>
              <w:r>
                <w:rPr>
                  <w:color w:val="0462C1"/>
                  <w:u w:val="single" w:color="0462C1"/>
                </w:rPr>
                <w:t>Ill.</w:t>
              </w:r>
              <w:r>
                <w:rPr>
                  <w:color w:val="0462C1"/>
                  <w:spacing w:val="-2"/>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4"/>
                  <w:u w:val="single" w:color="0462C1"/>
                </w:rPr>
                <w:t xml:space="preserve"> </w:t>
              </w:r>
              <w:r w:rsidR="42DC02C8">
                <w:rPr>
                  <w:color w:val="0462C1"/>
                  <w:spacing w:val="-2"/>
                  <w:u w:val="single" w:color="0462C1"/>
                </w:rPr>
                <w:t>2050</w:t>
              </w:r>
              <w:r w:rsidRPr="5488F3F9">
                <w:rPr>
                  <w:color w:val="0462C1"/>
                  <w:u w:val="single"/>
                </w:rPr>
                <w:t>.40(a)]</w:t>
              </w:r>
            </w:hyperlink>
          </w:p>
        </w:tc>
      </w:tr>
      <w:tr w:rsidR="00E76DEA" w:rsidTr="5488F3F9" w14:paraId="1C75F6BF" w14:textId="77777777">
        <w:trPr>
          <w:trHeight w:val="2707"/>
        </w:trPr>
        <w:tc>
          <w:tcPr>
            <w:tcW w:w="4316" w:type="dxa"/>
          </w:tcPr>
          <w:p w:rsidR="00E76DEA" w:rsidRDefault="00C93258" w14:paraId="67080E15" w14:textId="77777777">
            <w:pPr>
              <w:pStyle w:val="TableParagraph"/>
              <w:ind w:right="453"/>
              <w:jc w:val="both"/>
            </w:pPr>
            <w:r>
              <w:t>B.</w:t>
            </w:r>
            <w:r>
              <w:rPr>
                <w:spacing w:val="-5"/>
              </w:rPr>
              <w:t xml:space="preserve"> </w:t>
            </w:r>
            <w:r>
              <w:t>References</w:t>
            </w:r>
            <w:r>
              <w:rPr>
                <w:spacing w:val="-7"/>
              </w:rPr>
              <w:t xml:space="preserve"> </w:t>
            </w:r>
            <w:r>
              <w:t>to</w:t>
            </w:r>
            <w:r>
              <w:rPr>
                <w:spacing w:val="-5"/>
              </w:rPr>
              <w:t xml:space="preserve"> </w:t>
            </w:r>
            <w:r>
              <w:t>the</w:t>
            </w:r>
            <w:r>
              <w:rPr>
                <w:spacing w:val="-7"/>
              </w:rPr>
              <w:t xml:space="preserve"> </w:t>
            </w:r>
            <w:r>
              <w:t>Illinois</w:t>
            </w:r>
            <w:r>
              <w:rPr>
                <w:spacing w:val="-8"/>
              </w:rPr>
              <w:t xml:space="preserve"> </w:t>
            </w:r>
            <w:r>
              <w:t>Early</w:t>
            </w:r>
            <w:r>
              <w:rPr>
                <w:spacing w:val="-7"/>
              </w:rPr>
              <w:t xml:space="preserve"> </w:t>
            </w:r>
            <w:r>
              <w:t>Learning Guidelines are evident:</w:t>
            </w:r>
          </w:p>
          <w:p w:rsidR="00E76DEA" w:rsidRDefault="00C93258" w14:paraId="3B112AD3" w14:textId="77777777">
            <w:pPr>
              <w:pStyle w:val="TableParagraph"/>
              <w:numPr>
                <w:ilvl w:val="0"/>
                <w:numId w:val="17"/>
              </w:numPr>
              <w:tabs>
                <w:tab w:val="left" w:pos="347"/>
              </w:tabs>
              <w:spacing w:before="34" w:line="204" w:lineRule="auto"/>
              <w:ind w:right="464" w:firstLine="0"/>
              <w:jc w:val="both"/>
            </w:pPr>
            <w:r>
              <w:t>In</w:t>
            </w:r>
            <w:r>
              <w:rPr>
                <w:spacing w:val="-7"/>
              </w:rPr>
              <w:t xml:space="preserve"> </w:t>
            </w:r>
            <w:r>
              <w:t>the</w:t>
            </w:r>
            <w:r>
              <w:rPr>
                <w:spacing w:val="-6"/>
              </w:rPr>
              <w:t xml:space="preserve"> </w:t>
            </w:r>
            <w:r>
              <w:t>classroom</w:t>
            </w:r>
            <w:r>
              <w:rPr>
                <w:spacing w:val="-5"/>
              </w:rPr>
              <w:t xml:space="preserve"> </w:t>
            </w:r>
            <w:r>
              <w:t>lesson</w:t>
            </w:r>
            <w:r>
              <w:rPr>
                <w:spacing w:val="-8"/>
              </w:rPr>
              <w:t xml:space="preserve"> </w:t>
            </w:r>
            <w:r>
              <w:t>plans,</w:t>
            </w:r>
            <w:r>
              <w:rPr>
                <w:spacing w:val="-6"/>
              </w:rPr>
              <w:t xml:space="preserve"> </w:t>
            </w:r>
            <w:r>
              <w:t>the</w:t>
            </w:r>
            <w:r>
              <w:rPr>
                <w:spacing w:val="-6"/>
              </w:rPr>
              <w:t xml:space="preserve"> </w:t>
            </w:r>
            <w:r>
              <w:t>child activities have references to the IELGs.</w:t>
            </w:r>
          </w:p>
          <w:p w:rsidR="00E76DEA" w:rsidRDefault="00C93258" w14:paraId="1CA4A969" w14:textId="77777777">
            <w:pPr>
              <w:pStyle w:val="TableParagraph"/>
              <w:numPr>
                <w:ilvl w:val="0"/>
                <w:numId w:val="17"/>
              </w:numPr>
              <w:tabs>
                <w:tab w:val="left" w:pos="347"/>
              </w:tabs>
              <w:spacing w:before="30" w:line="220" w:lineRule="auto"/>
              <w:ind w:right="438" w:firstLine="0"/>
              <w:jc w:val="both"/>
            </w:pPr>
            <w:r>
              <w:t>In</w:t>
            </w:r>
            <w:r>
              <w:rPr>
                <w:spacing w:val="-3"/>
              </w:rPr>
              <w:t xml:space="preserve"> </w:t>
            </w:r>
            <w:r>
              <w:t>the</w:t>
            </w:r>
            <w:r>
              <w:rPr>
                <w:spacing w:val="-1"/>
              </w:rPr>
              <w:t xml:space="preserve"> </w:t>
            </w:r>
            <w:r>
              <w:t>classroom lesson</w:t>
            </w:r>
            <w:r>
              <w:rPr>
                <w:spacing w:val="-4"/>
              </w:rPr>
              <w:t xml:space="preserve"> </w:t>
            </w:r>
            <w:r>
              <w:t>plans,</w:t>
            </w:r>
            <w:r>
              <w:rPr>
                <w:spacing w:val="-1"/>
              </w:rPr>
              <w:t xml:space="preserve"> </w:t>
            </w:r>
            <w:r>
              <w:t>the</w:t>
            </w:r>
            <w:r>
              <w:rPr>
                <w:spacing w:val="-1"/>
              </w:rPr>
              <w:t xml:space="preserve"> </w:t>
            </w:r>
            <w:r>
              <w:t>child activities have references to the research based,</w:t>
            </w:r>
            <w:r>
              <w:rPr>
                <w:spacing w:val="-4"/>
              </w:rPr>
              <w:t xml:space="preserve"> </w:t>
            </w:r>
            <w:r>
              <w:t>IELG</w:t>
            </w:r>
            <w:r>
              <w:rPr>
                <w:spacing w:val="-7"/>
              </w:rPr>
              <w:t xml:space="preserve"> </w:t>
            </w:r>
            <w:r>
              <w:t>aligned</w:t>
            </w:r>
            <w:r>
              <w:rPr>
                <w:spacing w:val="-4"/>
              </w:rPr>
              <w:t xml:space="preserve"> </w:t>
            </w:r>
            <w:r>
              <w:t>curriculum</w:t>
            </w:r>
            <w:r>
              <w:rPr>
                <w:spacing w:val="-4"/>
              </w:rPr>
              <w:t xml:space="preserve"> </w:t>
            </w:r>
            <w:r>
              <w:rPr>
                <w:spacing w:val="-2"/>
              </w:rPr>
              <w:t>objectives.</w:t>
            </w:r>
          </w:p>
        </w:tc>
        <w:tc>
          <w:tcPr>
            <w:tcW w:w="4320" w:type="dxa"/>
          </w:tcPr>
          <w:p w:rsidR="00E76DEA" w:rsidRDefault="00C93258" w14:paraId="7403E2EE" w14:textId="77777777">
            <w:pPr>
              <w:pStyle w:val="TableParagraph"/>
              <w:numPr>
                <w:ilvl w:val="0"/>
                <w:numId w:val="16"/>
              </w:numPr>
              <w:tabs>
                <w:tab w:val="left" w:pos="346"/>
              </w:tabs>
              <w:spacing w:line="318" w:lineRule="exact"/>
              <w:ind w:left="346" w:hanging="239"/>
            </w:pPr>
            <w:r>
              <w:t>Classroom</w:t>
            </w:r>
            <w:r>
              <w:rPr>
                <w:spacing w:val="-8"/>
              </w:rPr>
              <w:t xml:space="preserve"> </w:t>
            </w:r>
            <w:r>
              <w:t>Lesson</w:t>
            </w:r>
            <w:r>
              <w:rPr>
                <w:spacing w:val="-6"/>
              </w:rPr>
              <w:t xml:space="preserve"> </w:t>
            </w:r>
            <w:r>
              <w:rPr>
                <w:spacing w:val="-4"/>
              </w:rPr>
              <w:t>Plans</w:t>
            </w:r>
          </w:p>
          <w:p w:rsidR="00E76DEA" w:rsidRDefault="00C93258" w14:paraId="5425B0BB" w14:textId="77777777">
            <w:pPr>
              <w:pStyle w:val="TableParagraph"/>
              <w:numPr>
                <w:ilvl w:val="0"/>
                <w:numId w:val="16"/>
              </w:numPr>
              <w:tabs>
                <w:tab w:val="left" w:pos="346"/>
              </w:tabs>
              <w:spacing w:line="320"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0" w:type="dxa"/>
          </w:tcPr>
          <w:p w:rsidR="00E76DEA" w:rsidRDefault="0A593A5A" w14:paraId="44F9E1E8" w14:textId="44BBF43B">
            <w:pPr>
              <w:pStyle w:val="TableParagraph"/>
              <w:spacing w:line="268" w:lineRule="exact"/>
            </w:pPr>
            <w:hyperlink w:history="1" r:id="rId133">
              <w:r>
                <w:rPr>
                  <w:color w:val="0462C1"/>
                  <w:u w:val="single" w:color="0462C1"/>
                </w:rPr>
                <w:t>[23</w:t>
              </w:r>
              <w:r>
                <w:rPr>
                  <w:color w:val="0462C1"/>
                  <w:spacing w:val="-4"/>
                  <w:u w:val="single" w:color="0462C1"/>
                </w:rPr>
                <w:t xml:space="preserve"> </w:t>
              </w:r>
              <w:r>
                <w:rPr>
                  <w:color w:val="0462C1"/>
                  <w:u w:val="single" w:color="0462C1"/>
                </w:rPr>
                <w:t>Ill.</w:t>
              </w:r>
              <w:r>
                <w:rPr>
                  <w:color w:val="0462C1"/>
                  <w:spacing w:val="-4"/>
                  <w:u w:val="single" w:color="0462C1"/>
                </w:rPr>
                <w:t xml:space="preserve"> </w:t>
              </w:r>
              <w:r>
                <w:rPr>
                  <w:color w:val="0462C1"/>
                  <w:u w:val="single" w:color="0462C1"/>
                </w:rPr>
                <w:t>Adm.</w:t>
              </w:r>
              <w:r>
                <w:rPr>
                  <w:color w:val="0462C1"/>
                  <w:spacing w:val="-4"/>
                  <w:u w:val="single" w:color="0462C1"/>
                </w:rPr>
                <w:t xml:space="preserve"> </w:t>
              </w:r>
              <w:r>
                <w:rPr>
                  <w:color w:val="0462C1"/>
                  <w:u w:val="single" w:color="0462C1"/>
                </w:rPr>
                <w:t>Code</w:t>
              </w:r>
              <w:r>
                <w:rPr>
                  <w:color w:val="0462C1"/>
                  <w:spacing w:val="-5"/>
                  <w:u w:val="single" w:color="0462C1"/>
                </w:rPr>
                <w:t xml:space="preserve"> </w:t>
              </w:r>
              <w:r w:rsidR="6E1D1D71">
                <w:rPr>
                  <w:color w:val="0462C1"/>
                  <w:u w:val="single" w:color="0462C1"/>
                </w:rPr>
                <w:t>2050</w:t>
              </w:r>
              <w:r w:rsidRPr="5488F3F9">
                <w:rPr>
                  <w:color w:val="0462C1"/>
                  <w:u w:val="single"/>
                </w:rPr>
                <w:t>.20 (c)(3)(A-B)]</w:t>
              </w:r>
            </w:hyperlink>
          </w:p>
          <w:p w:rsidR="00E76DEA" w:rsidRDefault="00C93258" w14:paraId="415C514E" w14:textId="77777777">
            <w:pPr>
              <w:pStyle w:val="TableParagraph"/>
            </w:pPr>
            <w:r>
              <w:t>To be</w:t>
            </w:r>
            <w:r>
              <w:rPr>
                <w:spacing w:val="-3"/>
              </w:rPr>
              <w:t xml:space="preserve"> </w:t>
            </w:r>
            <w:r>
              <w:t xml:space="preserve">in </w:t>
            </w:r>
            <w:r>
              <w:rPr>
                <w:spacing w:val="-2"/>
              </w:rPr>
              <w:t>compliance:</w:t>
            </w:r>
          </w:p>
          <w:p w:rsidR="00E76DEA" w:rsidRDefault="00C93258" w14:paraId="0DA7F6E1" w14:textId="77777777">
            <w:pPr>
              <w:pStyle w:val="TableParagraph"/>
              <w:numPr>
                <w:ilvl w:val="0"/>
                <w:numId w:val="15"/>
              </w:numPr>
              <w:tabs>
                <w:tab w:val="left" w:pos="828"/>
              </w:tabs>
              <w:spacing w:before="10"/>
              <w:ind w:right="488"/>
            </w:pPr>
            <w:r>
              <w:t>References to the IELG are in classroom lesson plans (</w:t>
            </w:r>
            <w:hyperlink r:id="rId134">
              <w:r w:rsidR="00E76DEA">
                <w:rPr>
                  <w:color w:val="0462C1"/>
                  <w:u w:val="single" w:color="0462C1"/>
                </w:rPr>
                <w:t>IELG</w:t>
              </w:r>
            </w:hyperlink>
            <w:r>
              <w:rPr>
                <w:color w:val="0462C1"/>
              </w:rPr>
              <w:t xml:space="preserve"> </w:t>
            </w:r>
            <w:hyperlink r:id="rId135">
              <w:r w:rsidR="00E76DEA">
                <w:rPr>
                  <w:color w:val="0462C1"/>
                  <w:u w:val="single" w:color="0462C1"/>
                </w:rPr>
                <w:t>Reference Guide</w:t>
              </w:r>
            </w:hyperlink>
            <w:r>
              <w:t>, all IELG components</w:t>
            </w:r>
            <w:r>
              <w:rPr>
                <w:spacing w:val="-13"/>
              </w:rPr>
              <w:t xml:space="preserve"> </w:t>
            </w:r>
            <w:r>
              <w:t>must</w:t>
            </w:r>
            <w:r>
              <w:rPr>
                <w:spacing w:val="-12"/>
              </w:rPr>
              <w:t xml:space="preserve"> </w:t>
            </w:r>
            <w:r>
              <w:t>be</w:t>
            </w:r>
            <w:r>
              <w:rPr>
                <w:spacing w:val="-13"/>
              </w:rPr>
              <w:t xml:space="preserve"> </w:t>
            </w:r>
            <w:r>
              <w:t xml:space="preserve">referenced) </w:t>
            </w:r>
            <w:r>
              <w:rPr>
                <w:spacing w:val="-6"/>
              </w:rPr>
              <w:t>or</w:t>
            </w:r>
          </w:p>
          <w:p w:rsidR="00E76DEA" w:rsidRDefault="00C93258" w14:paraId="7FB6CB89" w14:textId="77777777">
            <w:pPr>
              <w:pStyle w:val="TableParagraph"/>
              <w:numPr>
                <w:ilvl w:val="0"/>
                <w:numId w:val="15"/>
              </w:numPr>
              <w:tabs>
                <w:tab w:val="left" w:pos="828"/>
              </w:tabs>
              <w:spacing w:before="13"/>
              <w:ind w:right="416"/>
            </w:pPr>
            <w:r>
              <w:t>References to the research based IELG</w:t>
            </w:r>
            <w:r>
              <w:rPr>
                <w:spacing w:val="-13"/>
              </w:rPr>
              <w:t xml:space="preserve"> </w:t>
            </w:r>
            <w:r>
              <w:t>aligned</w:t>
            </w:r>
            <w:r>
              <w:rPr>
                <w:spacing w:val="-12"/>
              </w:rPr>
              <w:t xml:space="preserve"> </w:t>
            </w:r>
            <w:r>
              <w:t>curriculum</w:t>
            </w:r>
            <w:r>
              <w:rPr>
                <w:spacing w:val="-12"/>
              </w:rPr>
              <w:t xml:space="preserve"> </w:t>
            </w:r>
            <w:r>
              <w:t>objectives</w:t>
            </w:r>
          </w:p>
          <w:p w:rsidR="00E76DEA" w:rsidRDefault="00C93258" w14:paraId="22AB30A5" w14:textId="77777777">
            <w:pPr>
              <w:pStyle w:val="TableParagraph"/>
              <w:spacing w:line="247" w:lineRule="exact"/>
              <w:ind w:left="828"/>
            </w:pPr>
            <w:r>
              <w:t>are</w:t>
            </w:r>
            <w:r>
              <w:rPr>
                <w:spacing w:val="-3"/>
              </w:rPr>
              <w:t xml:space="preserve"> </w:t>
            </w:r>
            <w:r>
              <w:t>in</w:t>
            </w:r>
            <w:r>
              <w:rPr>
                <w:spacing w:val="-3"/>
              </w:rPr>
              <w:t xml:space="preserve"> </w:t>
            </w:r>
            <w:r>
              <w:t>classroom</w:t>
            </w:r>
            <w:r>
              <w:rPr>
                <w:spacing w:val="-3"/>
              </w:rPr>
              <w:t xml:space="preserve"> </w:t>
            </w:r>
            <w:r>
              <w:t>lesson</w:t>
            </w:r>
            <w:r>
              <w:rPr>
                <w:spacing w:val="-3"/>
              </w:rPr>
              <w:t xml:space="preserve"> </w:t>
            </w:r>
            <w:r>
              <w:rPr>
                <w:spacing w:val="-2"/>
              </w:rPr>
              <w:t>plans.</w:t>
            </w:r>
          </w:p>
        </w:tc>
      </w:tr>
      <w:tr w:rsidR="00E76DEA" w:rsidTr="5488F3F9" w14:paraId="15A433EF" w14:textId="77777777">
        <w:trPr>
          <w:trHeight w:val="271"/>
        </w:trPr>
        <w:tc>
          <w:tcPr>
            <w:tcW w:w="12956" w:type="dxa"/>
            <w:gridSpan w:val="3"/>
            <w:shd w:val="clear" w:color="auto" w:fill="DEEAF6"/>
          </w:tcPr>
          <w:p w:rsidR="00E76DEA" w:rsidRDefault="00C93258" w14:paraId="7487B7D4" w14:textId="77777777">
            <w:pPr>
              <w:pStyle w:val="TableParagraph"/>
              <w:spacing w:before="1" w:line="250" w:lineRule="exact"/>
              <w:ind w:left="158"/>
            </w:pPr>
            <w:r>
              <w:t>CB4.</w:t>
            </w:r>
            <w:r>
              <w:rPr>
                <w:spacing w:val="-4"/>
              </w:rPr>
              <w:t xml:space="preserve"> </w:t>
            </w:r>
            <w:r>
              <w:t>Staff</w:t>
            </w:r>
            <w:r>
              <w:rPr>
                <w:spacing w:val="-3"/>
              </w:rPr>
              <w:t xml:space="preserve"> </w:t>
            </w:r>
            <w:r>
              <w:t>to</w:t>
            </w:r>
            <w:r>
              <w:rPr>
                <w:spacing w:val="-2"/>
              </w:rPr>
              <w:t xml:space="preserve"> </w:t>
            </w:r>
            <w:r>
              <w:t>classroom</w:t>
            </w:r>
            <w:r>
              <w:rPr>
                <w:spacing w:val="-2"/>
              </w:rPr>
              <w:t xml:space="preserve"> </w:t>
            </w:r>
            <w:r>
              <w:t>ratios.</w:t>
            </w:r>
            <w:r>
              <w:rPr>
                <w:spacing w:val="-2"/>
              </w:rPr>
              <w:t xml:space="preserve"> </w:t>
            </w:r>
            <w:r>
              <w:t>CB,</w:t>
            </w:r>
            <w:r>
              <w:rPr>
                <w:spacing w:val="-6"/>
              </w:rPr>
              <w:t xml:space="preserve"> </w:t>
            </w:r>
            <w:r>
              <w:t>FCCH,</w:t>
            </w:r>
            <w:r>
              <w:rPr>
                <w:spacing w:val="-3"/>
              </w:rPr>
              <w:t xml:space="preserve"> </w:t>
            </w:r>
            <w:r>
              <w:t>FCCGH</w:t>
            </w:r>
            <w:r>
              <w:rPr>
                <w:spacing w:val="60"/>
                <w:w w:val="150"/>
              </w:rPr>
              <w:t xml:space="preserve"> </w:t>
            </w:r>
            <w:hyperlink r:id="rId136">
              <w:r w:rsidR="00E76DEA">
                <w:rPr>
                  <w:color w:val="0462C1"/>
                  <w:u w:val="single" w:color="0462C1"/>
                </w:rPr>
                <w:t>PIM</w:t>
              </w:r>
            </w:hyperlink>
            <w:r>
              <w:rPr>
                <w:color w:val="0462C1"/>
                <w:spacing w:val="-5"/>
              </w:rPr>
              <w:t xml:space="preserve"> </w:t>
            </w:r>
            <w:r>
              <w:t>Pages</w:t>
            </w:r>
            <w:r>
              <w:rPr>
                <w:spacing w:val="-5"/>
              </w:rPr>
              <w:t xml:space="preserve"> </w:t>
            </w:r>
            <w:r>
              <w:t>8-9,</w:t>
            </w:r>
            <w:r>
              <w:rPr>
                <w:spacing w:val="-3"/>
              </w:rPr>
              <w:t xml:space="preserve"> </w:t>
            </w:r>
            <w:r>
              <w:rPr>
                <w:spacing w:val="-5"/>
              </w:rPr>
              <w:t>44</w:t>
            </w:r>
          </w:p>
        </w:tc>
      </w:tr>
      <w:tr w:rsidR="00E76DEA" w:rsidTr="5488F3F9" w14:paraId="08859C2F" w14:textId="77777777">
        <w:trPr>
          <w:trHeight w:val="268"/>
        </w:trPr>
        <w:tc>
          <w:tcPr>
            <w:tcW w:w="4316" w:type="dxa"/>
          </w:tcPr>
          <w:p w:rsidR="00E76DEA" w:rsidRDefault="00C93258" w14:paraId="57690B4D" w14:textId="77777777">
            <w:pPr>
              <w:pStyle w:val="TableParagraph"/>
              <w:spacing w:line="248" w:lineRule="exact"/>
              <w:ind w:left="10"/>
              <w:jc w:val="center"/>
              <w:rPr>
                <w:b/>
              </w:rPr>
            </w:pPr>
            <w:r>
              <w:rPr>
                <w:b/>
                <w:spacing w:val="-2"/>
              </w:rPr>
              <w:t>Compliance</w:t>
            </w:r>
          </w:p>
        </w:tc>
        <w:tc>
          <w:tcPr>
            <w:tcW w:w="4320" w:type="dxa"/>
          </w:tcPr>
          <w:p w:rsidR="00E76DEA" w:rsidRDefault="00C93258" w14:paraId="73E35AA4" w14:textId="77777777">
            <w:pPr>
              <w:pStyle w:val="TableParagraph"/>
              <w:spacing w:line="248" w:lineRule="exact"/>
              <w:ind w:left="14" w:right="1"/>
              <w:jc w:val="center"/>
              <w:rPr>
                <w:b/>
              </w:rPr>
            </w:pPr>
            <w:r>
              <w:rPr>
                <w:b/>
                <w:spacing w:val="-2"/>
              </w:rPr>
              <w:t>Documentation</w:t>
            </w:r>
          </w:p>
        </w:tc>
        <w:tc>
          <w:tcPr>
            <w:tcW w:w="4320" w:type="dxa"/>
          </w:tcPr>
          <w:p w:rsidR="00E76DEA" w:rsidRDefault="00C93258" w14:paraId="74194554" w14:textId="77777777">
            <w:pPr>
              <w:pStyle w:val="TableParagraph"/>
              <w:spacing w:line="248" w:lineRule="exact"/>
              <w:ind w:left="14"/>
              <w:jc w:val="center"/>
              <w:rPr>
                <w:b/>
              </w:rPr>
            </w:pPr>
            <w:r>
              <w:rPr>
                <w:b/>
                <w:spacing w:val="-2"/>
              </w:rPr>
              <w:t>Notes</w:t>
            </w:r>
          </w:p>
        </w:tc>
      </w:tr>
      <w:tr w:rsidR="00E76DEA" w:rsidTr="5488F3F9" w14:paraId="6C84B612" w14:textId="77777777">
        <w:trPr>
          <w:trHeight w:val="3492"/>
        </w:trPr>
        <w:tc>
          <w:tcPr>
            <w:tcW w:w="4316" w:type="dxa"/>
          </w:tcPr>
          <w:p w:rsidR="00E76DEA" w:rsidRDefault="00C93258" w14:paraId="08C56383" w14:textId="77777777">
            <w:pPr>
              <w:pStyle w:val="TableParagraph"/>
              <w:spacing w:line="268" w:lineRule="exact"/>
            </w:pPr>
            <w:r>
              <w:t>Classroom</w:t>
            </w:r>
            <w:r>
              <w:rPr>
                <w:spacing w:val="-4"/>
              </w:rPr>
              <w:t xml:space="preserve"> </w:t>
            </w:r>
            <w:r>
              <w:rPr>
                <w:spacing w:val="-5"/>
              </w:rPr>
              <w:t>1:</w:t>
            </w:r>
          </w:p>
          <w:p w:rsidR="00E76DEA" w:rsidRDefault="00C93258" w14:paraId="1787410E" w14:textId="77777777">
            <w:pPr>
              <w:pStyle w:val="TableParagraph"/>
              <w:spacing w:line="267" w:lineRule="exact"/>
            </w:pPr>
            <w:r>
              <w:t>Age</w:t>
            </w:r>
            <w:r>
              <w:rPr>
                <w:spacing w:val="-3"/>
              </w:rPr>
              <w:t xml:space="preserve"> </w:t>
            </w:r>
            <w:r>
              <w:t>of</w:t>
            </w:r>
            <w:r>
              <w:rPr>
                <w:spacing w:val="-2"/>
              </w:rPr>
              <w:t xml:space="preserve"> children</w:t>
            </w:r>
          </w:p>
          <w:p w:rsidR="00E76DEA" w:rsidRDefault="00C93258" w14:paraId="3AD76CDC" w14:textId="77777777">
            <w:pPr>
              <w:pStyle w:val="TableParagraph"/>
              <w:ind w:right="1670"/>
            </w:pPr>
            <w:r>
              <w:t>Total number of children: Total</w:t>
            </w:r>
            <w:r>
              <w:rPr>
                <w:spacing w:val="-10"/>
              </w:rPr>
              <w:t xml:space="preserve"> </w:t>
            </w:r>
            <w:r>
              <w:t>number</w:t>
            </w:r>
            <w:r>
              <w:rPr>
                <w:spacing w:val="-9"/>
              </w:rPr>
              <w:t xml:space="preserve"> </w:t>
            </w:r>
            <w:r>
              <w:t>of</w:t>
            </w:r>
            <w:r>
              <w:rPr>
                <w:spacing w:val="-10"/>
              </w:rPr>
              <w:t xml:space="preserve"> </w:t>
            </w:r>
            <w:r>
              <w:t>PI</w:t>
            </w:r>
            <w:r>
              <w:rPr>
                <w:spacing w:val="-10"/>
              </w:rPr>
              <w:t xml:space="preserve"> </w:t>
            </w:r>
            <w:r>
              <w:t>children: Number of adults:</w:t>
            </w:r>
          </w:p>
        </w:tc>
        <w:tc>
          <w:tcPr>
            <w:tcW w:w="4320" w:type="dxa"/>
          </w:tcPr>
          <w:p w:rsidR="00E76DEA" w:rsidRDefault="00E76DEA" w14:paraId="7578054B" w14:textId="77777777">
            <w:pPr>
              <w:pStyle w:val="TableParagraph"/>
              <w:ind w:left="0"/>
              <w:rPr>
                <w:rFonts w:ascii="Times New Roman"/>
              </w:rPr>
            </w:pPr>
          </w:p>
        </w:tc>
        <w:tc>
          <w:tcPr>
            <w:tcW w:w="4320" w:type="dxa"/>
          </w:tcPr>
          <w:p w:rsidR="00E76DEA" w:rsidRDefault="00C93258" w14:paraId="186FF221" w14:textId="77777777">
            <w:pPr>
              <w:pStyle w:val="TableParagraph"/>
              <w:ind w:right="169"/>
            </w:pPr>
            <w:r>
              <w:t>Note:</w:t>
            </w:r>
            <w:r>
              <w:rPr>
                <w:spacing w:val="-5"/>
              </w:rPr>
              <w:t xml:space="preserve"> </w:t>
            </w:r>
            <w:r>
              <w:t>For</w:t>
            </w:r>
            <w:r>
              <w:rPr>
                <w:spacing w:val="-8"/>
              </w:rPr>
              <w:t xml:space="preserve"> </w:t>
            </w:r>
            <w:r>
              <w:t>DCFS</w:t>
            </w:r>
            <w:r>
              <w:rPr>
                <w:spacing w:val="-9"/>
              </w:rPr>
              <w:t xml:space="preserve"> </w:t>
            </w:r>
            <w:r>
              <w:t>Licensed</w:t>
            </w:r>
            <w:r>
              <w:rPr>
                <w:spacing w:val="-5"/>
              </w:rPr>
              <w:t xml:space="preserve"> </w:t>
            </w:r>
            <w:r>
              <w:t>Child</w:t>
            </w:r>
            <w:r>
              <w:rPr>
                <w:spacing w:val="-6"/>
              </w:rPr>
              <w:t xml:space="preserve"> </w:t>
            </w:r>
            <w:r>
              <w:t>Care</w:t>
            </w:r>
            <w:r>
              <w:rPr>
                <w:spacing w:val="-5"/>
              </w:rPr>
              <w:t xml:space="preserve"> </w:t>
            </w:r>
            <w:r>
              <w:t xml:space="preserve">Centers and Family Child Care Homes, please reference the links and information below. </w:t>
            </w:r>
            <w:hyperlink r:id="rId137">
              <w:r w:rsidR="00E76DEA">
                <w:rPr>
                  <w:color w:val="0462C1"/>
                  <w:u w:val="single" w:color="0462C1"/>
                </w:rPr>
                <w:t>DCFS Licensed Child Care</w:t>
              </w:r>
            </w:hyperlink>
          </w:p>
          <w:p w:rsidR="00E76DEA" w:rsidRDefault="00E76DEA" w14:paraId="19A89469" w14:textId="77777777">
            <w:pPr>
              <w:pStyle w:val="TableParagraph"/>
              <w:ind w:right="656"/>
              <w:jc w:val="both"/>
            </w:pPr>
            <w:hyperlink r:id="rId138">
              <w:r>
                <w:rPr>
                  <w:color w:val="0462C1"/>
                  <w:u w:val="single" w:color="0462C1"/>
                </w:rPr>
                <w:t>DCFS</w:t>
              </w:r>
              <w:r>
                <w:rPr>
                  <w:color w:val="0462C1"/>
                  <w:spacing w:val="-8"/>
                  <w:u w:val="single" w:color="0462C1"/>
                </w:rPr>
                <w:t xml:space="preserve"> </w:t>
              </w:r>
              <w:r>
                <w:rPr>
                  <w:color w:val="0462C1"/>
                  <w:u w:val="single" w:color="0462C1"/>
                </w:rPr>
                <w:t>Licensed</w:t>
              </w:r>
              <w:r>
                <w:rPr>
                  <w:color w:val="0462C1"/>
                  <w:spacing w:val="-6"/>
                  <w:u w:val="single" w:color="0462C1"/>
                </w:rPr>
                <w:t xml:space="preserve"> </w:t>
              </w:r>
              <w:r>
                <w:rPr>
                  <w:color w:val="0462C1"/>
                  <w:u w:val="single" w:color="0462C1"/>
                </w:rPr>
                <w:t>Family</w:t>
              </w:r>
              <w:r>
                <w:rPr>
                  <w:color w:val="0462C1"/>
                  <w:spacing w:val="-8"/>
                  <w:u w:val="single" w:color="0462C1"/>
                </w:rPr>
                <w:t xml:space="preserve"> </w:t>
              </w:r>
              <w:r>
                <w:rPr>
                  <w:color w:val="0462C1"/>
                  <w:u w:val="single" w:color="0462C1"/>
                </w:rPr>
                <w:t>Child</w:t>
              </w:r>
              <w:r>
                <w:rPr>
                  <w:color w:val="0462C1"/>
                  <w:spacing w:val="-8"/>
                  <w:u w:val="single" w:color="0462C1"/>
                </w:rPr>
                <w:t xml:space="preserve"> </w:t>
              </w:r>
              <w:r>
                <w:rPr>
                  <w:color w:val="0462C1"/>
                  <w:u w:val="single" w:color="0462C1"/>
                </w:rPr>
                <w:t>Care</w:t>
              </w:r>
              <w:r>
                <w:rPr>
                  <w:color w:val="0462C1"/>
                  <w:spacing w:val="-6"/>
                  <w:u w:val="single" w:color="0462C1"/>
                </w:rPr>
                <w:t xml:space="preserve"> </w:t>
              </w:r>
              <w:r>
                <w:rPr>
                  <w:color w:val="0462C1"/>
                  <w:u w:val="single" w:color="0462C1"/>
                </w:rPr>
                <w:t>Homes</w:t>
              </w:r>
            </w:hyperlink>
            <w:r>
              <w:rPr>
                <w:color w:val="0462C1"/>
              </w:rPr>
              <w:t xml:space="preserve"> </w:t>
            </w:r>
            <w:hyperlink r:id="rId139">
              <w:r>
                <w:rPr>
                  <w:color w:val="0462C1"/>
                  <w:u w:val="single" w:color="0462C1"/>
                </w:rPr>
                <w:t>DCFS</w:t>
              </w:r>
              <w:r>
                <w:rPr>
                  <w:color w:val="0462C1"/>
                  <w:spacing w:val="-4"/>
                  <w:u w:val="single" w:color="0462C1"/>
                </w:rPr>
                <w:t xml:space="preserve"> </w:t>
              </w:r>
              <w:r>
                <w:rPr>
                  <w:color w:val="0462C1"/>
                  <w:u w:val="single" w:color="0462C1"/>
                </w:rPr>
                <w:t>Licensed</w:t>
              </w:r>
              <w:r>
                <w:rPr>
                  <w:color w:val="0462C1"/>
                  <w:spacing w:val="-2"/>
                  <w:u w:val="single" w:color="0462C1"/>
                </w:rPr>
                <w:t xml:space="preserve"> </w:t>
              </w:r>
              <w:r>
                <w:rPr>
                  <w:color w:val="0462C1"/>
                  <w:u w:val="single" w:color="0462C1"/>
                </w:rPr>
                <w:t>Group</w:t>
              </w:r>
              <w:r>
                <w:rPr>
                  <w:color w:val="0462C1"/>
                  <w:spacing w:val="-3"/>
                  <w:u w:val="single" w:color="0462C1"/>
                </w:rPr>
                <w:t xml:space="preserve"> </w:t>
              </w:r>
              <w:r>
                <w:rPr>
                  <w:color w:val="0462C1"/>
                  <w:u w:val="single" w:color="0462C1"/>
                </w:rPr>
                <w:t>Child</w:t>
              </w:r>
              <w:r>
                <w:rPr>
                  <w:color w:val="0462C1"/>
                  <w:spacing w:val="-6"/>
                  <w:u w:val="single" w:color="0462C1"/>
                </w:rPr>
                <w:t xml:space="preserve"> </w:t>
              </w:r>
              <w:r>
                <w:rPr>
                  <w:color w:val="0462C1"/>
                  <w:u w:val="single" w:color="0462C1"/>
                </w:rPr>
                <w:t>Care</w:t>
              </w:r>
              <w:r>
                <w:rPr>
                  <w:color w:val="0462C1"/>
                  <w:spacing w:val="-2"/>
                  <w:u w:val="single" w:color="0462C1"/>
                </w:rPr>
                <w:t xml:space="preserve"> </w:t>
              </w:r>
              <w:r>
                <w:rPr>
                  <w:color w:val="0462C1"/>
                  <w:u w:val="single" w:color="0462C1"/>
                </w:rPr>
                <w:t>Homes</w:t>
              </w:r>
            </w:hyperlink>
            <w:r>
              <w:rPr>
                <w:color w:val="0462C1"/>
              </w:rPr>
              <w:t xml:space="preserve"> </w:t>
            </w:r>
            <w:r>
              <w:t>For Center Based and</w:t>
            </w:r>
            <w:r>
              <w:rPr>
                <w:spacing w:val="-2"/>
              </w:rPr>
              <w:t xml:space="preserve"> </w:t>
            </w:r>
            <w:r>
              <w:t>Family Child</w:t>
            </w:r>
            <w:r>
              <w:rPr>
                <w:spacing w:val="-2"/>
              </w:rPr>
              <w:t xml:space="preserve"> </w:t>
            </w:r>
            <w:r>
              <w:t xml:space="preserve">Care </w:t>
            </w:r>
            <w:r>
              <w:rPr>
                <w:spacing w:val="-2"/>
              </w:rPr>
              <w:t>Homes:</w:t>
            </w:r>
          </w:p>
          <w:p w:rsidR="00E76DEA" w:rsidRDefault="00C93258" w14:paraId="7352515D" w14:textId="77777777">
            <w:pPr>
              <w:pStyle w:val="TableParagraph"/>
              <w:ind w:right="2001"/>
              <w:jc w:val="both"/>
            </w:pPr>
            <w:r>
              <w:t>Age:</w:t>
            </w:r>
            <w:r>
              <w:rPr>
                <w:spacing w:val="-11"/>
              </w:rPr>
              <w:t xml:space="preserve"> </w:t>
            </w:r>
            <w:r>
              <w:t>6</w:t>
            </w:r>
            <w:r>
              <w:rPr>
                <w:spacing w:val="-11"/>
              </w:rPr>
              <w:t xml:space="preserve"> </w:t>
            </w:r>
            <w:r>
              <w:t>weeks-14</w:t>
            </w:r>
            <w:r>
              <w:rPr>
                <w:spacing w:val="-13"/>
              </w:rPr>
              <w:t xml:space="preserve"> </w:t>
            </w:r>
            <w:r>
              <w:t>months Ratio: 1:4</w:t>
            </w:r>
          </w:p>
          <w:p w:rsidR="00E76DEA" w:rsidRDefault="00C93258" w14:paraId="38085918" w14:textId="77777777">
            <w:pPr>
              <w:pStyle w:val="TableParagraph"/>
              <w:jc w:val="both"/>
            </w:pPr>
            <w:r>
              <w:t>Group</w:t>
            </w:r>
            <w:r>
              <w:rPr>
                <w:spacing w:val="-4"/>
              </w:rPr>
              <w:t xml:space="preserve"> </w:t>
            </w:r>
            <w:r>
              <w:t>Size:</w:t>
            </w:r>
            <w:r>
              <w:rPr>
                <w:spacing w:val="-3"/>
              </w:rPr>
              <w:t xml:space="preserve"> </w:t>
            </w:r>
            <w:r>
              <w:rPr>
                <w:spacing w:val="-5"/>
              </w:rPr>
              <w:t>12</w:t>
            </w:r>
          </w:p>
          <w:p w:rsidR="00E76DEA" w:rsidRDefault="00C93258" w14:paraId="334EAE62" w14:textId="77777777">
            <w:pPr>
              <w:pStyle w:val="TableParagraph"/>
              <w:spacing w:before="266" w:line="252" w:lineRule="exact"/>
              <w:jc w:val="both"/>
            </w:pPr>
            <w:r>
              <w:t>Age:</w:t>
            </w:r>
            <w:r>
              <w:rPr>
                <w:spacing w:val="-3"/>
              </w:rPr>
              <w:t xml:space="preserve"> </w:t>
            </w:r>
            <w:r>
              <w:t>15-23</w:t>
            </w:r>
            <w:r>
              <w:rPr>
                <w:spacing w:val="-4"/>
              </w:rPr>
              <w:t xml:space="preserve"> </w:t>
            </w:r>
            <w:r>
              <w:rPr>
                <w:spacing w:val="-2"/>
              </w:rPr>
              <w:t>months</w:t>
            </w:r>
          </w:p>
        </w:tc>
      </w:tr>
    </w:tbl>
    <w:p w:rsidR="00E76DEA" w:rsidRDefault="00E76DEA" w14:paraId="3A49D3E4" w14:textId="77777777">
      <w:pPr>
        <w:pStyle w:val="TableParagraph"/>
        <w:spacing w:line="252" w:lineRule="exact"/>
        <w:jc w:val="both"/>
        <w:sectPr w:rsidR="00E76DEA">
          <w:pgSz w:w="15840" w:h="12240" w:orient="landscape"/>
          <w:pgMar w:top="1680" w:right="1080" w:bottom="1200" w:left="1440" w:header="799" w:footer="1004" w:gutter="0"/>
          <w:cols w:space="720"/>
        </w:sectPr>
      </w:pPr>
    </w:p>
    <w:p w:rsidR="00E76DEA" w:rsidRDefault="00E76DEA" w14:paraId="3D529557"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6"/>
        <w:gridCol w:w="4320"/>
        <w:gridCol w:w="4320"/>
      </w:tblGrid>
      <w:tr w:rsidR="00E76DEA" w:rsidTr="2A871592" w14:paraId="06648495" w14:textId="77777777">
        <w:trPr>
          <w:trHeight w:val="8081"/>
        </w:trPr>
        <w:tc>
          <w:tcPr>
            <w:tcW w:w="4316" w:type="dxa"/>
          </w:tcPr>
          <w:p w:rsidR="00E76DEA" w:rsidRDefault="00E76DEA" w14:paraId="2437F756" w14:textId="77777777">
            <w:pPr>
              <w:pStyle w:val="TableParagraph"/>
              <w:ind w:left="0"/>
              <w:rPr>
                <w:rFonts w:ascii="Times New Roman"/>
                <w:sz w:val="24"/>
              </w:rPr>
            </w:pPr>
          </w:p>
        </w:tc>
        <w:tc>
          <w:tcPr>
            <w:tcW w:w="4320" w:type="dxa"/>
          </w:tcPr>
          <w:p w:rsidR="00E76DEA" w:rsidRDefault="00E76DEA" w14:paraId="121851B9" w14:textId="77777777">
            <w:pPr>
              <w:pStyle w:val="TableParagraph"/>
              <w:ind w:left="0"/>
              <w:rPr>
                <w:rFonts w:ascii="Times New Roman"/>
                <w:sz w:val="24"/>
              </w:rPr>
            </w:pPr>
          </w:p>
        </w:tc>
        <w:tc>
          <w:tcPr>
            <w:tcW w:w="4320" w:type="dxa"/>
          </w:tcPr>
          <w:p w:rsidR="00E76DEA" w:rsidRDefault="00C93258" w14:paraId="4A03D184" w14:textId="77777777">
            <w:pPr>
              <w:pStyle w:val="TableParagraph"/>
              <w:spacing w:line="268" w:lineRule="exact"/>
            </w:pPr>
            <w:r>
              <w:t>Ratio:</w:t>
            </w:r>
            <w:r>
              <w:rPr>
                <w:spacing w:val="-8"/>
              </w:rPr>
              <w:t xml:space="preserve"> </w:t>
            </w:r>
            <w:r>
              <w:rPr>
                <w:spacing w:val="-5"/>
              </w:rPr>
              <w:t>1:5</w:t>
            </w:r>
          </w:p>
          <w:p w:rsidR="00E76DEA" w:rsidRDefault="00C93258" w14:paraId="0F898E59" w14:textId="77777777">
            <w:pPr>
              <w:pStyle w:val="TableParagraph"/>
            </w:pPr>
            <w:r>
              <w:t>Group</w:t>
            </w:r>
            <w:r>
              <w:rPr>
                <w:spacing w:val="-4"/>
              </w:rPr>
              <w:t xml:space="preserve"> </w:t>
            </w:r>
            <w:r>
              <w:t>Size:</w:t>
            </w:r>
            <w:r>
              <w:rPr>
                <w:spacing w:val="-3"/>
              </w:rPr>
              <w:t xml:space="preserve"> </w:t>
            </w:r>
            <w:r>
              <w:rPr>
                <w:spacing w:val="-5"/>
              </w:rPr>
              <w:t>15</w:t>
            </w:r>
          </w:p>
          <w:p w:rsidR="00E76DEA" w:rsidRDefault="00E76DEA" w14:paraId="2B269432" w14:textId="77777777">
            <w:pPr>
              <w:pStyle w:val="TableParagraph"/>
              <w:ind w:left="0"/>
              <w:rPr>
                <w:b/>
              </w:rPr>
            </w:pPr>
          </w:p>
          <w:p w:rsidR="00E76DEA" w:rsidRDefault="00C93258" w14:paraId="02100DEC" w14:textId="77777777">
            <w:pPr>
              <w:pStyle w:val="TableParagraph"/>
              <w:spacing w:line="267" w:lineRule="exact"/>
            </w:pPr>
            <w:r>
              <w:t>Age:</w:t>
            </w:r>
            <w:r>
              <w:rPr>
                <w:spacing w:val="-3"/>
              </w:rPr>
              <w:t xml:space="preserve"> </w:t>
            </w:r>
            <w:r>
              <w:t>24-36</w:t>
            </w:r>
            <w:r>
              <w:rPr>
                <w:spacing w:val="-4"/>
              </w:rPr>
              <w:t xml:space="preserve"> </w:t>
            </w:r>
            <w:r>
              <w:rPr>
                <w:spacing w:val="-2"/>
              </w:rPr>
              <w:t>months</w:t>
            </w:r>
          </w:p>
          <w:p w:rsidR="00E76DEA" w:rsidRDefault="00C93258" w14:paraId="3CF2BC59" w14:textId="77777777">
            <w:pPr>
              <w:pStyle w:val="TableParagraph"/>
              <w:spacing w:line="267" w:lineRule="exact"/>
            </w:pPr>
            <w:r>
              <w:t>Ratio:</w:t>
            </w:r>
            <w:r>
              <w:rPr>
                <w:spacing w:val="-8"/>
              </w:rPr>
              <w:t xml:space="preserve"> </w:t>
            </w:r>
            <w:r>
              <w:rPr>
                <w:spacing w:val="-5"/>
              </w:rPr>
              <w:t>1:8</w:t>
            </w:r>
          </w:p>
          <w:p w:rsidR="00E76DEA" w:rsidRDefault="00C93258" w14:paraId="47308337" w14:textId="77777777">
            <w:pPr>
              <w:pStyle w:val="TableParagraph"/>
              <w:spacing w:before="1"/>
            </w:pPr>
            <w:r>
              <w:t>Group</w:t>
            </w:r>
            <w:r>
              <w:rPr>
                <w:spacing w:val="-4"/>
              </w:rPr>
              <w:t xml:space="preserve"> </w:t>
            </w:r>
            <w:r>
              <w:t>Size:</w:t>
            </w:r>
            <w:r>
              <w:rPr>
                <w:spacing w:val="-3"/>
              </w:rPr>
              <w:t xml:space="preserve"> </w:t>
            </w:r>
            <w:r>
              <w:rPr>
                <w:spacing w:val="-5"/>
              </w:rPr>
              <w:t>16</w:t>
            </w:r>
          </w:p>
          <w:p w:rsidR="00E76DEA" w:rsidRDefault="00E76DEA" w14:paraId="2B26C081" w14:textId="77777777">
            <w:pPr>
              <w:pStyle w:val="TableParagraph"/>
              <w:spacing w:before="1"/>
              <w:ind w:left="0"/>
              <w:rPr>
                <w:b/>
              </w:rPr>
            </w:pPr>
          </w:p>
          <w:p w:rsidR="00E76DEA" w:rsidRDefault="00E76DEA" w14:paraId="08B3E172" w14:textId="77777777">
            <w:pPr>
              <w:pStyle w:val="TableParagraph"/>
            </w:pPr>
            <w:hyperlink w:history="1" r:id="rId140">
              <w:r w:rsidR="429CA45A">
                <w:rPr>
                  <w:color w:val="0462C1"/>
                  <w:u w:val="single" w:color="0462C1"/>
                </w:rPr>
                <w:t>Early</w:t>
              </w:r>
              <w:r w:rsidR="429CA45A">
                <w:rPr>
                  <w:color w:val="0462C1"/>
                  <w:spacing w:val="-6"/>
                  <w:u w:val="single" w:color="0462C1"/>
                </w:rPr>
                <w:t xml:space="preserve"> </w:t>
              </w:r>
              <w:r w:rsidR="429CA45A">
                <w:rPr>
                  <w:color w:val="0462C1"/>
                  <w:u w:val="single" w:color="0462C1"/>
                </w:rPr>
                <w:t>Childhood</w:t>
              </w:r>
              <w:r w:rsidR="429CA45A">
                <w:rPr>
                  <w:color w:val="0462C1"/>
                  <w:spacing w:val="-7"/>
                  <w:u w:val="single" w:color="0462C1"/>
                </w:rPr>
                <w:t xml:space="preserve"> </w:t>
              </w:r>
              <w:r w:rsidR="429CA45A">
                <w:rPr>
                  <w:color w:val="0462C1"/>
                  <w:u w:val="single" w:color="0462C1"/>
                </w:rPr>
                <w:t>Block</w:t>
              </w:r>
              <w:r w:rsidR="429CA45A">
                <w:rPr>
                  <w:color w:val="0462C1"/>
                  <w:spacing w:val="-8"/>
                  <w:u w:val="single" w:color="0462C1"/>
                </w:rPr>
                <w:t xml:space="preserve"> </w:t>
              </w:r>
              <w:r w:rsidR="429CA45A">
                <w:rPr>
                  <w:color w:val="0462C1"/>
                  <w:u w:val="single" w:color="0462C1"/>
                </w:rPr>
                <w:t>Grant</w:t>
              </w:r>
              <w:r w:rsidR="429CA45A">
                <w:rPr>
                  <w:color w:val="0462C1"/>
                  <w:spacing w:val="-6"/>
                  <w:u w:val="single" w:color="0462C1"/>
                </w:rPr>
                <w:t xml:space="preserve"> </w:t>
              </w:r>
              <w:r w:rsidR="429CA45A">
                <w:rPr>
                  <w:color w:val="0462C1"/>
                  <w:u w:val="single" w:color="0462C1"/>
                </w:rPr>
                <w:t>Family</w:t>
              </w:r>
              <w:r w:rsidR="429CA45A">
                <w:rPr>
                  <w:color w:val="0462C1"/>
                  <w:spacing w:val="-6"/>
                  <w:u w:val="single" w:color="0462C1"/>
                </w:rPr>
                <w:t xml:space="preserve"> </w:t>
              </w:r>
              <w:r w:rsidR="429CA45A">
                <w:rPr>
                  <w:color w:val="0462C1"/>
                  <w:u w:val="single" w:color="0462C1"/>
                </w:rPr>
                <w:t>Child</w:t>
              </w:r>
              <w:r w:rsidR="429CA45A">
                <w:rPr>
                  <w:color w:val="0462C1"/>
                  <w:spacing w:val="-8"/>
                  <w:u w:val="single" w:color="0462C1"/>
                </w:rPr>
                <w:t xml:space="preserve"> </w:t>
              </w:r>
              <w:r w:rsidR="429CA45A">
                <w:rPr>
                  <w:color w:val="0462C1"/>
                  <w:u w:val="single" w:color="0462C1"/>
                </w:rPr>
                <w:t>Care</w:t>
              </w:r>
            </w:hyperlink>
            <w:r w:rsidR="429CA45A">
              <w:rPr>
                <w:color w:val="0462C1"/>
              </w:rPr>
              <w:t xml:space="preserve"> </w:t>
            </w:r>
            <w:hyperlink w:history="1" r:id="rId141">
              <w:r w:rsidR="429CA45A">
                <w:rPr>
                  <w:color w:val="0462C1"/>
                  <w:spacing w:val="-4"/>
                  <w:u w:val="single" w:color="0462C1"/>
                </w:rPr>
                <w:t>Model</w:t>
              </w:r>
            </w:hyperlink>
          </w:p>
          <w:p w:rsidR="00E76DEA" w:rsidRDefault="00C93258" w14:paraId="77DC77F3" w14:textId="77777777">
            <w:pPr>
              <w:pStyle w:val="TableParagraph"/>
              <w:rPr>
                <w:b/>
              </w:rPr>
            </w:pPr>
            <w:r>
              <w:rPr>
                <w:b/>
              </w:rPr>
              <w:t>Number</w:t>
            </w:r>
            <w:r>
              <w:rPr>
                <w:b/>
                <w:spacing w:val="-4"/>
              </w:rPr>
              <w:t xml:space="preserve"> </w:t>
            </w:r>
            <w:r>
              <w:rPr>
                <w:b/>
              </w:rPr>
              <w:t>and</w:t>
            </w:r>
            <w:r>
              <w:rPr>
                <w:b/>
                <w:spacing w:val="-5"/>
              </w:rPr>
              <w:t xml:space="preserve"> </w:t>
            </w:r>
            <w:r>
              <w:rPr>
                <w:b/>
              </w:rPr>
              <w:t>Ages</w:t>
            </w:r>
            <w:r>
              <w:rPr>
                <w:b/>
                <w:spacing w:val="-3"/>
              </w:rPr>
              <w:t xml:space="preserve"> </w:t>
            </w:r>
            <w:r>
              <w:rPr>
                <w:b/>
              </w:rPr>
              <w:t>of</w:t>
            </w:r>
            <w:r>
              <w:rPr>
                <w:b/>
                <w:spacing w:val="-6"/>
              </w:rPr>
              <w:t xml:space="preserve"> </w:t>
            </w:r>
            <w:r>
              <w:rPr>
                <w:b/>
              </w:rPr>
              <w:t>Children</w:t>
            </w:r>
            <w:r>
              <w:rPr>
                <w:b/>
                <w:spacing w:val="-4"/>
              </w:rPr>
              <w:t xml:space="preserve"> </w:t>
            </w:r>
            <w:r>
              <w:rPr>
                <w:b/>
                <w:spacing w:val="-2"/>
              </w:rPr>
              <w:t>Served</w:t>
            </w:r>
          </w:p>
          <w:p w:rsidR="00E76DEA" w:rsidRDefault="00C93258" w14:paraId="5FF2A58E" w14:textId="77777777">
            <w:pPr>
              <w:pStyle w:val="TableParagraph"/>
              <w:spacing w:before="80"/>
            </w:pPr>
            <w:r>
              <w:t>A</w:t>
            </w:r>
            <w:r>
              <w:rPr>
                <w:spacing w:val="-5"/>
              </w:rPr>
              <w:t xml:space="preserve"> </w:t>
            </w:r>
            <w:r>
              <w:t>caregiver</w:t>
            </w:r>
            <w:r>
              <w:rPr>
                <w:spacing w:val="-2"/>
              </w:rPr>
              <w:t xml:space="preserve"> </w:t>
            </w:r>
            <w:r>
              <w:t>alone</w:t>
            </w:r>
            <w:r>
              <w:rPr>
                <w:spacing w:val="-5"/>
              </w:rPr>
              <w:t xml:space="preserve"> </w:t>
            </w:r>
            <w:r>
              <w:t>may</w:t>
            </w:r>
            <w:r>
              <w:rPr>
                <w:spacing w:val="-2"/>
              </w:rPr>
              <w:t xml:space="preserve"> </w:t>
            </w:r>
            <w:r>
              <w:t>care</w:t>
            </w:r>
            <w:r>
              <w:rPr>
                <w:spacing w:val="-4"/>
              </w:rPr>
              <w:t xml:space="preserve"> for:</w:t>
            </w:r>
          </w:p>
          <w:p w:rsidR="00E76DEA" w:rsidRDefault="00C93258" w14:paraId="7AC61139" w14:textId="77777777">
            <w:pPr>
              <w:pStyle w:val="TableParagraph"/>
              <w:numPr>
                <w:ilvl w:val="0"/>
                <w:numId w:val="14"/>
              </w:numPr>
              <w:tabs>
                <w:tab w:val="left" w:pos="260"/>
                <w:tab w:val="left" w:pos="468"/>
              </w:tabs>
              <w:spacing w:before="79"/>
              <w:ind w:right="93" w:hanging="360"/>
              <w:jc w:val="both"/>
            </w:pPr>
            <w:r>
              <w:t>Up</w:t>
            </w:r>
            <w:r>
              <w:rPr>
                <w:spacing w:val="-13"/>
              </w:rPr>
              <w:t xml:space="preserve"> </w:t>
            </w:r>
            <w:r>
              <w:t>to</w:t>
            </w:r>
            <w:r>
              <w:rPr>
                <w:spacing w:val="-9"/>
              </w:rPr>
              <w:t xml:space="preserve"> </w:t>
            </w:r>
            <w:r>
              <w:t>a</w:t>
            </w:r>
            <w:r>
              <w:rPr>
                <w:spacing w:val="-11"/>
              </w:rPr>
              <w:t xml:space="preserve"> </w:t>
            </w:r>
            <w:r>
              <w:t>total</w:t>
            </w:r>
            <w:r>
              <w:rPr>
                <w:spacing w:val="-13"/>
              </w:rPr>
              <w:t xml:space="preserve"> </w:t>
            </w:r>
            <w:r>
              <w:t>of</w:t>
            </w:r>
            <w:r>
              <w:rPr>
                <w:spacing w:val="-12"/>
              </w:rPr>
              <w:t xml:space="preserve"> </w:t>
            </w:r>
            <w:r>
              <w:t>eight</w:t>
            </w:r>
            <w:r>
              <w:rPr>
                <w:spacing w:val="-10"/>
              </w:rPr>
              <w:t xml:space="preserve"> </w:t>
            </w:r>
            <w:r>
              <w:t>children</w:t>
            </w:r>
            <w:r>
              <w:rPr>
                <w:spacing w:val="-12"/>
              </w:rPr>
              <w:t xml:space="preserve"> </w:t>
            </w:r>
            <w:r>
              <w:t>under</w:t>
            </w:r>
            <w:r>
              <w:rPr>
                <w:spacing w:val="-11"/>
              </w:rPr>
              <w:t xml:space="preserve"> </w:t>
            </w:r>
            <w:r>
              <w:t>12</w:t>
            </w:r>
            <w:r>
              <w:rPr>
                <w:spacing w:val="-10"/>
              </w:rPr>
              <w:t xml:space="preserve"> </w:t>
            </w:r>
            <w:r>
              <w:t>years of age, with no more than five under five years and no more than three under 24 months; or</w:t>
            </w:r>
          </w:p>
          <w:p w:rsidR="00E76DEA" w:rsidRDefault="00C93258" w14:paraId="1B8FB357" w14:textId="77777777">
            <w:pPr>
              <w:pStyle w:val="TableParagraph"/>
              <w:numPr>
                <w:ilvl w:val="0"/>
                <w:numId w:val="14"/>
              </w:numPr>
              <w:tabs>
                <w:tab w:val="left" w:pos="260"/>
                <w:tab w:val="left" w:pos="468"/>
              </w:tabs>
              <w:spacing w:before="80"/>
              <w:ind w:right="93" w:hanging="360"/>
              <w:jc w:val="both"/>
            </w:pPr>
            <w:r>
              <w:t>Up</w:t>
            </w:r>
            <w:r>
              <w:rPr>
                <w:spacing w:val="-13"/>
              </w:rPr>
              <w:t xml:space="preserve"> </w:t>
            </w:r>
            <w:r>
              <w:t>to</w:t>
            </w:r>
            <w:r>
              <w:rPr>
                <w:spacing w:val="-9"/>
              </w:rPr>
              <w:t xml:space="preserve"> </w:t>
            </w:r>
            <w:r>
              <w:t>a</w:t>
            </w:r>
            <w:r>
              <w:rPr>
                <w:spacing w:val="-11"/>
              </w:rPr>
              <w:t xml:space="preserve"> </w:t>
            </w:r>
            <w:r>
              <w:t>total</w:t>
            </w:r>
            <w:r>
              <w:rPr>
                <w:spacing w:val="-13"/>
              </w:rPr>
              <w:t xml:space="preserve"> </w:t>
            </w:r>
            <w:r>
              <w:t>of</w:t>
            </w:r>
            <w:r>
              <w:rPr>
                <w:spacing w:val="-12"/>
              </w:rPr>
              <w:t xml:space="preserve"> </w:t>
            </w:r>
            <w:r>
              <w:t>eight</w:t>
            </w:r>
            <w:r>
              <w:rPr>
                <w:spacing w:val="-10"/>
              </w:rPr>
              <w:t xml:space="preserve"> </w:t>
            </w:r>
            <w:r>
              <w:t>children</w:t>
            </w:r>
            <w:r>
              <w:rPr>
                <w:spacing w:val="-12"/>
              </w:rPr>
              <w:t xml:space="preserve"> </w:t>
            </w:r>
            <w:r>
              <w:t>under</w:t>
            </w:r>
            <w:r>
              <w:rPr>
                <w:spacing w:val="-11"/>
              </w:rPr>
              <w:t xml:space="preserve"> </w:t>
            </w:r>
            <w:r>
              <w:t>12</w:t>
            </w:r>
            <w:r>
              <w:rPr>
                <w:spacing w:val="-10"/>
              </w:rPr>
              <w:t xml:space="preserve"> </w:t>
            </w:r>
            <w:r>
              <w:t>years of age, with no more than six under five years and no more than two under 30 months; or</w:t>
            </w:r>
          </w:p>
          <w:p w:rsidR="00E76DEA" w:rsidRDefault="6E858B50" w14:paraId="5F85BEC8" w14:textId="38CABEB4">
            <w:pPr>
              <w:pStyle w:val="TableParagraph"/>
              <w:numPr>
                <w:ilvl w:val="0"/>
                <w:numId w:val="14"/>
              </w:numPr>
              <w:tabs>
                <w:tab w:val="left" w:pos="260"/>
              </w:tabs>
              <w:spacing w:before="81"/>
              <w:ind w:left="260" w:hanging="152"/>
              <w:jc w:val="both"/>
            </w:pPr>
            <w:r>
              <w:t>A</w:t>
            </w:r>
            <w:r>
              <w:rPr>
                <w:spacing w:val="-12"/>
              </w:rPr>
              <w:t xml:space="preserve"> </w:t>
            </w:r>
            <w:r>
              <w:t>school</w:t>
            </w:r>
            <w:r>
              <w:rPr>
                <w:spacing w:val="-12"/>
              </w:rPr>
              <w:t xml:space="preserve"> </w:t>
            </w:r>
            <w:r>
              <w:t>age</w:t>
            </w:r>
            <w:r>
              <w:rPr>
                <w:spacing w:val="-9"/>
              </w:rPr>
              <w:t xml:space="preserve"> </w:t>
            </w:r>
            <w:r>
              <w:t>group</w:t>
            </w:r>
            <w:r>
              <w:rPr>
                <w:spacing w:val="-11"/>
              </w:rPr>
              <w:t xml:space="preserve"> </w:t>
            </w:r>
            <w:r>
              <w:t>consisting</w:t>
            </w:r>
            <w:r>
              <w:rPr>
                <w:spacing w:val="-11"/>
              </w:rPr>
              <w:t xml:space="preserve"> </w:t>
            </w:r>
            <w:r>
              <w:t>of</w:t>
            </w:r>
            <w:r>
              <w:rPr>
                <w:spacing w:val="-12"/>
              </w:rPr>
              <w:t xml:space="preserve"> </w:t>
            </w:r>
            <w:r>
              <w:t>eight</w:t>
            </w:r>
            <w:r>
              <w:rPr>
                <w:spacing w:val="-9"/>
              </w:rPr>
              <w:t xml:space="preserve"> </w:t>
            </w:r>
            <w:r>
              <w:rPr>
                <w:spacing w:val="-2"/>
              </w:rPr>
              <w:t>school</w:t>
            </w:r>
            <w:r w:rsidR="39132D56">
              <w:t xml:space="preserve"> aged children.</w:t>
            </w:r>
            <w:r w:rsidR="4ED725A6">
              <w:t xml:space="preserve"> </w:t>
            </w:r>
            <w:r>
              <w:t>An additional four school-age children may</w:t>
            </w:r>
            <w:r w:rsidR="68F91C41">
              <w:t xml:space="preserve"> </w:t>
            </w:r>
            <w:r>
              <w:t>be cared for with a part-time assistant.</w:t>
            </w:r>
          </w:p>
          <w:p w:rsidR="00E76DEA" w:rsidRDefault="00C93258" w14:paraId="28F4E16A" w14:textId="77777777">
            <w:pPr>
              <w:pStyle w:val="TableParagraph"/>
              <w:ind w:left="468" w:right="94" w:hanging="360"/>
              <w:jc w:val="both"/>
            </w:pPr>
            <w:r>
              <w:t xml:space="preserve">A caregiver and full-time assistant may care </w:t>
            </w:r>
            <w:r>
              <w:rPr>
                <w:spacing w:val="-4"/>
              </w:rPr>
              <w:t>for:</w:t>
            </w:r>
          </w:p>
          <w:p w:rsidR="00E76DEA" w:rsidRDefault="00C93258" w14:paraId="5578626B" w14:textId="77777777">
            <w:pPr>
              <w:pStyle w:val="TableParagraph"/>
              <w:numPr>
                <w:ilvl w:val="0"/>
                <w:numId w:val="14"/>
              </w:numPr>
              <w:tabs>
                <w:tab w:val="left" w:pos="306"/>
                <w:tab w:val="left" w:pos="468"/>
              </w:tabs>
              <w:spacing w:before="80"/>
              <w:ind w:right="93" w:hanging="360"/>
              <w:jc w:val="both"/>
            </w:pPr>
            <w:r>
              <w:t>Up to a total of eight children under five years</w:t>
            </w:r>
            <w:r>
              <w:rPr>
                <w:spacing w:val="-13"/>
              </w:rPr>
              <w:t xml:space="preserve"> </w:t>
            </w:r>
            <w:r>
              <w:t>of</w:t>
            </w:r>
            <w:r>
              <w:rPr>
                <w:spacing w:val="-12"/>
              </w:rPr>
              <w:t xml:space="preserve"> </w:t>
            </w:r>
            <w:r>
              <w:t>age,</w:t>
            </w:r>
            <w:r>
              <w:rPr>
                <w:spacing w:val="-13"/>
              </w:rPr>
              <w:t xml:space="preserve"> </w:t>
            </w:r>
            <w:r>
              <w:t>with</w:t>
            </w:r>
            <w:r>
              <w:rPr>
                <w:spacing w:val="-12"/>
              </w:rPr>
              <w:t xml:space="preserve"> </w:t>
            </w:r>
            <w:r>
              <w:t>no</w:t>
            </w:r>
            <w:r>
              <w:rPr>
                <w:spacing w:val="-13"/>
              </w:rPr>
              <w:t xml:space="preserve"> </w:t>
            </w:r>
            <w:r>
              <w:t>more</w:t>
            </w:r>
            <w:r>
              <w:rPr>
                <w:spacing w:val="-12"/>
              </w:rPr>
              <w:t xml:space="preserve"> </w:t>
            </w:r>
            <w:r>
              <w:t>than</w:t>
            </w:r>
            <w:r>
              <w:rPr>
                <w:spacing w:val="-13"/>
              </w:rPr>
              <w:t xml:space="preserve"> </w:t>
            </w:r>
            <w:r>
              <w:t>five</w:t>
            </w:r>
            <w:r>
              <w:rPr>
                <w:spacing w:val="-11"/>
              </w:rPr>
              <w:t xml:space="preserve"> </w:t>
            </w:r>
            <w:r>
              <w:t>under 24 months.</w:t>
            </w:r>
          </w:p>
        </w:tc>
      </w:tr>
    </w:tbl>
    <w:p w:rsidR="00E76DEA" w:rsidRDefault="00E76DEA" w14:paraId="593EF635" w14:textId="77777777">
      <w:pPr>
        <w:pStyle w:val="TableParagraph"/>
        <w:jc w:val="both"/>
        <w:sectPr w:rsidR="00E76DEA">
          <w:pgSz w:w="15840" w:h="12240" w:orient="landscape"/>
          <w:pgMar w:top="1680" w:right="1080" w:bottom="1200" w:left="1440" w:header="799" w:footer="1004" w:gutter="0"/>
          <w:cols w:space="720"/>
        </w:sectPr>
      </w:pPr>
    </w:p>
    <w:p w:rsidR="00E76DEA" w:rsidRDefault="00E76DEA" w14:paraId="5F78444A"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6"/>
        <w:gridCol w:w="4320"/>
        <w:gridCol w:w="4320"/>
      </w:tblGrid>
      <w:tr w:rsidR="00E76DEA" w:rsidTr="2A871592" w14:paraId="21FEEAD4" w14:textId="77777777">
        <w:trPr>
          <w:trHeight w:val="2227"/>
        </w:trPr>
        <w:tc>
          <w:tcPr>
            <w:tcW w:w="4316" w:type="dxa"/>
          </w:tcPr>
          <w:p w:rsidR="00E76DEA" w:rsidRDefault="00E76DEA" w14:paraId="23E0C073" w14:textId="77777777">
            <w:pPr>
              <w:pStyle w:val="TableParagraph"/>
              <w:ind w:left="0"/>
              <w:rPr>
                <w:rFonts w:ascii="Times New Roman"/>
                <w:sz w:val="24"/>
              </w:rPr>
            </w:pPr>
          </w:p>
        </w:tc>
        <w:tc>
          <w:tcPr>
            <w:tcW w:w="4320" w:type="dxa"/>
          </w:tcPr>
          <w:p w:rsidR="00E76DEA" w:rsidRDefault="00E76DEA" w14:paraId="0043AF08" w14:textId="77777777">
            <w:pPr>
              <w:pStyle w:val="TableParagraph"/>
              <w:ind w:left="0"/>
              <w:rPr>
                <w:rFonts w:ascii="Times New Roman"/>
                <w:sz w:val="24"/>
              </w:rPr>
            </w:pPr>
          </w:p>
        </w:tc>
        <w:tc>
          <w:tcPr>
            <w:tcW w:w="4320" w:type="dxa"/>
          </w:tcPr>
          <w:p w:rsidR="00E76DEA" w:rsidRDefault="00C93258" w14:paraId="3F9E82AC" w14:textId="77777777">
            <w:pPr>
              <w:pStyle w:val="TableParagraph"/>
              <w:numPr>
                <w:ilvl w:val="0"/>
                <w:numId w:val="13"/>
              </w:numPr>
              <w:tabs>
                <w:tab w:val="left" w:pos="265"/>
                <w:tab w:val="left" w:pos="468"/>
              </w:tabs>
              <w:ind w:right="93" w:hanging="360"/>
              <w:jc w:val="both"/>
            </w:pPr>
            <w:r>
              <w:t>If</w:t>
            </w:r>
            <w:r>
              <w:rPr>
                <w:spacing w:val="-6"/>
              </w:rPr>
              <w:t xml:space="preserve"> </w:t>
            </w:r>
            <w:r>
              <w:t>the</w:t>
            </w:r>
            <w:r>
              <w:rPr>
                <w:spacing w:val="-5"/>
              </w:rPr>
              <w:t xml:space="preserve"> </w:t>
            </w:r>
            <w:r>
              <w:t>assistant</w:t>
            </w:r>
            <w:r>
              <w:rPr>
                <w:spacing w:val="-7"/>
              </w:rPr>
              <w:t xml:space="preserve"> </w:t>
            </w:r>
            <w:r>
              <w:t>is</w:t>
            </w:r>
            <w:r>
              <w:rPr>
                <w:spacing w:val="-8"/>
              </w:rPr>
              <w:t xml:space="preserve"> </w:t>
            </w:r>
            <w:r>
              <w:t>18</w:t>
            </w:r>
            <w:r>
              <w:rPr>
                <w:spacing w:val="-7"/>
              </w:rPr>
              <w:t xml:space="preserve"> </w:t>
            </w:r>
            <w:r>
              <w:t>years</w:t>
            </w:r>
            <w:r>
              <w:rPr>
                <w:spacing w:val="-8"/>
              </w:rPr>
              <w:t xml:space="preserve"> </w:t>
            </w:r>
            <w:r>
              <w:t>of</w:t>
            </w:r>
            <w:r>
              <w:rPr>
                <w:spacing w:val="-8"/>
              </w:rPr>
              <w:t xml:space="preserve"> </w:t>
            </w:r>
            <w:r>
              <w:t>age</w:t>
            </w:r>
            <w:r>
              <w:rPr>
                <w:spacing w:val="-7"/>
              </w:rPr>
              <w:t xml:space="preserve"> </w:t>
            </w:r>
            <w:r>
              <w:t>or</w:t>
            </w:r>
            <w:r>
              <w:rPr>
                <w:spacing w:val="-8"/>
              </w:rPr>
              <w:t xml:space="preserve"> </w:t>
            </w:r>
            <w:r>
              <w:t>older,</w:t>
            </w:r>
            <w:r>
              <w:rPr>
                <w:spacing w:val="-5"/>
              </w:rPr>
              <w:t xml:space="preserve"> </w:t>
            </w:r>
            <w:r>
              <w:t>an additional four school-age children may receive care.</w:t>
            </w:r>
          </w:p>
          <w:p w:rsidR="00E76DEA" w:rsidP="2A871592" w:rsidRDefault="6E858B50" w14:paraId="2D188DA6" w14:textId="4CAF9A67">
            <w:pPr>
              <w:pStyle w:val="TableParagraph"/>
              <w:numPr>
                <w:ilvl w:val="0"/>
                <w:numId w:val="13"/>
              </w:numPr>
              <w:tabs>
                <w:tab w:val="left" w:pos="267"/>
              </w:tabs>
              <w:spacing w:before="79" w:line="248" w:lineRule="exact"/>
              <w:ind w:left="108" w:right="209" w:firstLine="0"/>
            </w:pPr>
            <w:r>
              <w:t>With extended capacity written approval, the caregiver’s own school age children may be counted in the additional four children when there is a qualified assistant present in</w:t>
            </w:r>
            <w:r w:rsidR="4B28E852">
              <w:t xml:space="preserve"> </w:t>
            </w:r>
            <w:r>
              <w:t>the home during the day.</w:t>
            </w:r>
          </w:p>
        </w:tc>
      </w:tr>
      <w:tr w:rsidR="00E76DEA" w:rsidTr="2A871592" w14:paraId="138085B8" w14:textId="77777777">
        <w:trPr>
          <w:trHeight w:val="1343"/>
        </w:trPr>
        <w:tc>
          <w:tcPr>
            <w:tcW w:w="4316" w:type="dxa"/>
          </w:tcPr>
          <w:p w:rsidR="00E76DEA" w:rsidRDefault="00C93258" w14:paraId="4B839278" w14:textId="77777777">
            <w:pPr>
              <w:pStyle w:val="TableParagraph"/>
              <w:spacing w:before="1" w:line="267" w:lineRule="exact"/>
            </w:pPr>
            <w:r>
              <w:t>Classroom</w:t>
            </w:r>
            <w:r>
              <w:rPr>
                <w:spacing w:val="-4"/>
              </w:rPr>
              <w:t xml:space="preserve"> </w:t>
            </w:r>
            <w:r>
              <w:rPr>
                <w:spacing w:val="-5"/>
              </w:rPr>
              <w:t>2:</w:t>
            </w:r>
          </w:p>
          <w:p w:rsidR="00E76DEA" w:rsidRDefault="00C93258" w14:paraId="1196DC10" w14:textId="77777777">
            <w:pPr>
              <w:pStyle w:val="TableParagraph"/>
              <w:spacing w:line="267" w:lineRule="exact"/>
            </w:pPr>
            <w:r>
              <w:t>Age</w:t>
            </w:r>
            <w:r>
              <w:rPr>
                <w:spacing w:val="-3"/>
              </w:rPr>
              <w:t xml:space="preserve"> </w:t>
            </w:r>
            <w:r>
              <w:t>of</w:t>
            </w:r>
            <w:r>
              <w:rPr>
                <w:spacing w:val="-2"/>
              </w:rPr>
              <w:t xml:space="preserve"> children:</w:t>
            </w:r>
          </w:p>
          <w:p w:rsidR="00E76DEA" w:rsidRDefault="00C93258" w14:paraId="63851CD0" w14:textId="77777777">
            <w:pPr>
              <w:pStyle w:val="TableParagraph"/>
              <w:spacing w:line="270" w:lineRule="atLeast"/>
              <w:ind w:right="1670"/>
            </w:pPr>
            <w:r>
              <w:t>Total number of children: Total</w:t>
            </w:r>
            <w:r>
              <w:rPr>
                <w:spacing w:val="-10"/>
              </w:rPr>
              <w:t xml:space="preserve"> </w:t>
            </w:r>
            <w:r>
              <w:t>number</w:t>
            </w:r>
            <w:r>
              <w:rPr>
                <w:spacing w:val="-9"/>
              </w:rPr>
              <w:t xml:space="preserve"> </w:t>
            </w:r>
            <w:r>
              <w:t>of</w:t>
            </w:r>
            <w:r>
              <w:rPr>
                <w:spacing w:val="-10"/>
              </w:rPr>
              <w:t xml:space="preserve"> </w:t>
            </w:r>
            <w:r>
              <w:t>PI</w:t>
            </w:r>
            <w:r>
              <w:rPr>
                <w:spacing w:val="-10"/>
              </w:rPr>
              <w:t xml:space="preserve"> </w:t>
            </w:r>
            <w:r>
              <w:t>children: Number of adults:</w:t>
            </w:r>
          </w:p>
        </w:tc>
        <w:tc>
          <w:tcPr>
            <w:tcW w:w="4320" w:type="dxa"/>
          </w:tcPr>
          <w:p w:rsidR="00E76DEA" w:rsidRDefault="00E76DEA" w14:paraId="04AF50F3" w14:textId="77777777">
            <w:pPr>
              <w:pStyle w:val="TableParagraph"/>
              <w:ind w:left="0"/>
              <w:rPr>
                <w:rFonts w:ascii="Times New Roman"/>
                <w:sz w:val="24"/>
              </w:rPr>
            </w:pPr>
          </w:p>
        </w:tc>
        <w:tc>
          <w:tcPr>
            <w:tcW w:w="4320" w:type="dxa"/>
          </w:tcPr>
          <w:p w:rsidR="00E76DEA" w:rsidRDefault="00E76DEA" w14:paraId="54C137A5" w14:textId="77777777">
            <w:pPr>
              <w:pStyle w:val="TableParagraph"/>
              <w:ind w:left="0"/>
              <w:rPr>
                <w:rFonts w:ascii="Times New Roman"/>
                <w:sz w:val="24"/>
              </w:rPr>
            </w:pPr>
          </w:p>
        </w:tc>
      </w:tr>
      <w:tr w:rsidR="00E76DEA" w:rsidTr="2A871592" w14:paraId="1122E01F" w14:textId="77777777">
        <w:trPr>
          <w:trHeight w:val="1341"/>
        </w:trPr>
        <w:tc>
          <w:tcPr>
            <w:tcW w:w="4316" w:type="dxa"/>
          </w:tcPr>
          <w:p w:rsidR="00E76DEA" w:rsidRDefault="00C93258" w14:paraId="44968FFA" w14:textId="77777777">
            <w:pPr>
              <w:pStyle w:val="TableParagraph"/>
              <w:spacing w:line="265" w:lineRule="exact"/>
            </w:pPr>
            <w:r>
              <w:t>Classroom</w:t>
            </w:r>
            <w:r>
              <w:rPr>
                <w:spacing w:val="-4"/>
              </w:rPr>
              <w:t xml:space="preserve"> </w:t>
            </w:r>
            <w:r>
              <w:rPr>
                <w:spacing w:val="-5"/>
              </w:rPr>
              <w:t>3:</w:t>
            </w:r>
          </w:p>
          <w:p w:rsidR="00E76DEA" w:rsidRDefault="00C93258" w14:paraId="5F1E4322" w14:textId="77777777">
            <w:pPr>
              <w:pStyle w:val="TableParagraph"/>
            </w:pPr>
            <w:r>
              <w:t>Age</w:t>
            </w:r>
            <w:r>
              <w:rPr>
                <w:spacing w:val="-3"/>
              </w:rPr>
              <w:t xml:space="preserve"> </w:t>
            </w:r>
            <w:r>
              <w:t>of</w:t>
            </w:r>
            <w:r>
              <w:rPr>
                <w:spacing w:val="-2"/>
              </w:rPr>
              <w:t xml:space="preserve"> children:</w:t>
            </w:r>
          </w:p>
          <w:p w:rsidR="00E76DEA" w:rsidRDefault="00C93258" w14:paraId="27025CF9" w14:textId="77777777">
            <w:pPr>
              <w:pStyle w:val="TableParagraph"/>
              <w:ind w:right="1670"/>
            </w:pPr>
            <w:r>
              <w:t>Total number of children: Total</w:t>
            </w:r>
            <w:r>
              <w:rPr>
                <w:spacing w:val="-10"/>
              </w:rPr>
              <w:t xml:space="preserve"> </w:t>
            </w:r>
            <w:r>
              <w:t>number</w:t>
            </w:r>
            <w:r>
              <w:rPr>
                <w:spacing w:val="-9"/>
              </w:rPr>
              <w:t xml:space="preserve"> </w:t>
            </w:r>
            <w:r>
              <w:t>of</w:t>
            </w:r>
            <w:r>
              <w:rPr>
                <w:spacing w:val="-10"/>
              </w:rPr>
              <w:t xml:space="preserve"> </w:t>
            </w:r>
            <w:r>
              <w:t>PI</w:t>
            </w:r>
            <w:r>
              <w:rPr>
                <w:spacing w:val="-10"/>
              </w:rPr>
              <w:t xml:space="preserve"> </w:t>
            </w:r>
            <w:r>
              <w:t>children:</w:t>
            </w:r>
          </w:p>
          <w:p w:rsidR="00E76DEA" w:rsidRDefault="00C93258" w14:paraId="20B58C55" w14:textId="77777777">
            <w:pPr>
              <w:pStyle w:val="TableParagraph"/>
              <w:spacing w:before="1" w:line="249" w:lineRule="exact"/>
            </w:pPr>
            <w:r>
              <w:t>Number</w:t>
            </w:r>
            <w:r>
              <w:rPr>
                <w:spacing w:val="-5"/>
              </w:rPr>
              <w:t xml:space="preserve"> </w:t>
            </w:r>
            <w:r>
              <w:t>of</w:t>
            </w:r>
            <w:r>
              <w:rPr>
                <w:spacing w:val="-1"/>
              </w:rPr>
              <w:t xml:space="preserve"> </w:t>
            </w:r>
            <w:r>
              <w:rPr>
                <w:spacing w:val="-2"/>
              </w:rPr>
              <w:t>adults:</w:t>
            </w:r>
          </w:p>
        </w:tc>
        <w:tc>
          <w:tcPr>
            <w:tcW w:w="4320" w:type="dxa"/>
          </w:tcPr>
          <w:p w:rsidR="00E76DEA" w:rsidRDefault="00E76DEA" w14:paraId="6FD5647B" w14:textId="77777777">
            <w:pPr>
              <w:pStyle w:val="TableParagraph"/>
              <w:ind w:left="0"/>
              <w:rPr>
                <w:rFonts w:ascii="Times New Roman"/>
                <w:sz w:val="24"/>
              </w:rPr>
            </w:pPr>
          </w:p>
        </w:tc>
        <w:tc>
          <w:tcPr>
            <w:tcW w:w="4320" w:type="dxa"/>
          </w:tcPr>
          <w:p w:rsidR="00E76DEA" w:rsidRDefault="00E76DEA" w14:paraId="687CA716" w14:textId="77777777">
            <w:pPr>
              <w:pStyle w:val="TableParagraph"/>
              <w:ind w:left="0"/>
              <w:rPr>
                <w:rFonts w:ascii="Times New Roman"/>
                <w:sz w:val="24"/>
              </w:rPr>
            </w:pPr>
          </w:p>
        </w:tc>
      </w:tr>
      <w:tr w:rsidR="00E76DEA" w:rsidTr="2A871592" w14:paraId="4CBF0471" w14:textId="77777777">
        <w:trPr>
          <w:trHeight w:val="1341"/>
        </w:trPr>
        <w:tc>
          <w:tcPr>
            <w:tcW w:w="4316" w:type="dxa"/>
          </w:tcPr>
          <w:p w:rsidR="00E76DEA" w:rsidRDefault="00C93258" w14:paraId="01FCB2AC" w14:textId="77777777">
            <w:pPr>
              <w:pStyle w:val="TableParagraph"/>
              <w:spacing w:line="268" w:lineRule="exact"/>
            </w:pPr>
            <w:r>
              <w:t>Classroom</w:t>
            </w:r>
            <w:r>
              <w:rPr>
                <w:spacing w:val="-4"/>
              </w:rPr>
              <w:t xml:space="preserve"> </w:t>
            </w:r>
            <w:r>
              <w:rPr>
                <w:spacing w:val="-5"/>
              </w:rPr>
              <w:t>4:</w:t>
            </w:r>
          </w:p>
          <w:p w:rsidR="00E76DEA" w:rsidRDefault="00C93258" w14:paraId="565F26CE" w14:textId="77777777">
            <w:pPr>
              <w:pStyle w:val="TableParagraph"/>
            </w:pPr>
            <w:r>
              <w:t>Age</w:t>
            </w:r>
            <w:r>
              <w:rPr>
                <w:spacing w:val="-3"/>
              </w:rPr>
              <w:t xml:space="preserve"> </w:t>
            </w:r>
            <w:r>
              <w:t>of</w:t>
            </w:r>
            <w:r>
              <w:rPr>
                <w:spacing w:val="-2"/>
              </w:rPr>
              <w:t xml:space="preserve"> children:</w:t>
            </w:r>
          </w:p>
          <w:p w:rsidR="00E76DEA" w:rsidRDefault="00C93258" w14:paraId="1B60A121" w14:textId="77777777">
            <w:pPr>
              <w:pStyle w:val="TableParagraph"/>
              <w:ind w:right="1670"/>
            </w:pPr>
            <w:r>
              <w:t>Total number of children: Total</w:t>
            </w:r>
            <w:r>
              <w:rPr>
                <w:spacing w:val="-10"/>
              </w:rPr>
              <w:t xml:space="preserve"> </w:t>
            </w:r>
            <w:r>
              <w:t>number</w:t>
            </w:r>
            <w:r>
              <w:rPr>
                <w:spacing w:val="-9"/>
              </w:rPr>
              <w:t xml:space="preserve"> </w:t>
            </w:r>
            <w:r>
              <w:t>of</w:t>
            </w:r>
            <w:r>
              <w:rPr>
                <w:spacing w:val="-10"/>
              </w:rPr>
              <w:t xml:space="preserve"> </w:t>
            </w:r>
            <w:r>
              <w:t>PI</w:t>
            </w:r>
            <w:r>
              <w:rPr>
                <w:spacing w:val="-10"/>
              </w:rPr>
              <w:t xml:space="preserve"> </w:t>
            </w:r>
            <w:r>
              <w:t>children:</w:t>
            </w:r>
          </w:p>
          <w:p w:rsidR="00E76DEA" w:rsidRDefault="00C93258" w14:paraId="651235DE" w14:textId="77777777">
            <w:pPr>
              <w:pStyle w:val="TableParagraph"/>
              <w:spacing w:line="247" w:lineRule="exact"/>
            </w:pPr>
            <w:r>
              <w:t>Number</w:t>
            </w:r>
            <w:r>
              <w:rPr>
                <w:spacing w:val="-5"/>
              </w:rPr>
              <w:t xml:space="preserve"> </w:t>
            </w:r>
            <w:r>
              <w:t>of</w:t>
            </w:r>
            <w:r>
              <w:rPr>
                <w:spacing w:val="-1"/>
              </w:rPr>
              <w:t xml:space="preserve"> </w:t>
            </w:r>
            <w:r>
              <w:rPr>
                <w:spacing w:val="-2"/>
              </w:rPr>
              <w:t>adults:</w:t>
            </w:r>
          </w:p>
        </w:tc>
        <w:tc>
          <w:tcPr>
            <w:tcW w:w="4320" w:type="dxa"/>
          </w:tcPr>
          <w:p w:rsidR="00E76DEA" w:rsidRDefault="00E76DEA" w14:paraId="06A97F69" w14:textId="77777777">
            <w:pPr>
              <w:pStyle w:val="TableParagraph"/>
              <w:ind w:left="0"/>
              <w:rPr>
                <w:rFonts w:ascii="Times New Roman"/>
                <w:sz w:val="24"/>
              </w:rPr>
            </w:pPr>
          </w:p>
        </w:tc>
        <w:tc>
          <w:tcPr>
            <w:tcW w:w="4320" w:type="dxa"/>
          </w:tcPr>
          <w:p w:rsidR="00E76DEA" w:rsidRDefault="00E76DEA" w14:paraId="2F8998FE" w14:textId="77777777">
            <w:pPr>
              <w:pStyle w:val="TableParagraph"/>
              <w:ind w:left="0"/>
              <w:rPr>
                <w:rFonts w:ascii="Times New Roman"/>
                <w:sz w:val="24"/>
              </w:rPr>
            </w:pPr>
          </w:p>
        </w:tc>
      </w:tr>
      <w:tr w:rsidR="00E76DEA" w:rsidTr="2A871592" w14:paraId="672CAFE9" w14:textId="77777777">
        <w:trPr>
          <w:trHeight w:val="2419"/>
        </w:trPr>
        <w:tc>
          <w:tcPr>
            <w:tcW w:w="4316" w:type="dxa"/>
          </w:tcPr>
          <w:p w:rsidR="00E76DEA" w:rsidRDefault="00C93258" w14:paraId="571A376B" w14:textId="77777777">
            <w:pPr>
              <w:pStyle w:val="TableParagraph"/>
              <w:spacing w:before="1" w:line="267" w:lineRule="exact"/>
            </w:pPr>
            <w:r>
              <w:t>Classroom</w:t>
            </w:r>
            <w:r>
              <w:rPr>
                <w:spacing w:val="-4"/>
              </w:rPr>
              <w:t xml:space="preserve"> </w:t>
            </w:r>
            <w:r>
              <w:rPr>
                <w:spacing w:val="-5"/>
              </w:rPr>
              <w:t>5:</w:t>
            </w:r>
          </w:p>
          <w:p w:rsidR="00E76DEA" w:rsidRDefault="00C93258" w14:paraId="23CCF1F1" w14:textId="77777777">
            <w:pPr>
              <w:pStyle w:val="TableParagraph"/>
              <w:spacing w:line="267" w:lineRule="exact"/>
            </w:pPr>
            <w:r>
              <w:t>Age</w:t>
            </w:r>
            <w:r>
              <w:rPr>
                <w:spacing w:val="-3"/>
              </w:rPr>
              <w:t xml:space="preserve"> </w:t>
            </w:r>
            <w:r>
              <w:t>of</w:t>
            </w:r>
            <w:r>
              <w:rPr>
                <w:spacing w:val="-2"/>
              </w:rPr>
              <w:t xml:space="preserve"> children:</w:t>
            </w:r>
          </w:p>
          <w:p w:rsidR="00E76DEA" w:rsidRDefault="00C93258" w14:paraId="086A7DE0" w14:textId="77777777">
            <w:pPr>
              <w:pStyle w:val="TableParagraph"/>
              <w:ind w:right="1670"/>
            </w:pPr>
            <w:r>
              <w:t>Total number of children: Total</w:t>
            </w:r>
            <w:r>
              <w:rPr>
                <w:spacing w:val="-10"/>
              </w:rPr>
              <w:t xml:space="preserve"> </w:t>
            </w:r>
            <w:r>
              <w:t>number</w:t>
            </w:r>
            <w:r>
              <w:rPr>
                <w:spacing w:val="-9"/>
              </w:rPr>
              <w:t xml:space="preserve"> </w:t>
            </w:r>
            <w:r>
              <w:t>of</w:t>
            </w:r>
            <w:r>
              <w:rPr>
                <w:spacing w:val="-10"/>
              </w:rPr>
              <w:t xml:space="preserve"> </w:t>
            </w:r>
            <w:r>
              <w:t>PI</w:t>
            </w:r>
            <w:r>
              <w:rPr>
                <w:spacing w:val="-10"/>
              </w:rPr>
              <w:t xml:space="preserve"> </w:t>
            </w:r>
            <w:r>
              <w:t>children: Number of adults:</w:t>
            </w:r>
          </w:p>
        </w:tc>
        <w:tc>
          <w:tcPr>
            <w:tcW w:w="4320" w:type="dxa"/>
          </w:tcPr>
          <w:p w:rsidR="00E76DEA" w:rsidRDefault="00E76DEA" w14:paraId="786BAD40" w14:textId="77777777">
            <w:pPr>
              <w:pStyle w:val="TableParagraph"/>
              <w:ind w:left="0"/>
              <w:rPr>
                <w:rFonts w:ascii="Times New Roman"/>
                <w:sz w:val="24"/>
              </w:rPr>
            </w:pPr>
          </w:p>
        </w:tc>
        <w:tc>
          <w:tcPr>
            <w:tcW w:w="4320" w:type="dxa"/>
          </w:tcPr>
          <w:p w:rsidR="00E76DEA" w:rsidRDefault="00E76DEA" w14:paraId="55E256E7" w14:textId="77777777">
            <w:pPr>
              <w:pStyle w:val="TableParagraph"/>
              <w:ind w:left="0"/>
              <w:rPr>
                <w:rFonts w:ascii="Times New Roman"/>
                <w:sz w:val="24"/>
              </w:rPr>
            </w:pPr>
          </w:p>
        </w:tc>
      </w:tr>
    </w:tbl>
    <w:p w:rsidR="00E76DEA" w:rsidRDefault="00E76DEA" w14:paraId="38656F3D" w14:textId="77777777">
      <w:pPr>
        <w:pStyle w:val="TableParagraph"/>
        <w:rPr>
          <w:rFonts w:ascii="Times New Roman"/>
          <w:sz w:val="24"/>
        </w:rPr>
        <w:sectPr w:rsidR="00E76DEA">
          <w:pgSz w:w="15840" w:h="12240" w:orient="landscape"/>
          <w:pgMar w:top="1680" w:right="1080" w:bottom="1200" w:left="1440" w:header="799" w:footer="1004" w:gutter="0"/>
          <w:cols w:space="720"/>
        </w:sectPr>
      </w:pPr>
    </w:p>
    <w:p w:rsidR="00E76DEA" w:rsidRDefault="00E76DEA" w14:paraId="266938B9"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6"/>
        <w:gridCol w:w="4320"/>
        <w:gridCol w:w="4320"/>
      </w:tblGrid>
      <w:tr w:rsidR="00E76DEA" w:rsidTr="5488F3F9" w14:paraId="1D34214D" w14:textId="77777777">
        <w:trPr>
          <w:trHeight w:val="268"/>
        </w:trPr>
        <w:tc>
          <w:tcPr>
            <w:tcW w:w="12956" w:type="dxa"/>
            <w:gridSpan w:val="3"/>
            <w:shd w:val="clear" w:color="auto" w:fill="DEEAF6"/>
          </w:tcPr>
          <w:p w:rsidR="00E76DEA" w:rsidRDefault="00C93258" w14:paraId="2DB1E893" w14:textId="77777777">
            <w:pPr>
              <w:pStyle w:val="TableParagraph"/>
              <w:spacing w:line="248" w:lineRule="exact"/>
            </w:pPr>
            <w:r>
              <w:t>CB5.</w:t>
            </w:r>
            <w:r>
              <w:rPr>
                <w:spacing w:val="-4"/>
              </w:rPr>
              <w:t xml:space="preserve"> </w:t>
            </w:r>
            <w:r>
              <w:t>Classroom</w:t>
            </w:r>
            <w:r>
              <w:rPr>
                <w:spacing w:val="-2"/>
              </w:rPr>
              <w:t xml:space="preserve"> </w:t>
            </w:r>
            <w:r>
              <w:t>food</w:t>
            </w:r>
            <w:r>
              <w:rPr>
                <w:spacing w:val="-3"/>
              </w:rPr>
              <w:t xml:space="preserve"> </w:t>
            </w:r>
            <w:r>
              <w:t>service.</w:t>
            </w:r>
            <w:r>
              <w:rPr>
                <w:spacing w:val="43"/>
              </w:rPr>
              <w:t xml:space="preserve"> </w:t>
            </w:r>
            <w:r>
              <w:t>CB,</w:t>
            </w:r>
            <w:r>
              <w:rPr>
                <w:spacing w:val="-3"/>
              </w:rPr>
              <w:t xml:space="preserve"> </w:t>
            </w:r>
            <w:r>
              <w:t>FCCH,</w:t>
            </w:r>
            <w:r>
              <w:rPr>
                <w:spacing w:val="-3"/>
              </w:rPr>
              <w:t xml:space="preserve"> </w:t>
            </w:r>
            <w:r>
              <w:t>FCCGH</w:t>
            </w:r>
            <w:r>
              <w:rPr>
                <w:spacing w:val="39"/>
              </w:rPr>
              <w:t xml:space="preserve"> </w:t>
            </w:r>
            <w:hyperlink r:id="rId142">
              <w:r w:rsidR="00E76DEA">
                <w:rPr>
                  <w:color w:val="0462C1"/>
                  <w:u w:val="single" w:color="0462C1"/>
                </w:rPr>
                <w:t>PIM</w:t>
              </w:r>
            </w:hyperlink>
            <w:r>
              <w:rPr>
                <w:color w:val="0462C1"/>
                <w:spacing w:val="-4"/>
              </w:rPr>
              <w:t xml:space="preserve"> </w:t>
            </w:r>
            <w:r>
              <w:t>Pages</w:t>
            </w:r>
            <w:r>
              <w:rPr>
                <w:spacing w:val="-2"/>
              </w:rPr>
              <w:t xml:space="preserve"> </w:t>
            </w:r>
            <w:r>
              <w:t>2,</w:t>
            </w:r>
            <w:r>
              <w:rPr>
                <w:spacing w:val="-6"/>
              </w:rPr>
              <w:t xml:space="preserve"> </w:t>
            </w:r>
            <w:r>
              <w:t>19,</w:t>
            </w:r>
            <w:r>
              <w:rPr>
                <w:spacing w:val="-5"/>
              </w:rPr>
              <w:t xml:space="preserve"> 61</w:t>
            </w:r>
          </w:p>
        </w:tc>
      </w:tr>
      <w:tr w:rsidR="00E76DEA" w:rsidTr="5488F3F9" w14:paraId="4CAB9F12" w14:textId="77777777">
        <w:trPr>
          <w:trHeight w:val="268"/>
        </w:trPr>
        <w:tc>
          <w:tcPr>
            <w:tcW w:w="4316" w:type="dxa"/>
          </w:tcPr>
          <w:p w:rsidR="00E76DEA" w:rsidRDefault="00C93258" w14:paraId="73EE4EE7" w14:textId="77777777">
            <w:pPr>
              <w:pStyle w:val="TableParagraph"/>
              <w:spacing w:line="248" w:lineRule="exact"/>
              <w:ind w:left="10"/>
              <w:jc w:val="center"/>
              <w:rPr>
                <w:b/>
              </w:rPr>
            </w:pPr>
            <w:r>
              <w:rPr>
                <w:b/>
                <w:spacing w:val="-2"/>
              </w:rPr>
              <w:t>Compliance</w:t>
            </w:r>
          </w:p>
        </w:tc>
        <w:tc>
          <w:tcPr>
            <w:tcW w:w="4320" w:type="dxa"/>
          </w:tcPr>
          <w:p w:rsidR="00E76DEA" w:rsidRDefault="00C93258" w14:paraId="1855DC25" w14:textId="77777777">
            <w:pPr>
              <w:pStyle w:val="TableParagraph"/>
              <w:spacing w:line="248" w:lineRule="exact"/>
              <w:ind w:left="1447"/>
              <w:rPr>
                <w:b/>
              </w:rPr>
            </w:pPr>
            <w:r>
              <w:rPr>
                <w:b/>
                <w:spacing w:val="-2"/>
              </w:rPr>
              <w:t>Documentation</w:t>
            </w:r>
          </w:p>
        </w:tc>
        <w:tc>
          <w:tcPr>
            <w:tcW w:w="4320" w:type="dxa"/>
          </w:tcPr>
          <w:p w:rsidR="00E76DEA" w:rsidRDefault="00C93258" w14:paraId="30EB4465" w14:textId="77777777">
            <w:pPr>
              <w:pStyle w:val="TableParagraph"/>
              <w:spacing w:line="248" w:lineRule="exact"/>
              <w:ind w:left="14"/>
              <w:jc w:val="center"/>
              <w:rPr>
                <w:b/>
              </w:rPr>
            </w:pPr>
            <w:r>
              <w:rPr>
                <w:b/>
                <w:spacing w:val="-2"/>
              </w:rPr>
              <w:t>Notes</w:t>
            </w:r>
          </w:p>
        </w:tc>
      </w:tr>
      <w:tr w:rsidR="00E76DEA" w:rsidTr="5488F3F9" w14:paraId="2F8F2C50" w14:textId="77777777">
        <w:trPr>
          <w:trHeight w:val="1937"/>
        </w:trPr>
        <w:tc>
          <w:tcPr>
            <w:tcW w:w="4316" w:type="dxa"/>
          </w:tcPr>
          <w:p w:rsidR="00E76DEA" w:rsidRDefault="00C93258" w14:paraId="6F026135" w14:textId="77777777">
            <w:pPr>
              <w:pStyle w:val="TableParagraph"/>
            </w:pPr>
            <w:r>
              <w:t>A. The program ensures that they provide either a snack, in the case of a half-day program,</w:t>
            </w:r>
            <w:r>
              <w:rPr>
                <w:spacing w:val="-6"/>
              </w:rPr>
              <w:t xml:space="preserve"> </w:t>
            </w:r>
            <w:r>
              <w:t>or</w:t>
            </w:r>
            <w:r>
              <w:rPr>
                <w:spacing w:val="-6"/>
              </w:rPr>
              <w:t xml:space="preserve"> </w:t>
            </w:r>
            <w:r>
              <w:t>a</w:t>
            </w:r>
            <w:r>
              <w:rPr>
                <w:spacing w:val="-5"/>
              </w:rPr>
              <w:t xml:space="preserve"> </w:t>
            </w:r>
            <w:r>
              <w:t>meal,</w:t>
            </w:r>
            <w:r>
              <w:rPr>
                <w:spacing w:val="-6"/>
              </w:rPr>
              <w:t xml:space="preserve"> </w:t>
            </w:r>
            <w:r>
              <w:t>in</w:t>
            </w:r>
            <w:r>
              <w:rPr>
                <w:spacing w:val="-3"/>
              </w:rPr>
              <w:t xml:space="preserve"> </w:t>
            </w:r>
            <w:r>
              <w:t>the</w:t>
            </w:r>
            <w:r>
              <w:rPr>
                <w:spacing w:val="-5"/>
              </w:rPr>
              <w:t xml:space="preserve"> </w:t>
            </w:r>
            <w:r>
              <w:t>case</w:t>
            </w:r>
            <w:r>
              <w:rPr>
                <w:spacing w:val="-5"/>
              </w:rPr>
              <w:t xml:space="preserve"> </w:t>
            </w:r>
            <w:r>
              <w:t>of</w:t>
            </w:r>
            <w:r>
              <w:rPr>
                <w:spacing w:val="-3"/>
              </w:rPr>
              <w:t xml:space="preserve"> </w:t>
            </w:r>
            <w:r>
              <w:t>a</w:t>
            </w:r>
            <w:r>
              <w:rPr>
                <w:spacing w:val="-3"/>
              </w:rPr>
              <w:t xml:space="preserve"> </w:t>
            </w:r>
            <w:r>
              <w:t>full-day program, for participating children (infants need to be fed on demand).</w:t>
            </w:r>
          </w:p>
          <w:p w:rsidR="00E76DEA" w:rsidRDefault="00C93258" w14:paraId="49582F21" w14:textId="77777777">
            <w:pPr>
              <w:pStyle w:val="TableParagraph"/>
              <w:numPr>
                <w:ilvl w:val="0"/>
                <w:numId w:val="12"/>
              </w:numPr>
              <w:tabs>
                <w:tab w:val="left" w:pos="347"/>
              </w:tabs>
              <w:spacing w:line="320" w:lineRule="exact"/>
              <w:ind w:left="347" w:hanging="239"/>
            </w:pPr>
            <w:r>
              <w:rPr>
                <w:spacing w:val="-5"/>
              </w:rPr>
              <w:t>Yes</w:t>
            </w:r>
          </w:p>
          <w:p w:rsidR="00E76DEA" w:rsidRDefault="00C93258" w14:paraId="5714EF03" w14:textId="77777777">
            <w:pPr>
              <w:pStyle w:val="TableParagraph"/>
              <w:numPr>
                <w:ilvl w:val="0"/>
                <w:numId w:val="12"/>
              </w:numPr>
              <w:tabs>
                <w:tab w:val="left" w:pos="347"/>
              </w:tabs>
              <w:spacing w:line="255" w:lineRule="exact"/>
              <w:ind w:left="347" w:hanging="239"/>
            </w:pPr>
            <w:r>
              <w:rPr>
                <w:spacing w:val="-5"/>
              </w:rPr>
              <w:t>No</w:t>
            </w:r>
          </w:p>
        </w:tc>
        <w:tc>
          <w:tcPr>
            <w:tcW w:w="4320" w:type="dxa"/>
          </w:tcPr>
          <w:p w:rsidR="00E76DEA" w:rsidRDefault="00C93258" w14:paraId="592220C0" w14:textId="77777777">
            <w:pPr>
              <w:pStyle w:val="TableParagraph"/>
              <w:numPr>
                <w:ilvl w:val="0"/>
                <w:numId w:val="11"/>
              </w:numPr>
              <w:tabs>
                <w:tab w:val="left" w:pos="346"/>
              </w:tabs>
              <w:spacing w:line="319" w:lineRule="exact"/>
              <w:ind w:left="346" w:hanging="239"/>
            </w:pPr>
            <w:r>
              <w:rPr>
                <w:spacing w:val="-2"/>
              </w:rPr>
              <w:t>Menus</w:t>
            </w:r>
          </w:p>
          <w:p w:rsidR="00E76DEA" w:rsidRDefault="00C93258" w14:paraId="0D4F5DB7" w14:textId="77777777">
            <w:pPr>
              <w:pStyle w:val="TableParagraph"/>
              <w:numPr>
                <w:ilvl w:val="0"/>
                <w:numId w:val="11"/>
              </w:numPr>
              <w:tabs>
                <w:tab w:val="left" w:pos="346"/>
              </w:tabs>
              <w:spacing w:line="296" w:lineRule="exact"/>
              <w:ind w:left="346" w:hanging="239"/>
            </w:pPr>
            <w:r>
              <w:t>Individual</w:t>
            </w:r>
            <w:r>
              <w:rPr>
                <w:spacing w:val="-8"/>
              </w:rPr>
              <w:t xml:space="preserve"> </w:t>
            </w:r>
            <w:r>
              <w:t>meal</w:t>
            </w:r>
            <w:r>
              <w:rPr>
                <w:spacing w:val="-6"/>
              </w:rPr>
              <w:t xml:space="preserve"> </w:t>
            </w:r>
            <w:r>
              <w:rPr>
                <w:spacing w:val="-4"/>
              </w:rPr>
              <w:t>plans</w:t>
            </w:r>
          </w:p>
          <w:p w:rsidR="00E76DEA" w:rsidRDefault="00C93258" w14:paraId="38CAE18A" w14:textId="77777777">
            <w:pPr>
              <w:pStyle w:val="TableParagraph"/>
              <w:numPr>
                <w:ilvl w:val="0"/>
                <w:numId w:val="11"/>
              </w:numPr>
              <w:tabs>
                <w:tab w:val="left" w:pos="346"/>
              </w:tabs>
              <w:spacing w:line="296" w:lineRule="exact"/>
              <w:ind w:left="346" w:hanging="239"/>
            </w:pPr>
            <w:r>
              <w:t>Policy</w:t>
            </w:r>
            <w:r>
              <w:rPr>
                <w:spacing w:val="-7"/>
              </w:rPr>
              <w:t xml:space="preserve"> </w:t>
            </w:r>
            <w:r>
              <w:t>and</w:t>
            </w:r>
            <w:r>
              <w:rPr>
                <w:spacing w:val="-7"/>
              </w:rPr>
              <w:t xml:space="preserve"> </w:t>
            </w:r>
            <w:r>
              <w:t>Procedures</w:t>
            </w:r>
            <w:r>
              <w:rPr>
                <w:spacing w:val="-6"/>
              </w:rPr>
              <w:t xml:space="preserve"> </w:t>
            </w:r>
            <w:r>
              <w:rPr>
                <w:spacing w:val="-2"/>
              </w:rPr>
              <w:t>Manual</w:t>
            </w:r>
          </w:p>
          <w:p w:rsidR="00E76DEA" w:rsidRDefault="00C93258" w14:paraId="5A3B3D7A" w14:textId="77777777">
            <w:pPr>
              <w:pStyle w:val="TableParagraph"/>
              <w:numPr>
                <w:ilvl w:val="0"/>
                <w:numId w:val="11"/>
              </w:numPr>
              <w:tabs>
                <w:tab w:val="left" w:pos="346"/>
              </w:tabs>
              <w:spacing w:line="319"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0" w:type="dxa"/>
          </w:tcPr>
          <w:p w:rsidR="00E76DEA" w:rsidRDefault="0A593A5A" w14:paraId="2DB26310" w14:textId="5F31B33D">
            <w:pPr>
              <w:pStyle w:val="TableParagraph"/>
              <w:spacing w:line="268" w:lineRule="exact"/>
            </w:pPr>
            <w:hyperlink w:history="1" r:id="rId143">
              <w:r>
                <w:rPr>
                  <w:color w:val="0462C1"/>
                  <w:u w:val="single" w:color="0462C1"/>
                </w:rPr>
                <w:t>[23</w:t>
              </w:r>
              <w:r>
                <w:rPr>
                  <w:color w:val="0462C1"/>
                  <w:spacing w:val="-2"/>
                  <w:u w:val="single" w:color="0462C1"/>
                </w:rPr>
                <w:t xml:space="preserve"> </w:t>
              </w:r>
              <w:r>
                <w:rPr>
                  <w:color w:val="0462C1"/>
                  <w:u w:val="single" w:color="0462C1"/>
                </w:rPr>
                <w:t>Ill.</w:t>
              </w:r>
              <w:r>
                <w:rPr>
                  <w:color w:val="0462C1"/>
                  <w:spacing w:val="-3"/>
                  <w:u w:val="single" w:color="0462C1"/>
                </w:rPr>
                <w:t xml:space="preserve"> </w:t>
              </w:r>
              <w:r>
                <w:rPr>
                  <w:color w:val="0462C1"/>
                  <w:u w:val="single" w:color="0462C1"/>
                </w:rPr>
                <w:t>Adm.</w:t>
              </w:r>
              <w:r>
                <w:rPr>
                  <w:color w:val="0462C1"/>
                  <w:spacing w:val="-2"/>
                  <w:u w:val="single" w:color="0462C1"/>
                </w:rPr>
                <w:t xml:space="preserve"> </w:t>
              </w:r>
              <w:r>
                <w:rPr>
                  <w:color w:val="0462C1"/>
                  <w:u w:val="single" w:color="0462C1"/>
                </w:rPr>
                <w:t>Code</w:t>
              </w:r>
              <w:r>
                <w:rPr>
                  <w:color w:val="0462C1"/>
                  <w:spacing w:val="-5"/>
                  <w:u w:val="single" w:color="0462C1"/>
                </w:rPr>
                <w:t xml:space="preserve"> </w:t>
              </w:r>
              <w:r w:rsidR="44E52849">
                <w:rPr>
                  <w:color w:val="0462C1"/>
                  <w:u w:val="single" w:color="0462C1"/>
                </w:rPr>
                <w:t>2050</w:t>
              </w:r>
              <w:r w:rsidRPr="5488F3F9">
                <w:rPr>
                  <w:color w:val="0462C1"/>
                  <w:u w:val="single"/>
                </w:rPr>
                <w:t>.20 (14) (A-B)]</w:t>
              </w:r>
            </w:hyperlink>
          </w:p>
        </w:tc>
      </w:tr>
      <w:tr w:rsidR="00E76DEA" w:rsidTr="5488F3F9" w14:paraId="14FC70DE" w14:textId="77777777">
        <w:trPr>
          <w:trHeight w:val="6178"/>
        </w:trPr>
        <w:tc>
          <w:tcPr>
            <w:tcW w:w="4316" w:type="dxa"/>
          </w:tcPr>
          <w:p w:rsidR="00E76DEA" w:rsidRDefault="00C93258" w14:paraId="22A3C830" w14:textId="77777777">
            <w:pPr>
              <w:pStyle w:val="TableParagraph"/>
              <w:spacing w:line="268" w:lineRule="exact"/>
            </w:pPr>
            <w:r>
              <w:t>B.</w:t>
            </w:r>
            <w:r>
              <w:rPr>
                <w:spacing w:val="-2"/>
              </w:rPr>
              <w:t xml:space="preserve"> </w:t>
            </w:r>
            <w:r>
              <w:t>Evidence</w:t>
            </w:r>
            <w:r>
              <w:rPr>
                <w:spacing w:val="-4"/>
              </w:rPr>
              <w:t xml:space="preserve"> </w:t>
            </w:r>
            <w:r>
              <w:t>of</w:t>
            </w:r>
            <w:r>
              <w:rPr>
                <w:spacing w:val="-2"/>
              </w:rPr>
              <w:t xml:space="preserve"> </w:t>
            </w:r>
            <w:r>
              <w:t>Food</w:t>
            </w:r>
            <w:r>
              <w:rPr>
                <w:spacing w:val="-2"/>
              </w:rPr>
              <w:t xml:space="preserve"> Service:</w:t>
            </w:r>
          </w:p>
          <w:p w:rsidR="00E76DEA" w:rsidRDefault="00C93258" w14:paraId="0043AC16" w14:textId="77777777">
            <w:pPr>
              <w:pStyle w:val="TableParagraph"/>
            </w:pPr>
            <w:r>
              <w:t>The program maintains</w:t>
            </w:r>
            <w:r>
              <w:rPr>
                <w:spacing w:val="-2"/>
              </w:rPr>
              <w:t xml:space="preserve"> </w:t>
            </w:r>
            <w:r>
              <w:t>compliance</w:t>
            </w:r>
            <w:r>
              <w:rPr>
                <w:spacing w:val="-1"/>
              </w:rPr>
              <w:t xml:space="preserve"> </w:t>
            </w:r>
            <w:r>
              <w:t>with the DCFS</w:t>
            </w:r>
            <w:r>
              <w:rPr>
                <w:spacing w:val="-5"/>
              </w:rPr>
              <w:t xml:space="preserve"> </w:t>
            </w:r>
            <w:r>
              <w:t>standards</w:t>
            </w:r>
            <w:r>
              <w:rPr>
                <w:spacing w:val="-2"/>
              </w:rPr>
              <w:t xml:space="preserve"> </w:t>
            </w:r>
            <w:r>
              <w:t>set</w:t>
            </w:r>
            <w:r>
              <w:rPr>
                <w:spacing w:val="-3"/>
              </w:rPr>
              <w:t xml:space="preserve"> </w:t>
            </w:r>
            <w:r>
              <w:t>forth</w:t>
            </w:r>
            <w:r>
              <w:rPr>
                <w:spacing w:val="-5"/>
              </w:rPr>
              <w:t xml:space="preserve"> </w:t>
            </w:r>
            <w:r>
              <w:t>in</w:t>
            </w:r>
            <w:r>
              <w:rPr>
                <w:spacing w:val="-3"/>
              </w:rPr>
              <w:t xml:space="preserve"> </w:t>
            </w:r>
            <w:r>
              <w:t>89</w:t>
            </w:r>
            <w:r>
              <w:rPr>
                <w:spacing w:val="-4"/>
              </w:rPr>
              <w:t xml:space="preserve"> </w:t>
            </w:r>
            <w:r>
              <w:t>Ill.</w:t>
            </w:r>
            <w:r>
              <w:rPr>
                <w:spacing w:val="-3"/>
              </w:rPr>
              <w:t xml:space="preserve"> </w:t>
            </w:r>
            <w:r>
              <w:t>Adm.</w:t>
            </w:r>
            <w:r>
              <w:rPr>
                <w:spacing w:val="-2"/>
              </w:rPr>
              <w:t xml:space="preserve"> </w:t>
            </w:r>
            <w:r>
              <w:rPr>
                <w:spacing w:val="-4"/>
              </w:rPr>
              <w:t>Code</w:t>
            </w:r>
          </w:p>
          <w:p w:rsidR="00E76DEA" w:rsidRDefault="00C93258" w14:paraId="3F2D88E1" w14:textId="77777777">
            <w:pPr>
              <w:pStyle w:val="TableParagraph"/>
              <w:spacing w:line="267" w:lineRule="exact"/>
            </w:pPr>
            <w:r>
              <w:t>407.330</w:t>
            </w:r>
            <w:r>
              <w:rPr>
                <w:spacing w:val="-7"/>
              </w:rPr>
              <w:t xml:space="preserve"> </w:t>
            </w:r>
            <w:r>
              <w:t>(nutrition</w:t>
            </w:r>
            <w:r>
              <w:rPr>
                <w:spacing w:val="-9"/>
              </w:rPr>
              <w:t xml:space="preserve"> </w:t>
            </w:r>
            <w:r>
              <w:t>and</w:t>
            </w:r>
            <w:r>
              <w:rPr>
                <w:spacing w:val="-7"/>
              </w:rPr>
              <w:t xml:space="preserve"> </w:t>
            </w:r>
            <w:r>
              <w:t>meal</w:t>
            </w:r>
            <w:r>
              <w:rPr>
                <w:spacing w:val="-4"/>
              </w:rPr>
              <w:t xml:space="preserve"> </w:t>
            </w:r>
            <w:r>
              <w:rPr>
                <w:spacing w:val="-2"/>
              </w:rPr>
              <w:t>service).</w:t>
            </w:r>
          </w:p>
          <w:p w:rsidR="00E76DEA" w:rsidRDefault="00C93258" w14:paraId="50E9051E" w14:textId="77777777">
            <w:pPr>
              <w:pStyle w:val="TableParagraph"/>
              <w:numPr>
                <w:ilvl w:val="0"/>
                <w:numId w:val="10"/>
              </w:numPr>
              <w:tabs>
                <w:tab w:val="left" w:pos="347"/>
              </w:tabs>
              <w:spacing w:before="1" w:line="319" w:lineRule="exact"/>
              <w:ind w:left="347" w:hanging="239"/>
            </w:pPr>
            <w:r>
              <w:rPr>
                <w:spacing w:val="-5"/>
              </w:rPr>
              <w:t>Yes</w:t>
            </w:r>
          </w:p>
          <w:p w:rsidR="00E76DEA" w:rsidRDefault="00C93258" w14:paraId="16762EE9" w14:textId="77777777">
            <w:pPr>
              <w:pStyle w:val="TableParagraph"/>
              <w:numPr>
                <w:ilvl w:val="0"/>
                <w:numId w:val="10"/>
              </w:numPr>
              <w:tabs>
                <w:tab w:val="left" w:pos="347"/>
              </w:tabs>
              <w:spacing w:line="319" w:lineRule="exact"/>
              <w:ind w:left="347" w:hanging="239"/>
            </w:pPr>
            <w:r>
              <w:rPr>
                <w:spacing w:val="-5"/>
              </w:rPr>
              <w:t>No</w:t>
            </w:r>
          </w:p>
        </w:tc>
        <w:tc>
          <w:tcPr>
            <w:tcW w:w="4320" w:type="dxa"/>
          </w:tcPr>
          <w:p w:rsidR="00E76DEA" w:rsidRDefault="00C93258" w14:paraId="4EF26068" w14:textId="77777777">
            <w:pPr>
              <w:pStyle w:val="TableParagraph"/>
              <w:numPr>
                <w:ilvl w:val="0"/>
                <w:numId w:val="9"/>
              </w:numPr>
              <w:tabs>
                <w:tab w:val="left" w:pos="346"/>
              </w:tabs>
              <w:spacing w:line="318" w:lineRule="exact"/>
              <w:ind w:left="346" w:hanging="239"/>
            </w:pPr>
            <w:r>
              <w:rPr>
                <w:spacing w:val="-2"/>
              </w:rPr>
              <w:t>Menus</w:t>
            </w:r>
          </w:p>
          <w:p w:rsidR="00E76DEA" w:rsidRDefault="00C93258" w14:paraId="436965B9" w14:textId="77777777">
            <w:pPr>
              <w:pStyle w:val="TableParagraph"/>
              <w:numPr>
                <w:ilvl w:val="0"/>
                <w:numId w:val="9"/>
              </w:numPr>
              <w:tabs>
                <w:tab w:val="left" w:pos="346"/>
              </w:tabs>
              <w:spacing w:line="296" w:lineRule="exact"/>
              <w:ind w:left="346" w:hanging="239"/>
            </w:pPr>
            <w:r>
              <w:t>Individual</w:t>
            </w:r>
            <w:r>
              <w:rPr>
                <w:spacing w:val="-8"/>
              </w:rPr>
              <w:t xml:space="preserve"> </w:t>
            </w:r>
            <w:r>
              <w:t>meal</w:t>
            </w:r>
            <w:r>
              <w:rPr>
                <w:spacing w:val="-6"/>
              </w:rPr>
              <w:t xml:space="preserve"> </w:t>
            </w:r>
            <w:r>
              <w:rPr>
                <w:spacing w:val="-4"/>
              </w:rPr>
              <w:t>plans</w:t>
            </w:r>
          </w:p>
          <w:p w:rsidR="00E76DEA" w:rsidRDefault="00C93258" w14:paraId="3D705248" w14:textId="77777777">
            <w:pPr>
              <w:pStyle w:val="TableParagraph"/>
              <w:numPr>
                <w:ilvl w:val="0"/>
                <w:numId w:val="9"/>
              </w:numPr>
              <w:tabs>
                <w:tab w:val="left" w:pos="346"/>
              </w:tabs>
              <w:spacing w:line="296" w:lineRule="exact"/>
              <w:ind w:left="346" w:hanging="239"/>
            </w:pPr>
            <w:r>
              <w:t>Policy</w:t>
            </w:r>
            <w:r>
              <w:rPr>
                <w:spacing w:val="-7"/>
              </w:rPr>
              <w:t xml:space="preserve"> </w:t>
            </w:r>
            <w:r>
              <w:t>and</w:t>
            </w:r>
            <w:r>
              <w:rPr>
                <w:spacing w:val="-7"/>
              </w:rPr>
              <w:t xml:space="preserve"> </w:t>
            </w:r>
            <w:r>
              <w:t>Procedures</w:t>
            </w:r>
            <w:r>
              <w:rPr>
                <w:spacing w:val="-6"/>
              </w:rPr>
              <w:t xml:space="preserve"> </w:t>
            </w:r>
            <w:r>
              <w:rPr>
                <w:spacing w:val="-2"/>
              </w:rPr>
              <w:t>Manual</w:t>
            </w:r>
          </w:p>
          <w:p w:rsidR="00E76DEA" w:rsidRDefault="00C93258" w14:paraId="19117976" w14:textId="77777777">
            <w:pPr>
              <w:pStyle w:val="TableParagraph"/>
              <w:numPr>
                <w:ilvl w:val="0"/>
                <w:numId w:val="9"/>
              </w:numPr>
              <w:tabs>
                <w:tab w:val="left" w:pos="346"/>
              </w:tabs>
              <w:spacing w:line="320"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0" w:type="dxa"/>
          </w:tcPr>
          <w:p w:rsidR="00E76DEA" w:rsidRDefault="00C93258" w14:paraId="4E6D6D85" w14:textId="77777777">
            <w:pPr>
              <w:pStyle w:val="TableParagraph"/>
              <w:ind w:right="169"/>
            </w:pPr>
            <w:r>
              <w:t>Note CB5:</w:t>
            </w:r>
            <w:r>
              <w:rPr>
                <w:spacing w:val="40"/>
              </w:rPr>
              <w:t xml:space="preserve"> </w:t>
            </w:r>
            <w:r>
              <w:t>The program can show compliance</w:t>
            </w:r>
            <w:r>
              <w:rPr>
                <w:spacing w:val="-5"/>
              </w:rPr>
              <w:t xml:space="preserve"> </w:t>
            </w:r>
            <w:r>
              <w:t>by</w:t>
            </w:r>
            <w:r>
              <w:rPr>
                <w:spacing w:val="-6"/>
              </w:rPr>
              <w:t xml:space="preserve"> </w:t>
            </w:r>
            <w:r>
              <w:t>providing</w:t>
            </w:r>
            <w:r>
              <w:rPr>
                <w:spacing w:val="-7"/>
              </w:rPr>
              <w:t xml:space="preserve"> </w:t>
            </w:r>
            <w:r>
              <w:t>menus</w:t>
            </w:r>
            <w:r>
              <w:rPr>
                <w:spacing w:val="-6"/>
              </w:rPr>
              <w:t xml:space="preserve"> </w:t>
            </w:r>
            <w:r>
              <w:t>that</w:t>
            </w:r>
            <w:r>
              <w:rPr>
                <w:spacing w:val="-6"/>
              </w:rPr>
              <w:t xml:space="preserve"> </w:t>
            </w:r>
            <w:r>
              <w:t>align</w:t>
            </w:r>
            <w:r>
              <w:rPr>
                <w:spacing w:val="-9"/>
              </w:rPr>
              <w:t xml:space="preserve"> </w:t>
            </w:r>
            <w:r>
              <w:t xml:space="preserve">to Title 89: Social Services Chapter III: Department of Children and Family Services Subchapter e: Requirements for Licensure Part 407 Licensing Standards for Day Care </w:t>
            </w:r>
            <w:r>
              <w:rPr>
                <w:spacing w:val="-2"/>
              </w:rPr>
              <w:t>Centers</w:t>
            </w:r>
          </w:p>
          <w:p w:rsidR="00E76DEA" w:rsidRDefault="00E76DEA" w14:paraId="570F765C" w14:textId="77777777">
            <w:pPr>
              <w:pStyle w:val="TableParagraph"/>
            </w:pPr>
            <w:hyperlink r:id="rId144">
              <w:r>
                <w:rPr>
                  <w:color w:val="0462C1"/>
                  <w:u w:val="single" w:color="0462C1"/>
                </w:rPr>
                <w:t>Part</w:t>
              </w:r>
              <w:r>
                <w:rPr>
                  <w:color w:val="0462C1"/>
                  <w:spacing w:val="-7"/>
                  <w:u w:val="single" w:color="0462C1"/>
                </w:rPr>
                <w:t xml:space="preserve"> </w:t>
              </w:r>
              <w:r>
                <w:rPr>
                  <w:color w:val="0462C1"/>
                  <w:u w:val="single" w:color="0462C1"/>
                </w:rPr>
                <w:t>406</w:t>
              </w:r>
              <w:r>
                <w:rPr>
                  <w:color w:val="0462C1"/>
                  <w:spacing w:val="-7"/>
                  <w:u w:val="single" w:color="0462C1"/>
                </w:rPr>
                <w:t xml:space="preserve"> </w:t>
              </w:r>
              <w:r>
                <w:rPr>
                  <w:color w:val="0462C1"/>
                  <w:u w:val="single" w:color="0462C1"/>
                </w:rPr>
                <w:t>Licensing</w:t>
              </w:r>
              <w:r>
                <w:rPr>
                  <w:color w:val="0462C1"/>
                  <w:spacing w:val="-6"/>
                  <w:u w:val="single" w:color="0462C1"/>
                </w:rPr>
                <w:t xml:space="preserve"> </w:t>
              </w:r>
              <w:r>
                <w:rPr>
                  <w:color w:val="0462C1"/>
                  <w:u w:val="single" w:color="0462C1"/>
                </w:rPr>
                <w:t>Standards</w:t>
              </w:r>
              <w:r>
                <w:rPr>
                  <w:color w:val="0462C1"/>
                  <w:spacing w:val="-5"/>
                  <w:u w:val="single" w:color="0462C1"/>
                </w:rPr>
                <w:t xml:space="preserve"> </w:t>
              </w:r>
              <w:r>
                <w:rPr>
                  <w:color w:val="0462C1"/>
                  <w:u w:val="single" w:color="0462C1"/>
                </w:rPr>
                <w:t>for</w:t>
              </w:r>
              <w:r>
                <w:rPr>
                  <w:color w:val="0462C1"/>
                  <w:spacing w:val="-7"/>
                  <w:u w:val="single" w:color="0462C1"/>
                </w:rPr>
                <w:t xml:space="preserve"> </w:t>
              </w:r>
              <w:r>
                <w:rPr>
                  <w:color w:val="0462C1"/>
                  <w:u w:val="single" w:color="0462C1"/>
                </w:rPr>
                <w:t>Day</w:t>
              </w:r>
              <w:r>
                <w:rPr>
                  <w:color w:val="0462C1"/>
                  <w:spacing w:val="-7"/>
                  <w:u w:val="single" w:color="0462C1"/>
                </w:rPr>
                <w:t xml:space="preserve"> </w:t>
              </w:r>
              <w:r>
                <w:rPr>
                  <w:color w:val="0462C1"/>
                  <w:u w:val="single" w:color="0462C1"/>
                </w:rPr>
                <w:t>Care</w:t>
              </w:r>
            </w:hyperlink>
            <w:r>
              <w:rPr>
                <w:color w:val="0462C1"/>
              </w:rPr>
              <w:t xml:space="preserve"> </w:t>
            </w:r>
            <w:hyperlink r:id="rId145">
              <w:r>
                <w:rPr>
                  <w:color w:val="0462C1"/>
                  <w:spacing w:val="-4"/>
                  <w:u w:val="single" w:color="0462C1"/>
                </w:rPr>
                <w:t>Homes</w:t>
              </w:r>
            </w:hyperlink>
          </w:p>
          <w:p w:rsidR="00E76DEA" w:rsidRDefault="00E76DEA" w14:paraId="073C889C" w14:textId="77777777">
            <w:pPr>
              <w:pStyle w:val="TableParagraph"/>
            </w:pPr>
            <w:hyperlink r:id="rId146">
              <w:r>
                <w:rPr>
                  <w:color w:val="0462C1"/>
                  <w:u w:val="single" w:color="0462C1"/>
                </w:rPr>
                <w:t>Section</w:t>
              </w:r>
              <w:r>
                <w:rPr>
                  <w:color w:val="0462C1"/>
                  <w:spacing w:val="-11"/>
                  <w:u w:val="single" w:color="0462C1"/>
                </w:rPr>
                <w:t xml:space="preserve"> </w:t>
              </w:r>
              <w:r>
                <w:rPr>
                  <w:color w:val="0462C1"/>
                  <w:u w:val="single" w:color="0462C1"/>
                </w:rPr>
                <w:t>407.330</w:t>
              </w:r>
              <w:r>
                <w:rPr>
                  <w:color w:val="0462C1"/>
                  <w:spacing w:val="-7"/>
                  <w:u w:val="single" w:color="0462C1"/>
                </w:rPr>
                <w:t xml:space="preserve"> </w:t>
              </w:r>
              <w:r>
                <w:rPr>
                  <w:color w:val="0462C1"/>
                  <w:u w:val="single" w:color="0462C1"/>
                </w:rPr>
                <w:t>Nutrition</w:t>
              </w:r>
              <w:r>
                <w:rPr>
                  <w:color w:val="0462C1"/>
                  <w:spacing w:val="-8"/>
                  <w:u w:val="single" w:color="0462C1"/>
                </w:rPr>
                <w:t xml:space="preserve"> </w:t>
              </w:r>
              <w:r>
                <w:rPr>
                  <w:color w:val="0462C1"/>
                  <w:u w:val="single" w:color="0462C1"/>
                </w:rPr>
                <w:t>and</w:t>
              </w:r>
              <w:r>
                <w:rPr>
                  <w:color w:val="0462C1"/>
                  <w:spacing w:val="-8"/>
                  <w:u w:val="single" w:color="0462C1"/>
                </w:rPr>
                <w:t xml:space="preserve"> </w:t>
              </w:r>
              <w:r>
                <w:rPr>
                  <w:color w:val="0462C1"/>
                  <w:u w:val="single" w:color="0462C1"/>
                </w:rPr>
                <w:t>Meal</w:t>
              </w:r>
              <w:r>
                <w:rPr>
                  <w:color w:val="0462C1"/>
                  <w:spacing w:val="-7"/>
                  <w:u w:val="single" w:color="0462C1"/>
                </w:rPr>
                <w:t xml:space="preserve"> </w:t>
              </w:r>
              <w:r>
                <w:rPr>
                  <w:color w:val="0462C1"/>
                  <w:u w:val="single" w:color="0462C1"/>
                </w:rPr>
                <w:t>Service</w:t>
              </w:r>
            </w:hyperlink>
            <w:r>
              <w:rPr>
                <w:color w:val="0462C1"/>
              </w:rPr>
              <w:t xml:space="preserve"> </w:t>
            </w:r>
            <w:hyperlink r:id="rId147">
              <w:r>
                <w:rPr>
                  <w:color w:val="0462C1"/>
                  <w:u w:val="single" w:color="0462C1"/>
                </w:rPr>
                <w:t>Infant Daily Food Requirements</w:t>
              </w:r>
            </w:hyperlink>
          </w:p>
          <w:p w:rsidR="00E76DEA" w:rsidRDefault="00E76DEA" w14:paraId="38516C57" w14:textId="77777777">
            <w:pPr>
              <w:pStyle w:val="TableParagraph"/>
              <w:spacing w:before="2" w:line="237" w:lineRule="auto"/>
            </w:pPr>
            <w:hyperlink r:id="rId148">
              <w:r>
                <w:rPr>
                  <w:color w:val="0462C1"/>
                  <w:u w:val="single" w:color="0462C1"/>
                </w:rPr>
                <w:t>Meal</w:t>
              </w:r>
              <w:r>
                <w:rPr>
                  <w:color w:val="0462C1"/>
                  <w:spacing w:val="-6"/>
                  <w:u w:val="single" w:color="0462C1"/>
                </w:rPr>
                <w:t xml:space="preserve"> </w:t>
              </w:r>
              <w:r>
                <w:rPr>
                  <w:color w:val="0462C1"/>
                  <w:u w:val="single" w:color="0462C1"/>
                </w:rPr>
                <w:t>Patterns</w:t>
              </w:r>
              <w:r>
                <w:rPr>
                  <w:color w:val="0462C1"/>
                  <w:spacing w:val="-4"/>
                  <w:u w:val="single" w:color="0462C1"/>
                </w:rPr>
                <w:t xml:space="preserve"> </w:t>
              </w:r>
              <w:r>
                <w:rPr>
                  <w:color w:val="0462C1"/>
                  <w:u w:val="single" w:color="0462C1"/>
                </w:rPr>
                <w:t>and</w:t>
              </w:r>
              <w:r>
                <w:rPr>
                  <w:color w:val="0462C1"/>
                  <w:spacing w:val="-6"/>
                  <w:u w:val="single" w:color="0462C1"/>
                </w:rPr>
                <w:t xml:space="preserve"> </w:t>
              </w:r>
              <w:r>
                <w:rPr>
                  <w:color w:val="0462C1"/>
                  <w:u w:val="single" w:color="0462C1"/>
                </w:rPr>
                <w:t>Serving</w:t>
              </w:r>
              <w:r>
                <w:rPr>
                  <w:color w:val="0462C1"/>
                  <w:spacing w:val="-7"/>
                  <w:u w:val="single" w:color="0462C1"/>
                </w:rPr>
                <w:t xml:space="preserve"> </w:t>
              </w:r>
              <w:r>
                <w:rPr>
                  <w:color w:val="0462C1"/>
                  <w:u w:val="single" w:color="0462C1"/>
                </w:rPr>
                <w:t>Sizes</w:t>
              </w:r>
              <w:r>
                <w:rPr>
                  <w:color w:val="0462C1"/>
                  <w:spacing w:val="-4"/>
                  <w:u w:val="single" w:color="0462C1"/>
                </w:rPr>
                <w:t xml:space="preserve"> </w:t>
              </w:r>
              <w:r>
                <w:rPr>
                  <w:color w:val="0462C1"/>
                  <w:u w:val="single" w:color="0462C1"/>
                </w:rPr>
                <w:t>for</w:t>
              </w:r>
              <w:r>
                <w:rPr>
                  <w:color w:val="0462C1"/>
                  <w:spacing w:val="-6"/>
                  <w:u w:val="single" w:color="0462C1"/>
                </w:rPr>
                <w:t xml:space="preserve"> </w:t>
              </w:r>
              <w:r>
                <w:rPr>
                  <w:color w:val="0462C1"/>
                  <w:u w:val="single" w:color="0462C1"/>
                </w:rPr>
                <w:t>Child</w:t>
              </w:r>
              <w:r>
                <w:rPr>
                  <w:color w:val="0462C1"/>
                  <w:spacing w:val="-5"/>
                  <w:u w:val="single" w:color="0462C1"/>
                </w:rPr>
                <w:t xml:space="preserve"> </w:t>
              </w:r>
              <w:r>
                <w:rPr>
                  <w:color w:val="0462C1"/>
                  <w:u w:val="single" w:color="0462C1"/>
                </w:rPr>
                <w:t>Care</w:t>
              </w:r>
            </w:hyperlink>
            <w:r>
              <w:rPr>
                <w:color w:val="0462C1"/>
              </w:rPr>
              <w:t xml:space="preserve"> </w:t>
            </w:r>
            <w:hyperlink r:id="rId149">
              <w:r>
                <w:rPr>
                  <w:color w:val="0462C1"/>
                  <w:spacing w:val="-2"/>
                  <w:u w:val="single" w:color="0462C1"/>
                </w:rPr>
                <w:t>Programs</w:t>
              </w:r>
            </w:hyperlink>
          </w:p>
          <w:p w:rsidR="00E76DEA" w:rsidRDefault="00E76DEA" w14:paraId="26B60AC4" w14:textId="77777777">
            <w:pPr>
              <w:pStyle w:val="TableParagraph"/>
              <w:spacing w:before="1"/>
            </w:pPr>
            <w:hyperlink r:id="rId150">
              <w:r>
                <w:rPr>
                  <w:color w:val="0462C1"/>
                  <w:u w:val="single" w:color="0462C1"/>
                </w:rPr>
                <w:t>Part</w:t>
              </w:r>
              <w:r>
                <w:rPr>
                  <w:color w:val="0462C1"/>
                  <w:spacing w:val="-7"/>
                  <w:u w:val="single" w:color="0462C1"/>
                </w:rPr>
                <w:t xml:space="preserve"> </w:t>
              </w:r>
              <w:r>
                <w:rPr>
                  <w:color w:val="0462C1"/>
                  <w:u w:val="single" w:color="0462C1"/>
                </w:rPr>
                <w:t>407</w:t>
              </w:r>
              <w:r>
                <w:rPr>
                  <w:color w:val="0462C1"/>
                  <w:spacing w:val="-7"/>
                  <w:u w:val="single" w:color="0462C1"/>
                </w:rPr>
                <w:t xml:space="preserve"> </w:t>
              </w:r>
              <w:r>
                <w:rPr>
                  <w:color w:val="0462C1"/>
                  <w:u w:val="single" w:color="0462C1"/>
                </w:rPr>
                <w:t>Licensing</w:t>
              </w:r>
              <w:r>
                <w:rPr>
                  <w:color w:val="0462C1"/>
                  <w:spacing w:val="-6"/>
                  <w:u w:val="single" w:color="0462C1"/>
                </w:rPr>
                <w:t xml:space="preserve"> </w:t>
              </w:r>
              <w:r>
                <w:rPr>
                  <w:color w:val="0462C1"/>
                  <w:u w:val="single" w:color="0462C1"/>
                </w:rPr>
                <w:t>Standards</w:t>
              </w:r>
              <w:r>
                <w:rPr>
                  <w:color w:val="0462C1"/>
                  <w:spacing w:val="-5"/>
                  <w:u w:val="single" w:color="0462C1"/>
                </w:rPr>
                <w:t xml:space="preserve"> </w:t>
              </w:r>
              <w:r>
                <w:rPr>
                  <w:color w:val="0462C1"/>
                  <w:u w:val="single" w:color="0462C1"/>
                </w:rPr>
                <w:t>for</w:t>
              </w:r>
              <w:r>
                <w:rPr>
                  <w:color w:val="0462C1"/>
                  <w:spacing w:val="-7"/>
                  <w:u w:val="single" w:color="0462C1"/>
                </w:rPr>
                <w:t xml:space="preserve"> </w:t>
              </w:r>
              <w:r>
                <w:rPr>
                  <w:color w:val="0462C1"/>
                  <w:u w:val="single" w:color="0462C1"/>
                </w:rPr>
                <w:t>Day</w:t>
              </w:r>
              <w:r>
                <w:rPr>
                  <w:color w:val="0462C1"/>
                  <w:spacing w:val="-7"/>
                  <w:u w:val="single" w:color="0462C1"/>
                </w:rPr>
                <w:t xml:space="preserve"> </w:t>
              </w:r>
              <w:r>
                <w:rPr>
                  <w:color w:val="0462C1"/>
                  <w:u w:val="single" w:color="0462C1"/>
                </w:rPr>
                <w:t>Care</w:t>
              </w:r>
            </w:hyperlink>
            <w:r>
              <w:rPr>
                <w:color w:val="0462C1"/>
              </w:rPr>
              <w:t xml:space="preserve"> </w:t>
            </w:r>
            <w:hyperlink r:id="rId151">
              <w:r>
                <w:rPr>
                  <w:color w:val="0462C1"/>
                  <w:spacing w:val="-2"/>
                  <w:u w:val="single" w:color="0462C1"/>
                </w:rPr>
                <w:t>Centers</w:t>
              </w:r>
            </w:hyperlink>
          </w:p>
          <w:p w:rsidR="00E76DEA" w:rsidRDefault="00E76DEA" w14:paraId="30C7CDC8" w14:textId="77777777">
            <w:pPr>
              <w:pStyle w:val="TableParagraph"/>
            </w:pPr>
            <w:hyperlink r:id="rId152">
              <w:r>
                <w:rPr>
                  <w:color w:val="0462C1"/>
                  <w:u w:val="single" w:color="0462C1"/>
                </w:rPr>
                <w:t>Section</w:t>
              </w:r>
              <w:r>
                <w:rPr>
                  <w:color w:val="0462C1"/>
                  <w:spacing w:val="-11"/>
                  <w:u w:val="single" w:color="0462C1"/>
                </w:rPr>
                <w:t xml:space="preserve"> </w:t>
              </w:r>
              <w:r>
                <w:rPr>
                  <w:color w:val="0462C1"/>
                  <w:u w:val="single" w:color="0462C1"/>
                </w:rPr>
                <w:t>407.210</w:t>
              </w:r>
              <w:r>
                <w:rPr>
                  <w:color w:val="0462C1"/>
                  <w:spacing w:val="-7"/>
                  <w:u w:val="single" w:color="0462C1"/>
                </w:rPr>
                <w:t xml:space="preserve"> </w:t>
              </w:r>
              <w:r>
                <w:rPr>
                  <w:color w:val="0462C1"/>
                  <w:u w:val="single" w:color="0462C1"/>
                </w:rPr>
                <w:t>Special</w:t>
              </w:r>
              <w:r>
                <w:rPr>
                  <w:color w:val="0462C1"/>
                  <w:spacing w:val="-9"/>
                  <w:u w:val="single" w:color="0462C1"/>
                </w:rPr>
                <w:t xml:space="preserve"> </w:t>
              </w:r>
              <w:r>
                <w:rPr>
                  <w:color w:val="0462C1"/>
                  <w:u w:val="single" w:color="0462C1"/>
                </w:rPr>
                <w:t>Requirements</w:t>
              </w:r>
              <w:r>
                <w:rPr>
                  <w:color w:val="0462C1"/>
                  <w:spacing w:val="-10"/>
                  <w:u w:val="single" w:color="0462C1"/>
                </w:rPr>
                <w:t xml:space="preserve"> </w:t>
              </w:r>
              <w:r>
                <w:rPr>
                  <w:color w:val="0462C1"/>
                  <w:u w:val="single" w:color="0462C1"/>
                </w:rPr>
                <w:t>for</w:t>
              </w:r>
            </w:hyperlink>
            <w:r>
              <w:rPr>
                <w:color w:val="0462C1"/>
              </w:rPr>
              <w:t xml:space="preserve"> </w:t>
            </w:r>
            <w:hyperlink r:id="rId153">
              <w:r>
                <w:rPr>
                  <w:color w:val="0462C1"/>
                  <w:u w:val="single" w:color="0462C1"/>
                </w:rPr>
                <w:t>Infants and Toddlers</w:t>
              </w:r>
            </w:hyperlink>
          </w:p>
          <w:p w:rsidR="00E76DEA" w:rsidRDefault="00E76DEA" w14:paraId="7C2E3D8E" w14:textId="77777777">
            <w:pPr>
              <w:pStyle w:val="TableParagraph"/>
              <w:spacing w:before="1"/>
            </w:pPr>
            <w:hyperlink r:id="rId154">
              <w:r>
                <w:rPr>
                  <w:color w:val="0462C1"/>
                  <w:u w:val="single" w:color="0462C1"/>
                </w:rPr>
                <w:t>Part</w:t>
              </w:r>
              <w:r>
                <w:rPr>
                  <w:color w:val="0462C1"/>
                  <w:spacing w:val="-7"/>
                  <w:u w:val="single" w:color="0462C1"/>
                </w:rPr>
                <w:t xml:space="preserve"> </w:t>
              </w:r>
              <w:r>
                <w:rPr>
                  <w:color w:val="0462C1"/>
                  <w:u w:val="single" w:color="0462C1"/>
                </w:rPr>
                <w:t>408</w:t>
              </w:r>
              <w:r>
                <w:rPr>
                  <w:color w:val="0462C1"/>
                  <w:spacing w:val="-7"/>
                  <w:u w:val="single" w:color="0462C1"/>
                </w:rPr>
                <w:t xml:space="preserve"> </w:t>
              </w:r>
              <w:r>
                <w:rPr>
                  <w:color w:val="0462C1"/>
                  <w:u w:val="single" w:color="0462C1"/>
                </w:rPr>
                <w:t>Licensing</w:t>
              </w:r>
              <w:r>
                <w:rPr>
                  <w:color w:val="0462C1"/>
                  <w:spacing w:val="-6"/>
                  <w:u w:val="single" w:color="0462C1"/>
                </w:rPr>
                <w:t xml:space="preserve"> </w:t>
              </w:r>
              <w:r>
                <w:rPr>
                  <w:color w:val="0462C1"/>
                  <w:u w:val="single" w:color="0462C1"/>
                </w:rPr>
                <w:t>Standards</w:t>
              </w:r>
              <w:r>
                <w:rPr>
                  <w:color w:val="0462C1"/>
                  <w:spacing w:val="-5"/>
                  <w:u w:val="single" w:color="0462C1"/>
                </w:rPr>
                <w:t xml:space="preserve"> </w:t>
              </w:r>
              <w:r>
                <w:rPr>
                  <w:color w:val="0462C1"/>
                  <w:u w:val="single" w:color="0462C1"/>
                </w:rPr>
                <w:t>for</w:t>
              </w:r>
              <w:r>
                <w:rPr>
                  <w:color w:val="0462C1"/>
                  <w:spacing w:val="-5"/>
                  <w:u w:val="single" w:color="0462C1"/>
                </w:rPr>
                <w:t xml:space="preserve"> </w:t>
              </w:r>
              <w:r>
                <w:rPr>
                  <w:color w:val="0462C1"/>
                  <w:u w:val="single" w:color="0462C1"/>
                </w:rPr>
                <w:t>Group</w:t>
              </w:r>
              <w:r>
                <w:rPr>
                  <w:color w:val="0462C1"/>
                  <w:spacing w:val="-8"/>
                  <w:u w:val="single" w:color="0462C1"/>
                </w:rPr>
                <w:t xml:space="preserve"> </w:t>
              </w:r>
              <w:r>
                <w:rPr>
                  <w:color w:val="0462C1"/>
                  <w:u w:val="single" w:color="0462C1"/>
                </w:rPr>
                <w:t>Day</w:t>
              </w:r>
            </w:hyperlink>
            <w:r>
              <w:rPr>
                <w:color w:val="0462C1"/>
              </w:rPr>
              <w:t xml:space="preserve"> </w:t>
            </w:r>
            <w:hyperlink r:id="rId155">
              <w:r>
                <w:rPr>
                  <w:color w:val="0462C1"/>
                  <w:u w:val="single" w:color="0462C1"/>
                </w:rPr>
                <w:t>Care Homes</w:t>
              </w:r>
            </w:hyperlink>
          </w:p>
        </w:tc>
      </w:tr>
    </w:tbl>
    <w:p w:rsidR="00E76DEA" w:rsidRDefault="00E76DEA" w14:paraId="3382A6ED" w14:textId="77777777">
      <w:pPr>
        <w:pStyle w:val="TableParagraph"/>
        <w:sectPr w:rsidR="00E76DEA">
          <w:pgSz w:w="15840" w:h="12240" w:orient="landscape"/>
          <w:pgMar w:top="1680" w:right="1080" w:bottom="1200" w:left="1440" w:header="799" w:footer="1004" w:gutter="0"/>
          <w:cols w:space="720"/>
        </w:sectPr>
      </w:pPr>
    </w:p>
    <w:p w:rsidR="00E76DEA" w:rsidRDefault="00E76DEA" w14:paraId="364AA75E"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6"/>
        <w:gridCol w:w="4320"/>
        <w:gridCol w:w="4320"/>
      </w:tblGrid>
      <w:tr w:rsidR="00E76DEA" w:rsidTr="23DAD605" w14:paraId="48AE80FB" w14:textId="77777777">
        <w:trPr>
          <w:trHeight w:val="268"/>
        </w:trPr>
        <w:tc>
          <w:tcPr>
            <w:tcW w:w="12956" w:type="dxa"/>
            <w:gridSpan w:val="3"/>
            <w:shd w:val="clear" w:color="auto" w:fill="DEEAF6"/>
            <w:tcMar/>
          </w:tcPr>
          <w:p w:rsidR="00E76DEA" w:rsidRDefault="1D85CD23" w14:paraId="69038FBF" w14:textId="01208663">
            <w:pPr>
              <w:pStyle w:val="TableParagraph"/>
              <w:spacing w:line="248" w:lineRule="exact"/>
            </w:pPr>
            <w:r>
              <w:t>CB6.</w:t>
            </w:r>
            <w:r>
              <w:rPr>
                <w:spacing w:val="-4"/>
              </w:rPr>
              <w:t xml:space="preserve"> </w:t>
            </w:r>
            <w:r>
              <w:t>Classroom</w:t>
            </w:r>
            <w:r>
              <w:rPr>
                <w:spacing w:val="-2"/>
              </w:rPr>
              <w:t xml:space="preserve"> </w:t>
            </w:r>
            <w:r>
              <w:t>staff</w:t>
            </w:r>
            <w:r>
              <w:rPr>
                <w:spacing w:val="-6"/>
              </w:rPr>
              <w:t xml:space="preserve"> </w:t>
            </w:r>
            <w:r>
              <w:t>qualifications.</w:t>
            </w:r>
            <w:r>
              <w:rPr>
                <w:spacing w:val="-3"/>
              </w:rPr>
              <w:t xml:space="preserve"> </w:t>
            </w:r>
            <w:r>
              <w:t>[23</w:t>
            </w:r>
            <w:r>
              <w:rPr>
                <w:spacing w:val="-5"/>
              </w:rPr>
              <w:t xml:space="preserve"> </w:t>
            </w:r>
            <w:r>
              <w:t>Il.</w:t>
            </w:r>
            <w:r>
              <w:rPr>
                <w:spacing w:val="-4"/>
              </w:rPr>
              <w:t xml:space="preserve"> </w:t>
            </w:r>
            <w:r>
              <w:t>Adm.</w:t>
            </w:r>
            <w:r>
              <w:rPr>
                <w:spacing w:val="-3"/>
              </w:rPr>
              <w:t xml:space="preserve"> </w:t>
            </w:r>
            <w:r>
              <w:t>Code</w:t>
            </w:r>
            <w:r>
              <w:rPr>
                <w:spacing w:val="-5"/>
              </w:rPr>
              <w:t xml:space="preserve"> </w:t>
            </w:r>
            <w:r w:rsidR="40827F6A">
              <w:t>2050</w:t>
            </w:r>
            <w:r>
              <w:t xml:space="preserve">.10(b)] CB, FCCH, FCCGH </w:t>
            </w:r>
            <w:hyperlink r:id="rId156">
              <w:r w:rsidRPr="5488F3F9" w:rsidR="0A593A5A">
                <w:rPr>
                  <w:color w:val="0462C1"/>
                  <w:u w:val="single"/>
                </w:rPr>
                <w:t>PIM</w:t>
              </w:r>
            </w:hyperlink>
            <w:r w:rsidRPr="5488F3F9">
              <w:rPr>
                <w:color w:val="0462C1"/>
              </w:rPr>
              <w:t xml:space="preserve"> </w:t>
            </w:r>
            <w:r>
              <w:t>Pages 18, 20, 30, 45-46, 51-55.</w:t>
            </w:r>
          </w:p>
        </w:tc>
      </w:tr>
      <w:tr w:rsidR="00E76DEA" w:rsidTr="23DAD605" w14:paraId="648F0942" w14:textId="77777777">
        <w:trPr>
          <w:trHeight w:val="268"/>
        </w:trPr>
        <w:tc>
          <w:tcPr>
            <w:tcW w:w="4316" w:type="dxa"/>
            <w:tcMar/>
          </w:tcPr>
          <w:p w:rsidR="00E76DEA" w:rsidRDefault="00C93258" w14:paraId="6996FAEB" w14:textId="77777777">
            <w:pPr>
              <w:pStyle w:val="TableParagraph"/>
              <w:spacing w:line="248" w:lineRule="exact"/>
              <w:ind w:left="10"/>
              <w:jc w:val="center"/>
              <w:rPr>
                <w:b/>
              </w:rPr>
            </w:pPr>
            <w:r>
              <w:rPr>
                <w:b/>
                <w:spacing w:val="-2"/>
              </w:rPr>
              <w:t>Compliance</w:t>
            </w:r>
          </w:p>
        </w:tc>
        <w:tc>
          <w:tcPr>
            <w:tcW w:w="4320" w:type="dxa"/>
            <w:tcMar/>
          </w:tcPr>
          <w:p w:rsidR="00E76DEA" w:rsidRDefault="00C93258" w14:paraId="6024EC20" w14:textId="77777777">
            <w:pPr>
              <w:pStyle w:val="TableParagraph"/>
              <w:spacing w:line="248" w:lineRule="exact"/>
              <w:ind w:left="0" w:right="1431"/>
              <w:jc w:val="right"/>
              <w:rPr>
                <w:b/>
              </w:rPr>
            </w:pPr>
            <w:r>
              <w:rPr>
                <w:b/>
                <w:spacing w:val="-2"/>
              </w:rPr>
              <w:t>Documentation</w:t>
            </w:r>
          </w:p>
        </w:tc>
        <w:tc>
          <w:tcPr>
            <w:tcW w:w="4320" w:type="dxa"/>
            <w:tcMar/>
          </w:tcPr>
          <w:p w:rsidR="00E76DEA" w:rsidRDefault="00C93258" w14:paraId="038370E7" w14:textId="77777777">
            <w:pPr>
              <w:pStyle w:val="TableParagraph"/>
              <w:spacing w:line="248" w:lineRule="exact"/>
              <w:ind w:left="14"/>
              <w:jc w:val="center"/>
              <w:rPr>
                <w:b/>
              </w:rPr>
            </w:pPr>
            <w:r>
              <w:rPr>
                <w:b/>
                <w:spacing w:val="-2"/>
              </w:rPr>
              <w:t>Notes</w:t>
            </w:r>
          </w:p>
        </w:tc>
      </w:tr>
      <w:tr w:rsidR="00E76DEA" w:rsidTr="23DAD605" w14:paraId="23C827EC" w14:textId="77777777">
        <w:trPr>
          <w:trHeight w:val="3744"/>
        </w:trPr>
        <w:tc>
          <w:tcPr>
            <w:tcW w:w="4316" w:type="dxa"/>
            <w:tcMar/>
          </w:tcPr>
          <w:p w:rsidR="00E76DEA" w:rsidRDefault="00C93258" w14:paraId="5E6323C8" w14:textId="77777777">
            <w:pPr>
              <w:pStyle w:val="TableParagraph"/>
              <w:ind w:right="155"/>
            </w:pPr>
            <w:r>
              <w:t>A. Staff qualifications for center-based programs, at a minimum, meet DCFS requirements</w:t>
            </w:r>
            <w:r>
              <w:rPr>
                <w:spacing w:val="-9"/>
              </w:rPr>
              <w:t xml:space="preserve"> </w:t>
            </w:r>
            <w:r>
              <w:t>for</w:t>
            </w:r>
            <w:r>
              <w:rPr>
                <w:spacing w:val="-9"/>
              </w:rPr>
              <w:t xml:space="preserve"> </w:t>
            </w:r>
            <w:r>
              <w:t>providing</w:t>
            </w:r>
            <w:r>
              <w:rPr>
                <w:spacing w:val="-12"/>
              </w:rPr>
              <w:t xml:space="preserve"> </w:t>
            </w:r>
            <w:r>
              <w:t>services</w:t>
            </w:r>
            <w:r>
              <w:rPr>
                <w:spacing w:val="-9"/>
              </w:rPr>
              <w:t xml:space="preserve"> </w:t>
            </w:r>
            <w:r>
              <w:t>for infants and toddlers.</w:t>
            </w:r>
          </w:p>
          <w:p w:rsidR="00E76DEA" w:rsidRDefault="00C93258" w14:paraId="1C60A4B2" w14:textId="77777777">
            <w:pPr>
              <w:pStyle w:val="TableParagraph"/>
              <w:numPr>
                <w:ilvl w:val="0"/>
                <w:numId w:val="8"/>
              </w:numPr>
              <w:tabs>
                <w:tab w:val="left" w:pos="347"/>
              </w:tabs>
              <w:spacing w:line="320" w:lineRule="exact"/>
              <w:ind w:left="347" w:hanging="239"/>
            </w:pPr>
            <w:r>
              <w:rPr>
                <w:spacing w:val="-5"/>
              </w:rPr>
              <w:t>Yes</w:t>
            </w:r>
          </w:p>
          <w:p w:rsidR="00E76DEA" w:rsidRDefault="00C93258" w14:paraId="429B0FDD" w14:textId="77777777">
            <w:pPr>
              <w:pStyle w:val="TableParagraph"/>
              <w:numPr>
                <w:ilvl w:val="0"/>
                <w:numId w:val="8"/>
              </w:numPr>
              <w:tabs>
                <w:tab w:val="left" w:pos="347"/>
              </w:tabs>
              <w:spacing w:line="321" w:lineRule="exact"/>
              <w:ind w:left="347" w:hanging="239"/>
            </w:pPr>
            <w:r>
              <w:rPr>
                <w:spacing w:val="-5"/>
              </w:rPr>
              <w:t>No</w:t>
            </w:r>
          </w:p>
          <w:p w:rsidR="00E76DEA" w:rsidRDefault="00C93258" w14:paraId="51BC6AE6" w14:textId="77777777">
            <w:pPr>
              <w:pStyle w:val="TableParagraph"/>
              <w:spacing w:before="221"/>
              <w:ind w:right="155"/>
            </w:pPr>
            <w:r>
              <w:t>Funding</w:t>
            </w:r>
            <w:r>
              <w:rPr>
                <w:spacing w:val="-6"/>
              </w:rPr>
              <w:t xml:space="preserve"> </w:t>
            </w:r>
            <w:r>
              <w:t>can</w:t>
            </w:r>
            <w:r>
              <w:rPr>
                <w:spacing w:val="-6"/>
              </w:rPr>
              <w:t xml:space="preserve"> </w:t>
            </w:r>
            <w:r>
              <w:t>be</w:t>
            </w:r>
            <w:r>
              <w:rPr>
                <w:spacing w:val="-5"/>
              </w:rPr>
              <w:t xml:space="preserve"> </w:t>
            </w:r>
            <w:r>
              <w:t>used</w:t>
            </w:r>
            <w:r>
              <w:rPr>
                <w:spacing w:val="-5"/>
              </w:rPr>
              <w:t xml:space="preserve"> </w:t>
            </w:r>
            <w:r>
              <w:t>to</w:t>
            </w:r>
            <w:r>
              <w:rPr>
                <w:spacing w:val="-4"/>
              </w:rPr>
              <w:t xml:space="preserve"> </w:t>
            </w:r>
            <w:r>
              <w:t>support</w:t>
            </w:r>
            <w:r>
              <w:rPr>
                <w:spacing w:val="-5"/>
              </w:rPr>
              <w:t xml:space="preserve"> </w:t>
            </w:r>
            <w:r>
              <w:t>the</w:t>
            </w:r>
            <w:r>
              <w:rPr>
                <w:spacing w:val="-5"/>
              </w:rPr>
              <w:t xml:space="preserve"> </w:t>
            </w:r>
            <w:r>
              <w:t>parity</w:t>
            </w:r>
            <w:r>
              <w:rPr>
                <w:spacing w:val="-7"/>
              </w:rPr>
              <w:t xml:space="preserve"> </w:t>
            </w:r>
            <w:r>
              <w:t>of salaries between staff in community-based programs and those working in the local school district (with the</w:t>
            </w:r>
            <w:r>
              <w:rPr>
                <w:spacing w:val="-2"/>
              </w:rPr>
              <w:t xml:space="preserve"> </w:t>
            </w:r>
            <w:r>
              <w:t>same qualifications, education, and experience).</w:t>
            </w:r>
          </w:p>
        </w:tc>
        <w:tc>
          <w:tcPr>
            <w:tcW w:w="4320" w:type="dxa"/>
            <w:tcMar/>
          </w:tcPr>
          <w:p w:rsidR="00E76DEA" w:rsidRDefault="00C93258" w14:paraId="445DDCAF" w14:textId="77777777">
            <w:pPr>
              <w:pStyle w:val="TableParagraph"/>
              <w:numPr>
                <w:ilvl w:val="0"/>
                <w:numId w:val="7"/>
              </w:numPr>
              <w:tabs>
                <w:tab w:val="left" w:pos="346"/>
              </w:tabs>
              <w:spacing w:line="319" w:lineRule="exact"/>
              <w:ind w:left="346" w:hanging="239"/>
            </w:pPr>
            <w:r>
              <w:t>Official</w:t>
            </w:r>
            <w:r>
              <w:rPr>
                <w:spacing w:val="-1"/>
              </w:rPr>
              <w:t xml:space="preserve"> </w:t>
            </w:r>
            <w:r>
              <w:rPr>
                <w:spacing w:val="-2"/>
              </w:rPr>
              <w:t>transcripts</w:t>
            </w:r>
          </w:p>
          <w:p w:rsidR="00E76DEA" w:rsidRDefault="00C93258" w14:paraId="5FE80B53" w14:textId="77777777">
            <w:pPr>
              <w:pStyle w:val="TableParagraph"/>
              <w:numPr>
                <w:ilvl w:val="0"/>
                <w:numId w:val="7"/>
              </w:numPr>
              <w:tabs>
                <w:tab w:val="left" w:pos="346"/>
              </w:tabs>
              <w:spacing w:line="296" w:lineRule="exact"/>
              <w:ind w:left="346" w:hanging="239"/>
            </w:pPr>
            <w:r>
              <w:t>High</w:t>
            </w:r>
            <w:r>
              <w:rPr>
                <w:spacing w:val="-4"/>
              </w:rPr>
              <w:t xml:space="preserve"> </w:t>
            </w:r>
            <w:r>
              <w:t>school</w:t>
            </w:r>
            <w:r>
              <w:rPr>
                <w:spacing w:val="-2"/>
              </w:rPr>
              <w:t xml:space="preserve"> diploma</w:t>
            </w:r>
          </w:p>
          <w:p w:rsidR="00E76DEA" w:rsidRDefault="00C93258" w14:paraId="6407629D" w14:textId="77777777">
            <w:pPr>
              <w:pStyle w:val="TableParagraph"/>
              <w:numPr>
                <w:ilvl w:val="0"/>
                <w:numId w:val="7"/>
              </w:numPr>
              <w:tabs>
                <w:tab w:val="left" w:pos="346"/>
              </w:tabs>
              <w:spacing w:line="296" w:lineRule="exact"/>
              <w:ind w:left="346" w:hanging="239"/>
            </w:pPr>
            <w:r>
              <w:rPr>
                <w:spacing w:val="-5"/>
              </w:rPr>
              <w:t>GED</w:t>
            </w:r>
          </w:p>
          <w:p w:rsidR="00E76DEA" w:rsidRDefault="00C93258" w14:paraId="0A5F1DB8" w14:textId="77777777">
            <w:pPr>
              <w:pStyle w:val="TableParagraph"/>
              <w:numPr>
                <w:ilvl w:val="0"/>
                <w:numId w:val="7"/>
              </w:numPr>
              <w:tabs>
                <w:tab w:val="left" w:pos="346"/>
              </w:tabs>
              <w:spacing w:before="11" w:line="204" w:lineRule="auto"/>
              <w:ind w:left="107" w:right="177" w:firstLine="0"/>
            </w:pPr>
            <w:r>
              <w:t>Start Early, Baby TALK, Gateways to Opportunity</w:t>
            </w:r>
            <w:r>
              <w:rPr>
                <w:spacing w:val="-13"/>
              </w:rPr>
              <w:t xml:space="preserve"> </w:t>
            </w:r>
            <w:r>
              <w:t>professional</w:t>
            </w:r>
            <w:r>
              <w:rPr>
                <w:spacing w:val="-12"/>
              </w:rPr>
              <w:t xml:space="preserve"> </w:t>
            </w:r>
            <w:r>
              <w:t>learning</w:t>
            </w:r>
            <w:r>
              <w:rPr>
                <w:spacing w:val="-12"/>
              </w:rPr>
              <w:t xml:space="preserve"> </w:t>
            </w:r>
            <w:r>
              <w:t>transcripts</w:t>
            </w:r>
          </w:p>
          <w:p w:rsidR="00E76DEA" w:rsidRDefault="00C93258" w14:paraId="7E03D8E8" w14:textId="77777777">
            <w:pPr>
              <w:pStyle w:val="TableParagraph"/>
              <w:numPr>
                <w:ilvl w:val="0"/>
                <w:numId w:val="7"/>
              </w:numPr>
              <w:tabs>
                <w:tab w:val="left" w:pos="346"/>
              </w:tabs>
              <w:spacing w:before="12" w:line="319" w:lineRule="exact"/>
              <w:ind w:left="346" w:hanging="239"/>
            </w:pPr>
            <w:r>
              <w:rPr>
                <w:spacing w:val="-2"/>
              </w:rPr>
              <w:t>Credentials</w:t>
            </w:r>
          </w:p>
          <w:p w:rsidR="00E76DEA" w:rsidRDefault="00C93258" w14:paraId="74A53DE8" w14:textId="77777777">
            <w:pPr>
              <w:pStyle w:val="TableParagraph"/>
              <w:numPr>
                <w:ilvl w:val="0"/>
                <w:numId w:val="7"/>
              </w:numPr>
              <w:tabs>
                <w:tab w:val="left" w:pos="346"/>
              </w:tabs>
              <w:spacing w:before="11" w:line="204" w:lineRule="auto"/>
              <w:ind w:left="107" w:right="214" w:firstLine="0"/>
            </w:pPr>
            <w:r>
              <w:t>ExceleRate</w:t>
            </w:r>
            <w:r>
              <w:rPr>
                <w:spacing w:val="-5"/>
              </w:rPr>
              <w:t xml:space="preserve"> </w:t>
            </w:r>
            <w:r>
              <w:t>Illinois</w:t>
            </w:r>
            <w:r>
              <w:rPr>
                <w:spacing w:val="-9"/>
              </w:rPr>
              <w:t xml:space="preserve"> </w:t>
            </w:r>
            <w:r>
              <w:t>Bronze</w:t>
            </w:r>
            <w:r>
              <w:rPr>
                <w:spacing w:val="-6"/>
              </w:rPr>
              <w:t xml:space="preserve"> </w:t>
            </w:r>
            <w:r>
              <w:t>Circle</w:t>
            </w:r>
            <w:r>
              <w:rPr>
                <w:spacing w:val="-8"/>
              </w:rPr>
              <w:t xml:space="preserve"> </w:t>
            </w:r>
            <w:r>
              <w:t>of</w:t>
            </w:r>
            <w:r>
              <w:rPr>
                <w:spacing w:val="-9"/>
              </w:rPr>
              <w:t xml:space="preserve"> </w:t>
            </w:r>
            <w:r>
              <w:t>Quality staff qualifications</w:t>
            </w:r>
          </w:p>
          <w:p w:rsidR="00E76DEA" w:rsidRDefault="00C93258" w14:paraId="0244D044" w14:textId="77777777">
            <w:pPr>
              <w:pStyle w:val="TableParagraph"/>
              <w:numPr>
                <w:ilvl w:val="0"/>
                <w:numId w:val="7"/>
              </w:numPr>
              <w:tabs>
                <w:tab w:val="left" w:pos="346"/>
              </w:tabs>
              <w:spacing w:before="47" w:line="204" w:lineRule="auto"/>
              <w:ind w:left="107" w:right="351" w:firstLine="0"/>
            </w:pPr>
            <w:r>
              <w:t>ExceleRate</w:t>
            </w:r>
            <w:r>
              <w:rPr>
                <w:spacing w:val="-6"/>
              </w:rPr>
              <w:t xml:space="preserve"> </w:t>
            </w:r>
            <w:r>
              <w:t>Illinois</w:t>
            </w:r>
            <w:r>
              <w:rPr>
                <w:spacing w:val="-9"/>
              </w:rPr>
              <w:t xml:space="preserve"> </w:t>
            </w:r>
            <w:r>
              <w:t>Silver</w:t>
            </w:r>
            <w:r>
              <w:rPr>
                <w:spacing w:val="-8"/>
              </w:rPr>
              <w:t xml:space="preserve"> </w:t>
            </w:r>
            <w:r>
              <w:t>Circle</w:t>
            </w:r>
            <w:r>
              <w:rPr>
                <w:spacing w:val="-8"/>
              </w:rPr>
              <w:t xml:space="preserve"> </w:t>
            </w:r>
            <w:r>
              <w:t>of</w:t>
            </w:r>
            <w:r>
              <w:rPr>
                <w:spacing w:val="-6"/>
              </w:rPr>
              <w:t xml:space="preserve"> </w:t>
            </w:r>
            <w:r>
              <w:t>Quality staff qualifications</w:t>
            </w:r>
          </w:p>
          <w:p w:rsidR="00E76DEA" w:rsidRDefault="00C93258" w14:paraId="24F6723C" w14:textId="77777777">
            <w:pPr>
              <w:pStyle w:val="TableParagraph"/>
              <w:numPr>
                <w:ilvl w:val="0"/>
                <w:numId w:val="7"/>
              </w:numPr>
              <w:tabs>
                <w:tab w:val="left" w:pos="346"/>
              </w:tabs>
              <w:spacing w:before="44" w:line="204" w:lineRule="auto"/>
              <w:ind w:left="107" w:right="418" w:firstLine="0"/>
            </w:pPr>
            <w:r>
              <w:t>ExceleRate</w:t>
            </w:r>
            <w:r>
              <w:rPr>
                <w:spacing w:val="-6"/>
              </w:rPr>
              <w:t xml:space="preserve"> </w:t>
            </w:r>
            <w:r>
              <w:t>Illinois</w:t>
            </w:r>
            <w:r>
              <w:rPr>
                <w:spacing w:val="-9"/>
              </w:rPr>
              <w:t xml:space="preserve"> </w:t>
            </w:r>
            <w:r>
              <w:t>Gold</w:t>
            </w:r>
            <w:r>
              <w:rPr>
                <w:spacing w:val="-10"/>
              </w:rPr>
              <w:t xml:space="preserve"> </w:t>
            </w:r>
            <w:r>
              <w:t>Circle</w:t>
            </w:r>
            <w:r>
              <w:rPr>
                <w:spacing w:val="-8"/>
              </w:rPr>
              <w:t xml:space="preserve"> </w:t>
            </w:r>
            <w:r>
              <w:t>of</w:t>
            </w:r>
            <w:r>
              <w:rPr>
                <w:spacing w:val="-6"/>
              </w:rPr>
              <w:t xml:space="preserve"> </w:t>
            </w:r>
            <w:r>
              <w:t xml:space="preserve">Quality </w:t>
            </w:r>
            <w:r>
              <w:rPr>
                <w:spacing w:val="-2"/>
              </w:rPr>
              <w:t>qualifications</w:t>
            </w:r>
          </w:p>
          <w:p w:rsidR="00E76DEA" w:rsidRDefault="00C93258" w14:paraId="1D891DC0" w14:textId="77777777">
            <w:pPr>
              <w:pStyle w:val="TableParagraph"/>
              <w:numPr>
                <w:ilvl w:val="0"/>
                <w:numId w:val="7"/>
              </w:numPr>
              <w:tabs>
                <w:tab w:val="left" w:pos="346"/>
              </w:tabs>
              <w:spacing w:before="11" w:line="277"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0" w:type="dxa"/>
            <w:tcMar/>
          </w:tcPr>
          <w:p w:rsidR="00E76DEA" w:rsidRDefault="00C93258" w14:paraId="304710D7" w14:textId="77777777">
            <w:pPr>
              <w:pStyle w:val="TableParagraph"/>
              <w:ind w:right="169"/>
            </w:pPr>
            <w:r>
              <w:t>Note</w:t>
            </w:r>
            <w:r>
              <w:rPr>
                <w:spacing w:val="-6"/>
              </w:rPr>
              <w:t xml:space="preserve"> </w:t>
            </w:r>
            <w:r>
              <w:t>CB6:</w:t>
            </w:r>
            <w:r>
              <w:rPr>
                <w:spacing w:val="40"/>
              </w:rPr>
              <w:t xml:space="preserve"> </w:t>
            </w:r>
            <w:hyperlink r:id="rId157">
              <w:r w:rsidR="00E76DEA">
                <w:rPr>
                  <w:color w:val="0462C1"/>
                  <w:u w:val="single" w:color="0462C1"/>
                </w:rPr>
                <w:t>TITLE</w:t>
              </w:r>
              <w:r w:rsidR="00E76DEA">
                <w:rPr>
                  <w:color w:val="0462C1"/>
                  <w:spacing w:val="-7"/>
                  <w:u w:val="single" w:color="0462C1"/>
                </w:rPr>
                <w:t xml:space="preserve"> </w:t>
              </w:r>
              <w:r w:rsidR="00E76DEA">
                <w:rPr>
                  <w:color w:val="0462C1"/>
                  <w:u w:val="single" w:color="0462C1"/>
                </w:rPr>
                <w:t>89:</w:t>
              </w:r>
              <w:r w:rsidR="00E76DEA">
                <w:rPr>
                  <w:color w:val="0462C1"/>
                  <w:spacing w:val="-6"/>
                  <w:u w:val="single" w:color="0462C1"/>
                </w:rPr>
                <w:t xml:space="preserve"> </w:t>
              </w:r>
              <w:r w:rsidR="00E76DEA">
                <w:rPr>
                  <w:color w:val="0462C1"/>
                  <w:u w:val="single" w:color="0462C1"/>
                </w:rPr>
                <w:t>Social</w:t>
              </w:r>
              <w:r w:rsidR="00E76DEA">
                <w:rPr>
                  <w:color w:val="0462C1"/>
                  <w:spacing w:val="-9"/>
                  <w:u w:val="single" w:color="0462C1"/>
                </w:rPr>
                <w:t xml:space="preserve"> </w:t>
              </w:r>
              <w:r w:rsidR="00E76DEA">
                <w:rPr>
                  <w:color w:val="0462C1"/>
                  <w:u w:val="single" w:color="0462C1"/>
                </w:rPr>
                <w:t>Services</w:t>
              </w:r>
              <w:r w:rsidR="00E76DEA">
                <w:rPr>
                  <w:color w:val="0462C1"/>
                  <w:spacing w:val="-4"/>
                  <w:u w:val="single" w:color="0462C1"/>
                </w:rPr>
                <w:t xml:space="preserve"> </w:t>
              </w:r>
              <w:r w:rsidR="00E76DEA">
                <w:rPr>
                  <w:color w:val="0462C1"/>
                  <w:u w:val="single" w:color="0462C1"/>
                </w:rPr>
                <w:t>Chapter</w:t>
              </w:r>
            </w:hyperlink>
            <w:r>
              <w:rPr>
                <w:color w:val="0462C1"/>
              </w:rPr>
              <w:t xml:space="preserve"> </w:t>
            </w:r>
            <w:hyperlink r:id="rId158">
              <w:r w:rsidR="00E76DEA">
                <w:rPr>
                  <w:color w:val="0462C1"/>
                  <w:u w:val="single" w:color="0462C1"/>
                </w:rPr>
                <w:t>III: Department of Children and Family</w:t>
              </w:r>
            </w:hyperlink>
            <w:r>
              <w:rPr>
                <w:color w:val="0462C1"/>
              </w:rPr>
              <w:t xml:space="preserve"> </w:t>
            </w:r>
            <w:hyperlink r:id="rId159">
              <w:r w:rsidR="00E76DEA">
                <w:rPr>
                  <w:color w:val="0462C1"/>
                  <w:u w:val="single" w:color="0462C1"/>
                </w:rPr>
                <w:t>Services Subchapter e: Requirements for</w:t>
              </w:r>
            </w:hyperlink>
            <w:r>
              <w:rPr>
                <w:color w:val="0462C1"/>
              </w:rPr>
              <w:t xml:space="preserve"> </w:t>
            </w:r>
            <w:hyperlink r:id="rId160">
              <w:r w:rsidR="00E76DEA">
                <w:rPr>
                  <w:color w:val="0462C1"/>
                  <w:spacing w:val="-2"/>
                  <w:u w:val="single" w:color="0462C1"/>
                </w:rPr>
                <w:t>Licensure</w:t>
              </w:r>
            </w:hyperlink>
          </w:p>
          <w:p w:rsidR="00E76DEA" w:rsidRDefault="00C93258" w14:paraId="315DC386" w14:textId="77777777">
            <w:pPr>
              <w:pStyle w:val="TableParagraph"/>
              <w:spacing w:line="268" w:lineRule="exact"/>
            </w:pPr>
            <w:r>
              <w:rPr>
                <w:spacing w:val="-2"/>
              </w:rPr>
              <w:t>Specifically:</w:t>
            </w:r>
          </w:p>
          <w:p w:rsidR="00E76DEA" w:rsidRDefault="00C93258" w14:paraId="7522C717" w14:textId="77777777">
            <w:pPr>
              <w:pStyle w:val="TableParagraph"/>
              <w:numPr>
                <w:ilvl w:val="0"/>
                <w:numId w:val="6"/>
              </w:numPr>
              <w:tabs>
                <w:tab w:val="left" w:pos="325"/>
              </w:tabs>
              <w:ind w:right="460" w:firstLine="0"/>
            </w:pPr>
            <w:r>
              <w:t>Section</w:t>
            </w:r>
            <w:r>
              <w:rPr>
                <w:spacing w:val="-11"/>
              </w:rPr>
              <w:t xml:space="preserve"> </w:t>
            </w:r>
            <w:r>
              <w:t>407.130</w:t>
            </w:r>
            <w:r>
              <w:rPr>
                <w:spacing w:val="-10"/>
              </w:rPr>
              <w:t xml:space="preserve"> </w:t>
            </w:r>
            <w:r>
              <w:t>Qualifications</w:t>
            </w:r>
            <w:r>
              <w:rPr>
                <w:spacing w:val="-8"/>
              </w:rPr>
              <w:t xml:space="preserve"> </w:t>
            </w:r>
            <w:r>
              <w:t>for</w:t>
            </w:r>
            <w:r>
              <w:rPr>
                <w:spacing w:val="-8"/>
              </w:rPr>
              <w:t xml:space="preserve"> </w:t>
            </w:r>
            <w:r>
              <w:t>Child Care Director</w:t>
            </w:r>
          </w:p>
          <w:p w:rsidR="00E76DEA" w:rsidRDefault="00C93258" w14:paraId="523CAE46" w14:textId="77777777">
            <w:pPr>
              <w:pStyle w:val="TableParagraph"/>
              <w:numPr>
                <w:ilvl w:val="0"/>
                <w:numId w:val="6"/>
              </w:numPr>
              <w:tabs>
                <w:tab w:val="left" w:pos="325"/>
              </w:tabs>
              <w:ind w:right="207" w:firstLine="0"/>
            </w:pPr>
            <w:r>
              <w:t>Section 407.140 Qualifications for Early Childhood</w:t>
            </w:r>
            <w:r>
              <w:rPr>
                <w:spacing w:val="-8"/>
              </w:rPr>
              <w:t xml:space="preserve"> </w:t>
            </w:r>
            <w:r>
              <w:t>Teachers</w:t>
            </w:r>
            <w:r>
              <w:rPr>
                <w:spacing w:val="-10"/>
              </w:rPr>
              <w:t xml:space="preserve"> </w:t>
            </w:r>
            <w:r>
              <w:t>and</w:t>
            </w:r>
            <w:r>
              <w:rPr>
                <w:spacing w:val="-9"/>
              </w:rPr>
              <w:t xml:space="preserve"> </w:t>
            </w:r>
            <w:r>
              <w:t>School-age</w:t>
            </w:r>
            <w:r>
              <w:rPr>
                <w:spacing w:val="-9"/>
              </w:rPr>
              <w:t xml:space="preserve"> </w:t>
            </w:r>
            <w:r>
              <w:t>Workers</w:t>
            </w:r>
          </w:p>
          <w:p w:rsidR="00E76DEA" w:rsidRDefault="00C93258" w14:paraId="7CF68313" w14:textId="77777777">
            <w:pPr>
              <w:pStyle w:val="TableParagraph"/>
              <w:numPr>
                <w:ilvl w:val="0"/>
                <w:numId w:val="6"/>
              </w:numPr>
              <w:tabs>
                <w:tab w:val="left" w:pos="325"/>
              </w:tabs>
              <w:ind w:right="470" w:firstLine="0"/>
            </w:pPr>
            <w:r>
              <w:t>Section</w:t>
            </w:r>
            <w:r>
              <w:rPr>
                <w:spacing w:val="-11"/>
              </w:rPr>
              <w:t xml:space="preserve"> </w:t>
            </w:r>
            <w:r>
              <w:t>407.150</w:t>
            </w:r>
            <w:r>
              <w:rPr>
                <w:spacing w:val="-10"/>
              </w:rPr>
              <w:t xml:space="preserve"> </w:t>
            </w:r>
            <w:r>
              <w:t>Qualifications</w:t>
            </w:r>
            <w:r>
              <w:rPr>
                <w:spacing w:val="-8"/>
              </w:rPr>
              <w:t xml:space="preserve"> </w:t>
            </w:r>
            <w:r>
              <w:t>for</w:t>
            </w:r>
            <w:r>
              <w:rPr>
                <w:spacing w:val="-8"/>
              </w:rPr>
              <w:t xml:space="preserve"> </w:t>
            </w:r>
            <w:r>
              <w:t xml:space="preserve">Early Childhood Assistants and School-age </w:t>
            </w:r>
            <w:r>
              <w:rPr>
                <w:spacing w:val="-2"/>
              </w:rPr>
              <w:t>Assistants</w:t>
            </w:r>
          </w:p>
          <w:p w:rsidR="00E76DEA" w:rsidRDefault="00C93258" w14:paraId="180F7354" w14:textId="77777777">
            <w:pPr>
              <w:pStyle w:val="TableParagraph"/>
              <w:numPr>
                <w:ilvl w:val="0"/>
                <w:numId w:val="6"/>
              </w:numPr>
              <w:tabs>
                <w:tab w:val="left" w:pos="325"/>
              </w:tabs>
              <w:spacing w:before="1"/>
              <w:ind w:left="325" w:hanging="217"/>
            </w:pPr>
            <w:r>
              <w:t>Section</w:t>
            </w:r>
            <w:r>
              <w:rPr>
                <w:spacing w:val="-6"/>
              </w:rPr>
              <w:t xml:space="preserve"> </w:t>
            </w:r>
            <w:r>
              <w:t>407.170</w:t>
            </w:r>
            <w:r>
              <w:rPr>
                <w:spacing w:val="-5"/>
              </w:rPr>
              <w:t xml:space="preserve"> </w:t>
            </w:r>
            <w:r>
              <w:rPr>
                <w:spacing w:val="-2"/>
              </w:rPr>
              <w:t>Substitutes</w:t>
            </w:r>
          </w:p>
        </w:tc>
      </w:tr>
      <w:tr w:rsidR="00E76DEA" w:rsidTr="23DAD605" w14:paraId="7EEE3185" w14:textId="77777777">
        <w:trPr>
          <w:trHeight w:val="803"/>
        </w:trPr>
        <w:tc>
          <w:tcPr>
            <w:tcW w:w="4316" w:type="dxa"/>
            <w:tcMar/>
          </w:tcPr>
          <w:p w:rsidR="00E76DEA" w:rsidRDefault="00C93258" w14:paraId="50B04A5F" w14:textId="77777777">
            <w:pPr>
              <w:pStyle w:val="TableParagraph"/>
              <w:spacing w:before="1" w:line="237" w:lineRule="auto"/>
            </w:pPr>
            <w:r>
              <w:t>B. Staff hold</w:t>
            </w:r>
            <w:r>
              <w:rPr>
                <w:spacing w:val="-3"/>
              </w:rPr>
              <w:t xml:space="preserve"> </w:t>
            </w:r>
            <w:r>
              <w:t>or are</w:t>
            </w:r>
            <w:r>
              <w:rPr>
                <w:spacing w:val="-1"/>
              </w:rPr>
              <w:t xml:space="preserve"> </w:t>
            </w:r>
            <w:r>
              <w:t>working toward</w:t>
            </w:r>
            <w:r>
              <w:rPr>
                <w:spacing w:val="-2"/>
              </w:rPr>
              <w:t xml:space="preserve"> </w:t>
            </w:r>
            <w:r>
              <w:t>obtaining an</w:t>
            </w:r>
            <w:r>
              <w:rPr>
                <w:spacing w:val="-8"/>
              </w:rPr>
              <w:t xml:space="preserve"> </w:t>
            </w:r>
            <w:r>
              <w:t>Illinois</w:t>
            </w:r>
            <w:r>
              <w:rPr>
                <w:spacing w:val="-7"/>
              </w:rPr>
              <w:t xml:space="preserve"> </w:t>
            </w:r>
            <w:r>
              <w:t>Gateways</w:t>
            </w:r>
            <w:r>
              <w:rPr>
                <w:spacing w:val="-7"/>
              </w:rPr>
              <w:t xml:space="preserve"> </w:t>
            </w:r>
            <w:r>
              <w:t>Infant</w:t>
            </w:r>
            <w:r>
              <w:rPr>
                <w:spacing w:val="-10"/>
              </w:rPr>
              <w:t xml:space="preserve"> </w:t>
            </w:r>
            <w:r>
              <w:t>Toddler</w:t>
            </w:r>
            <w:r>
              <w:rPr>
                <w:spacing w:val="-7"/>
              </w:rPr>
              <w:t xml:space="preserve"> </w:t>
            </w:r>
            <w:r>
              <w:t>Credential</w:t>
            </w:r>
          </w:p>
          <w:p w:rsidR="00E76DEA" w:rsidRDefault="00C93258" w14:paraId="1621FCD9" w14:textId="77777777">
            <w:pPr>
              <w:pStyle w:val="TableParagraph"/>
              <w:spacing w:before="2" w:line="249" w:lineRule="exact"/>
            </w:pPr>
            <w:r>
              <w:t>level</w:t>
            </w:r>
            <w:r>
              <w:rPr>
                <w:spacing w:val="-3"/>
              </w:rPr>
              <w:t xml:space="preserve"> </w:t>
            </w:r>
            <w:r>
              <w:t>2</w:t>
            </w:r>
            <w:r>
              <w:rPr>
                <w:spacing w:val="-1"/>
              </w:rPr>
              <w:t xml:space="preserve"> </w:t>
            </w:r>
            <w:r>
              <w:t>or</w:t>
            </w:r>
            <w:r>
              <w:rPr>
                <w:spacing w:val="1"/>
              </w:rPr>
              <w:t xml:space="preserve"> </w:t>
            </w:r>
            <w:r>
              <w:rPr>
                <w:spacing w:val="-2"/>
              </w:rPr>
              <w:t>beyond.</w:t>
            </w:r>
          </w:p>
        </w:tc>
        <w:tc>
          <w:tcPr>
            <w:tcW w:w="4320" w:type="dxa"/>
            <w:tcMar/>
          </w:tcPr>
          <w:p w:rsidR="00E76DEA" w:rsidP="2A871592" w:rsidRDefault="16314C9E" w14:paraId="05AF0220" w14:textId="47EDCB92">
            <w:pPr>
              <w:spacing w:line="341" w:lineRule="exact"/>
              <w:rPr>
                <w:rFonts w:ascii="Segoe UI Symbol" w:hAnsi="Segoe UI Symbol" w:eastAsia="Segoe UI Symbol" w:cs="Segoe UI Symbol"/>
                <w:u w:val="none"/>
              </w:rPr>
            </w:pPr>
            <w:r w:rsidRPr="23DAD605" w:rsidR="7D5C05E8">
              <w:rPr>
                <w:rFonts w:ascii="Segoe UI Symbol" w:hAnsi="Segoe UI Symbol" w:eastAsia="Segoe UI Symbol" w:cs="Segoe UI Symbol"/>
                <w:u w:val="none"/>
              </w:rPr>
              <w:t xml:space="preserve">☐ </w:t>
            </w:r>
            <w:r w:rsidRPr="23DAD605" w:rsidR="7D5C05E8">
              <w:rPr>
                <w:rFonts w:ascii="Segoe UI Symbol" w:hAnsi="Segoe UI Symbol" w:eastAsia="Segoe UI Symbol" w:cs="Segoe UI Symbol"/>
                <w:u w:val="none"/>
              </w:rPr>
              <w:t>Gateways Registry Professional Development Record</w:t>
            </w:r>
          </w:p>
          <w:p w:rsidR="00E76DEA" w:rsidP="2A871592" w:rsidRDefault="16314C9E" w14:paraId="404DA1EC" w14:textId="2011888C">
            <w:pPr>
              <w:spacing w:line="341" w:lineRule="exact"/>
              <w:rPr>
                <w:rFonts w:ascii="Segoe UI Symbol" w:hAnsi="Segoe UI Symbol" w:eastAsia="Segoe UI Symbol" w:cs="Segoe UI Symbol"/>
                <w:u w:val="none"/>
              </w:rPr>
            </w:pPr>
            <w:r w:rsidRPr="23DAD605" w:rsidR="7D5C05E8">
              <w:rPr>
                <w:rFonts w:ascii="Segoe UI Symbol" w:hAnsi="Segoe UI Symbol" w:eastAsia="Segoe UI Symbol" w:cs="Segoe UI Symbol"/>
                <w:u w:val="none"/>
              </w:rPr>
              <w:t>☐ Gateways Training certificates</w:t>
            </w:r>
          </w:p>
          <w:p w:rsidR="00E76DEA" w:rsidP="2A871592" w:rsidRDefault="16314C9E" w14:paraId="214C56EE" w14:textId="581AC901">
            <w:pPr>
              <w:spacing w:line="341" w:lineRule="exact"/>
            </w:pPr>
            <w:r w:rsidRPr="23DAD605" w:rsidR="7D5C05E8">
              <w:rPr>
                <w:rFonts w:ascii="Segoe UI Symbol" w:hAnsi="Segoe UI Symbol" w:eastAsia="Segoe UI Symbol" w:cs="Segoe UI Symbol"/>
                <w:u w:val="none"/>
              </w:rPr>
              <w:t>☐Other documentation:</w:t>
            </w:r>
            <w:r w:rsidR="7D5C05E8">
              <w:rPr>
                <w:u w:val="none"/>
              </w:rPr>
              <w:t xml:space="preserve"> </w:t>
            </w:r>
          </w:p>
          <w:p w:rsidR="00E76DEA" w:rsidP="2A871592" w:rsidRDefault="00E76DEA" w14:paraId="30EDDE9C" w14:textId="23F329DB">
            <w:pPr>
              <w:pStyle w:val="TableParagraph"/>
              <w:tabs>
                <w:tab w:val="left" w:pos="346"/>
              </w:tabs>
              <w:spacing w:line="341" w:lineRule="exact"/>
              <w:ind w:left="346" w:hanging="239"/>
            </w:pPr>
          </w:p>
        </w:tc>
        <w:tc>
          <w:tcPr>
            <w:tcW w:w="4320" w:type="dxa"/>
            <w:tcMar/>
          </w:tcPr>
          <w:p w:rsidR="00E76DEA" w:rsidRDefault="00E76DEA" w14:paraId="3081CEFB" w14:textId="77777777">
            <w:pPr>
              <w:pStyle w:val="TableParagraph"/>
              <w:spacing w:line="268" w:lineRule="exact"/>
            </w:pPr>
            <w:hyperlink r:id="rId161">
              <w:r>
                <w:rPr>
                  <w:color w:val="0462C1"/>
                  <w:u w:val="single" w:color="0462C1"/>
                </w:rPr>
                <w:t>ilgateways-</w:t>
              </w:r>
              <w:r>
                <w:rPr>
                  <w:color w:val="0462C1"/>
                  <w:spacing w:val="-6"/>
                  <w:u w:val="single" w:color="0462C1"/>
                </w:rPr>
                <w:t xml:space="preserve"> </w:t>
              </w:r>
              <w:r>
                <w:rPr>
                  <w:color w:val="0462C1"/>
                  <w:u w:val="single" w:color="0462C1"/>
                </w:rPr>
                <w:t>Infant</w:t>
              </w:r>
              <w:r>
                <w:rPr>
                  <w:color w:val="0462C1"/>
                  <w:spacing w:val="-4"/>
                  <w:u w:val="single" w:color="0462C1"/>
                </w:rPr>
                <w:t xml:space="preserve"> </w:t>
              </w:r>
              <w:r>
                <w:rPr>
                  <w:color w:val="0462C1"/>
                  <w:u w:val="single" w:color="0462C1"/>
                </w:rPr>
                <w:t>-Toddler</w:t>
              </w:r>
              <w:r>
                <w:rPr>
                  <w:color w:val="0462C1"/>
                  <w:spacing w:val="-7"/>
                  <w:u w:val="single" w:color="0462C1"/>
                </w:rPr>
                <w:t xml:space="preserve"> </w:t>
              </w:r>
              <w:r>
                <w:rPr>
                  <w:color w:val="0462C1"/>
                  <w:spacing w:val="-2"/>
                  <w:u w:val="single" w:color="0462C1"/>
                </w:rPr>
                <w:t>Credential</w:t>
              </w:r>
            </w:hyperlink>
          </w:p>
        </w:tc>
      </w:tr>
      <w:tr w:rsidR="00E76DEA" w:rsidTr="23DAD605" w14:paraId="6C54A6C9" w14:textId="77777777">
        <w:trPr>
          <w:trHeight w:val="268"/>
        </w:trPr>
        <w:tc>
          <w:tcPr>
            <w:tcW w:w="12956" w:type="dxa"/>
            <w:gridSpan w:val="3"/>
            <w:shd w:val="clear" w:color="auto" w:fill="DEEAF6"/>
            <w:tcMar/>
          </w:tcPr>
          <w:p w:rsidR="00E76DEA" w:rsidRDefault="00C93258" w14:paraId="12EEC051" w14:textId="77777777">
            <w:pPr>
              <w:pStyle w:val="TableParagraph"/>
              <w:spacing w:line="248" w:lineRule="exact"/>
            </w:pPr>
            <w:r>
              <w:t>CB7.</w:t>
            </w:r>
            <w:r>
              <w:rPr>
                <w:spacing w:val="-6"/>
              </w:rPr>
              <w:t xml:space="preserve"> </w:t>
            </w:r>
            <w:r>
              <w:t>Identification</w:t>
            </w:r>
            <w:r>
              <w:rPr>
                <w:spacing w:val="-6"/>
              </w:rPr>
              <w:t xml:space="preserve"> </w:t>
            </w:r>
            <w:r>
              <w:t>of</w:t>
            </w:r>
            <w:r>
              <w:rPr>
                <w:spacing w:val="-5"/>
              </w:rPr>
              <w:t xml:space="preserve"> </w:t>
            </w:r>
            <w:r>
              <w:t>Center-Based</w:t>
            </w:r>
            <w:r>
              <w:rPr>
                <w:spacing w:val="-4"/>
              </w:rPr>
              <w:t xml:space="preserve"> </w:t>
            </w:r>
            <w:r>
              <w:t>parent</w:t>
            </w:r>
            <w:r>
              <w:rPr>
                <w:spacing w:val="-5"/>
              </w:rPr>
              <w:t xml:space="preserve"> </w:t>
            </w:r>
            <w:r>
              <w:t>and</w:t>
            </w:r>
            <w:r>
              <w:rPr>
                <w:spacing w:val="-5"/>
              </w:rPr>
              <w:t xml:space="preserve"> </w:t>
            </w:r>
            <w:r>
              <w:t>family</w:t>
            </w:r>
            <w:r>
              <w:rPr>
                <w:spacing w:val="-6"/>
              </w:rPr>
              <w:t xml:space="preserve"> </w:t>
            </w:r>
            <w:r>
              <w:t>education</w:t>
            </w:r>
            <w:r>
              <w:rPr>
                <w:spacing w:val="-6"/>
              </w:rPr>
              <w:t xml:space="preserve"> </w:t>
            </w:r>
            <w:r>
              <w:t>services.</w:t>
            </w:r>
            <w:r>
              <w:rPr>
                <w:spacing w:val="-5"/>
              </w:rPr>
              <w:t xml:space="preserve"> </w:t>
            </w:r>
            <w:r>
              <w:t>CB,</w:t>
            </w:r>
            <w:r>
              <w:rPr>
                <w:spacing w:val="-3"/>
              </w:rPr>
              <w:t xml:space="preserve"> </w:t>
            </w:r>
            <w:r>
              <w:t>FCCH</w:t>
            </w:r>
            <w:r>
              <w:rPr>
                <w:spacing w:val="-5"/>
              </w:rPr>
              <w:t xml:space="preserve"> </w:t>
            </w:r>
            <w:r>
              <w:t>FCCGH</w:t>
            </w:r>
            <w:r>
              <w:rPr>
                <w:spacing w:val="40"/>
              </w:rPr>
              <w:t xml:space="preserve"> </w:t>
            </w:r>
            <w:hyperlink r:id="rId162">
              <w:r w:rsidR="00E76DEA">
                <w:rPr>
                  <w:color w:val="0462C1"/>
                  <w:u w:val="single" w:color="0462C1"/>
                </w:rPr>
                <w:t>PIM</w:t>
              </w:r>
            </w:hyperlink>
            <w:r>
              <w:rPr>
                <w:color w:val="0462C1"/>
                <w:spacing w:val="-6"/>
              </w:rPr>
              <w:t xml:space="preserve"> </w:t>
            </w:r>
            <w:r>
              <w:t>Pages</w:t>
            </w:r>
            <w:r>
              <w:rPr>
                <w:spacing w:val="-5"/>
              </w:rPr>
              <w:t xml:space="preserve"> </w:t>
            </w:r>
            <w:r>
              <w:t>10,</w:t>
            </w:r>
            <w:r>
              <w:rPr>
                <w:spacing w:val="-5"/>
              </w:rPr>
              <w:t xml:space="preserve"> </w:t>
            </w:r>
            <w:r>
              <w:t>18-19,</w:t>
            </w:r>
            <w:r>
              <w:rPr>
                <w:spacing w:val="-5"/>
              </w:rPr>
              <w:t xml:space="preserve"> 39.</w:t>
            </w:r>
          </w:p>
        </w:tc>
      </w:tr>
      <w:tr w:rsidR="00E76DEA" w:rsidTr="23DAD605" w14:paraId="0FACCC85" w14:textId="77777777">
        <w:trPr>
          <w:trHeight w:val="268"/>
        </w:trPr>
        <w:tc>
          <w:tcPr>
            <w:tcW w:w="4316" w:type="dxa"/>
            <w:tcMar/>
          </w:tcPr>
          <w:p w:rsidR="00E76DEA" w:rsidRDefault="00C93258" w14:paraId="068F522D" w14:textId="77777777">
            <w:pPr>
              <w:pStyle w:val="TableParagraph"/>
              <w:spacing w:line="248" w:lineRule="exact"/>
              <w:ind w:left="10"/>
              <w:jc w:val="center"/>
              <w:rPr>
                <w:b/>
              </w:rPr>
            </w:pPr>
            <w:r>
              <w:rPr>
                <w:b/>
                <w:spacing w:val="-2"/>
              </w:rPr>
              <w:t>Compliance</w:t>
            </w:r>
          </w:p>
        </w:tc>
        <w:tc>
          <w:tcPr>
            <w:tcW w:w="4320" w:type="dxa"/>
            <w:tcMar/>
          </w:tcPr>
          <w:p w:rsidR="00E76DEA" w:rsidRDefault="00C93258" w14:paraId="43504411" w14:textId="77777777">
            <w:pPr>
              <w:pStyle w:val="TableParagraph"/>
              <w:spacing w:line="248" w:lineRule="exact"/>
              <w:ind w:left="0" w:right="1431"/>
              <w:jc w:val="right"/>
              <w:rPr>
                <w:b/>
              </w:rPr>
            </w:pPr>
            <w:r>
              <w:rPr>
                <w:b/>
                <w:spacing w:val="-2"/>
              </w:rPr>
              <w:t>Documentation</w:t>
            </w:r>
          </w:p>
        </w:tc>
        <w:tc>
          <w:tcPr>
            <w:tcW w:w="4320" w:type="dxa"/>
            <w:tcMar/>
          </w:tcPr>
          <w:p w:rsidR="00E76DEA" w:rsidRDefault="00C93258" w14:paraId="79501118" w14:textId="77777777">
            <w:pPr>
              <w:pStyle w:val="TableParagraph"/>
              <w:spacing w:line="248" w:lineRule="exact"/>
              <w:ind w:left="14"/>
              <w:jc w:val="center"/>
              <w:rPr>
                <w:b/>
              </w:rPr>
            </w:pPr>
            <w:r>
              <w:rPr>
                <w:b/>
                <w:spacing w:val="-2"/>
              </w:rPr>
              <w:t>Notes</w:t>
            </w:r>
          </w:p>
        </w:tc>
      </w:tr>
      <w:tr w:rsidR="00E76DEA" w:rsidTr="23DAD605" w14:paraId="7EA86F26" w14:textId="77777777">
        <w:trPr>
          <w:trHeight w:val="2956"/>
        </w:trPr>
        <w:tc>
          <w:tcPr>
            <w:tcW w:w="4316" w:type="dxa"/>
            <w:tcMar/>
          </w:tcPr>
          <w:p w:rsidR="00E76DEA" w:rsidRDefault="00C93258" w14:paraId="732EB519" w14:textId="77777777">
            <w:pPr>
              <w:pStyle w:val="TableParagraph"/>
              <w:spacing w:before="1"/>
            </w:pPr>
            <w:r>
              <w:t>A. The families are offered at least monthly parent</w:t>
            </w:r>
            <w:r>
              <w:rPr>
                <w:spacing w:val="-8"/>
              </w:rPr>
              <w:t xml:space="preserve"> </w:t>
            </w:r>
            <w:r>
              <w:t>education</w:t>
            </w:r>
            <w:r>
              <w:rPr>
                <w:spacing w:val="-9"/>
              </w:rPr>
              <w:t xml:space="preserve"> </w:t>
            </w:r>
            <w:r>
              <w:t>activities.</w:t>
            </w:r>
            <w:r>
              <w:rPr>
                <w:spacing w:val="-10"/>
              </w:rPr>
              <w:t xml:space="preserve"> </w:t>
            </w:r>
            <w:r>
              <w:t>(e.g.,</w:t>
            </w:r>
            <w:r>
              <w:rPr>
                <w:spacing w:val="-8"/>
              </w:rPr>
              <w:t xml:space="preserve"> </w:t>
            </w:r>
            <w:r>
              <w:t>parent-child activities or parent trainings)</w:t>
            </w:r>
          </w:p>
          <w:p w:rsidR="00E76DEA" w:rsidRDefault="00C93258" w14:paraId="61E6756B" w14:textId="77777777">
            <w:pPr>
              <w:pStyle w:val="TableParagraph"/>
              <w:numPr>
                <w:ilvl w:val="0"/>
                <w:numId w:val="4"/>
              </w:numPr>
              <w:tabs>
                <w:tab w:val="left" w:pos="347"/>
              </w:tabs>
              <w:spacing w:line="318" w:lineRule="exact"/>
              <w:ind w:left="347" w:hanging="239"/>
            </w:pPr>
            <w:r>
              <w:rPr>
                <w:spacing w:val="-5"/>
              </w:rPr>
              <w:t>Yes</w:t>
            </w:r>
          </w:p>
          <w:p w:rsidR="00E76DEA" w:rsidRDefault="00C93258" w14:paraId="613374F1" w14:textId="77777777">
            <w:pPr>
              <w:pStyle w:val="TableParagraph"/>
              <w:numPr>
                <w:ilvl w:val="0"/>
                <w:numId w:val="4"/>
              </w:numPr>
              <w:tabs>
                <w:tab w:val="left" w:pos="347"/>
              </w:tabs>
              <w:spacing w:line="319" w:lineRule="exact"/>
              <w:ind w:left="347" w:hanging="239"/>
            </w:pPr>
            <w:r>
              <w:rPr>
                <w:spacing w:val="-5"/>
              </w:rPr>
              <w:t>No</w:t>
            </w:r>
          </w:p>
        </w:tc>
        <w:tc>
          <w:tcPr>
            <w:tcW w:w="4320" w:type="dxa"/>
            <w:tcMar/>
          </w:tcPr>
          <w:p w:rsidR="00E76DEA" w:rsidRDefault="00C93258" w14:paraId="0E1A310C" w14:textId="77777777">
            <w:pPr>
              <w:pStyle w:val="TableParagraph"/>
              <w:numPr>
                <w:ilvl w:val="0"/>
                <w:numId w:val="3"/>
              </w:numPr>
              <w:tabs>
                <w:tab w:val="left" w:pos="346"/>
              </w:tabs>
              <w:spacing w:before="19" w:line="220" w:lineRule="auto"/>
              <w:ind w:left="107" w:right="356" w:firstLine="0"/>
            </w:pPr>
            <w:r>
              <w:t>Lesson plan for, at least, the first group meeting</w:t>
            </w:r>
            <w:r>
              <w:rPr>
                <w:spacing w:val="-6"/>
              </w:rPr>
              <w:t xml:space="preserve"> </w:t>
            </w:r>
            <w:r>
              <w:t>and</w:t>
            </w:r>
            <w:r>
              <w:rPr>
                <w:spacing w:val="-7"/>
              </w:rPr>
              <w:t xml:space="preserve"> </w:t>
            </w:r>
            <w:r>
              <w:t>date</w:t>
            </w:r>
            <w:r>
              <w:rPr>
                <w:spacing w:val="-7"/>
              </w:rPr>
              <w:t xml:space="preserve"> </w:t>
            </w:r>
            <w:r>
              <w:t>the</w:t>
            </w:r>
            <w:r>
              <w:rPr>
                <w:spacing w:val="-7"/>
              </w:rPr>
              <w:t xml:space="preserve"> </w:t>
            </w:r>
            <w:r>
              <w:t>activity</w:t>
            </w:r>
            <w:r>
              <w:rPr>
                <w:spacing w:val="-4"/>
              </w:rPr>
              <w:t xml:space="preserve"> </w:t>
            </w:r>
            <w:r>
              <w:t>took</w:t>
            </w:r>
            <w:r>
              <w:rPr>
                <w:spacing w:val="-5"/>
              </w:rPr>
              <w:t xml:space="preserve"> </w:t>
            </w:r>
            <w:r>
              <w:t>place</w:t>
            </w:r>
            <w:r>
              <w:rPr>
                <w:spacing w:val="-7"/>
              </w:rPr>
              <w:t xml:space="preserve"> </w:t>
            </w:r>
            <w:r>
              <w:t>or will take place</w:t>
            </w:r>
          </w:p>
          <w:p w:rsidR="00E76DEA" w:rsidRDefault="00C93258" w14:paraId="1DD857A1" w14:textId="77777777">
            <w:pPr>
              <w:pStyle w:val="TableParagraph"/>
              <w:numPr>
                <w:ilvl w:val="0"/>
                <w:numId w:val="3"/>
              </w:numPr>
              <w:tabs>
                <w:tab w:val="left" w:pos="346"/>
              </w:tabs>
              <w:spacing w:before="6"/>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0" w:type="dxa"/>
            <w:tcMar/>
          </w:tcPr>
          <w:p w:rsidR="00E76DEA" w:rsidRDefault="00E76DEA" w14:paraId="0FA66CCB" w14:textId="77777777">
            <w:pPr>
              <w:pStyle w:val="TableParagraph"/>
              <w:ind w:left="0"/>
              <w:rPr>
                <w:rFonts w:ascii="Times New Roman"/>
              </w:rPr>
            </w:pPr>
          </w:p>
        </w:tc>
      </w:tr>
    </w:tbl>
    <w:p w:rsidR="00E76DEA" w:rsidRDefault="00E76DEA" w14:paraId="1EBD08FB" w14:textId="77777777">
      <w:pPr>
        <w:pStyle w:val="TableParagraph"/>
        <w:rPr>
          <w:rFonts w:ascii="Times New Roman"/>
        </w:rPr>
        <w:sectPr w:rsidR="00E76DEA">
          <w:pgSz w:w="15840" w:h="12240" w:orient="landscape"/>
          <w:pgMar w:top="1680" w:right="1080" w:bottom="1200" w:left="1440" w:header="799" w:footer="1004" w:gutter="0"/>
          <w:cols w:space="720"/>
        </w:sectPr>
      </w:pPr>
    </w:p>
    <w:p w:rsidR="00E76DEA" w:rsidRDefault="00E76DEA" w14:paraId="550E488B" w14:textId="77777777">
      <w:pPr>
        <w:pStyle w:val="BodyText"/>
        <w:spacing w:after="1"/>
        <w:rPr>
          <w:b/>
          <w:sz w:val="20"/>
        </w:rPr>
      </w:pPr>
    </w:p>
    <w:tbl>
      <w:tblPr>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316"/>
        <w:gridCol w:w="4320"/>
        <w:gridCol w:w="4320"/>
      </w:tblGrid>
      <w:tr w:rsidR="00E76DEA" w14:paraId="033A7F64" w14:textId="77777777">
        <w:trPr>
          <w:trHeight w:val="268"/>
        </w:trPr>
        <w:tc>
          <w:tcPr>
            <w:tcW w:w="12956" w:type="dxa"/>
            <w:gridSpan w:val="3"/>
            <w:shd w:val="clear" w:color="auto" w:fill="DEEAF6"/>
          </w:tcPr>
          <w:p w:rsidR="00E76DEA" w:rsidRDefault="00C93258" w14:paraId="2001E1A7" w14:textId="77777777">
            <w:pPr>
              <w:pStyle w:val="TableParagraph"/>
              <w:spacing w:line="248" w:lineRule="exact"/>
            </w:pPr>
            <w:r>
              <w:t>CB8.</w:t>
            </w:r>
            <w:r>
              <w:rPr>
                <w:spacing w:val="-5"/>
              </w:rPr>
              <w:t xml:space="preserve"> </w:t>
            </w:r>
            <w:r>
              <w:t>The</w:t>
            </w:r>
            <w:r>
              <w:rPr>
                <w:spacing w:val="-5"/>
              </w:rPr>
              <w:t xml:space="preserve"> </w:t>
            </w:r>
            <w:r>
              <w:t>program</w:t>
            </w:r>
            <w:r>
              <w:rPr>
                <w:spacing w:val="-2"/>
              </w:rPr>
              <w:t xml:space="preserve"> </w:t>
            </w:r>
            <w:r>
              <w:t>has</w:t>
            </w:r>
            <w:r>
              <w:rPr>
                <w:spacing w:val="-6"/>
              </w:rPr>
              <w:t xml:space="preserve"> </w:t>
            </w:r>
            <w:r>
              <w:t>developed</w:t>
            </w:r>
            <w:r>
              <w:rPr>
                <w:spacing w:val="-3"/>
              </w:rPr>
              <w:t xml:space="preserve"> </w:t>
            </w:r>
            <w:r>
              <w:t>policies</w:t>
            </w:r>
            <w:r>
              <w:rPr>
                <w:spacing w:val="-3"/>
              </w:rPr>
              <w:t xml:space="preserve"> </w:t>
            </w:r>
            <w:r>
              <w:t>and</w:t>
            </w:r>
            <w:r>
              <w:rPr>
                <w:spacing w:val="-1"/>
              </w:rPr>
              <w:t xml:space="preserve"> </w:t>
            </w:r>
            <w:r>
              <w:t>procedures.</w:t>
            </w:r>
            <w:r>
              <w:rPr>
                <w:spacing w:val="-3"/>
              </w:rPr>
              <w:t xml:space="preserve"> </w:t>
            </w:r>
            <w:r>
              <w:t>CB,</w:t>
            </w:r>
            <w:r>
              <w:rPr>
                <w:spacing w:val="-4"/>
              </w:rPr>
              <w:t xml:space="preserve"> </w:t>
            </w:r>
            <w:r>
              <w:t>FCCH,</w:t>
            </w:r>
            <w:r>
              <w:rPr>
                <w:spacing w:val="-6"/>
              </w:rPr>
              <w:t xml:space="preserve"> </w:t>
            </w:r>
            <w:r>
              <w:t>FCCGH</w:t>
            </w:r>
            <w:r>
              <w:rPr>
                <w:spacing w:val="-5"/>
              </w:rPr>
              <w:t xml:space="preserve"> </w:t>
            </w:r>
            <w:hyperlink r:id="rId163">
              <w:r w:rsidR="00E76DEA">
                <w:rPr>
                  <w:color w:val="0462C1"/>
                  <w:u w:val="single" w:color="0462C1"/>
                </w:rPr>
                <w:t>PIM</w:t>
              </w:r>
            </w:hyperlink>
            <w:r>
              <w:rPr>
                <w:color w:val="0462C1"/>
                <w:spacing w:val="-7"/>
              </w:rPr>
              <w:t xml:space="preserve"> </w:t>
            </w:r>
            <w:r>
              <w:t>Pages</w:t>
            </w:r>
            <w:r>
              <w:rPr>
                <w:spacing w:val="-5"/>
              </w:rPr>
              <w:t xml:space="preserve"> </w:t>
            </w:r>
            <w:r>
              <w:t>10,</w:t>
            </w:r>
            <w:r>
              <w:rPr>
                <w:spacing w:val="-3"/>
              </w:rPr>
              <w:t xml:space="preserve"> </w:t>
            </w:r>
            <w:r>
              <w:t>13,</w:t>
            </w:r>
            <w:r>
              <w:rPr>
                <w:spacing w:val="-5"/>
              </w:rPr>
              <w:t xml:space="preserve"> </w:t>
            </w:r>
            <w:r>
              <w:t>19,</w:t>
            </w:r>
            <w:r>
              <w:rPr>
                <w:spacing w:val="-4"/>
              </w:rPr>
              <w:t xml:space="preserve"> </w:t>
            </w:r>
            <w:r>
              <w:t>25,</w:t>
            </w:r>
            <w:r>
              <w:rPr>
                <w:spacing w:val="-5"/>
              </w:rPr>
              <w:t xml:space="preserve"> </w:t>
            </w:r>
            <w:r>
              <w:t>31-40,</w:t>
            </w:r>
            <w:r>
              <w:rPr>
                <w:spacing w:val="-6"/>
              </w:rPr>
              <w:t xml:space="preserve"> </w:t>
            </w:r>
            <w:r>
              <w:t>45-48,</w:t>
            </w:r>
            <w:r>
              <w:rPr>
                <w:spacing w:val="-5"/>
              </w:rPr>
              <w:t xml:space="preserve"> </w:t>
            </w:r>
            <w:r>
              <w:t>52,</w:t>
            </w:r>
            <w:r>
              <w:rPr>
                <w:spacing w:val="-5"/>
              </w:rPr>
              <w:t xml:space="preserve"> </w:t>
            </w:r>
            <w:r>
              <w:rPr>
                <w:spacing w:val="-2"/>
              </w:rPr>
              <w:t>56,62.</w:t>
            </w:r>
          </w:p>
        </w:tc>
      </w:tr>
      <w:tr w:rsidR="00E76DEA" w14:paraId="14AE79CB" w14:textId="77777777">
        <w:trPr>
          <w:trHeight w:val="268"/>
        </w:trPr>
        <w:tc>
          <w:tcPr>
            <w:tcW w:w="4316" w:type="dxa"/>
          </w:tcPr>
          <w:p w:rsidR="00E76DEA" w:rsidRDefault="00C93258" w14:paraId="7635C9E2" w14:textId="77777777">
            <w:pPr>
              <w:pStyle w:val="TableParagraph"/>
              <w:spacing w:line="248" w:lineRule="exact"/>
              <w:ind w:left="10"/>
              <w:jc w:val="center"/>
              <w:rPr>
                <w:b/>
              </w:rPr>
            </w:pPr>
            <w:r>
              <w:rPr>
                <w:b/>
                <w:spacing w:val="-2"/>
              </w:rPr>
              <w:t>Compliance</w:t>
            </w:r>
          </w:p>
        </w:tc>
        <w:tc>
          <w:tcPr>
            <w:tcW w:w="4320" w:type="dxa"/>
          </w:tcPr>
          <w:p w:rsidR="00E76DEA" w:rsidRDefault="00C93258" w14:paraId="088EE9E7" w14:textId="77777777">
            <w:pPr>
              <w:pStyle w:val="TableParagraph"/>
              <w:spacing w:line="248" w:lineRule="exact"/>
              <w:ind w:left="1447"/>
              <w:rPr>
                <w:b/>
              </w:rPr>
            </w:pPr>
            <w:r>
              <w:rPr>
                <w:b/>
                <w:spacing w:val="-2"/>
              </w:rPr>
              <w:t>Documentation</w:t>
            </w:r>
          </w:p>
        </w:tc>
        <w:tc>
          <w:tcPr>
            <w:tcW w:w="4320" w:type="dxa"/>
          </w:tcPr>
          <w:p w:rsidR="00E76DEA" w:rsidRDefault="00C93258" w14:paraId="6DB004A1" w14:textId="77777777">
            <w:pPr>
              <w:pStyle w:val="TableParagraph"/>
              <w:spacing w:line="248" w:lineRule="exact"/>
              <w:ind w:left="14"/>
              <w:jc w:val="center"/>
              <w:rPr>
                <w:b/>
              </w:rPr>
            </w:pPr>
            <w:r>
              <w:rPr>
                <w:b/>
                <w:spacing w:val="-2"/>
              </w:rPr>
              <w:t>Notes</w:t>
            </w:r>
          </w:p>
        </w:tc>
      </w:tr>
      <w:tr w:rsidR="00E76DEA" w14:paraId="21D4C837" w14:textId="77777777">
        <w:trPr>
          <w:trHeight w:val="1963"/>
        </w:trPr>
        <w:tc>
          <w:tcPr>
            <w:tcW w:w="4316" w:type="dxa"/>
          </w:tcPr>
          <w:p w:rsidR="00E76DEA" w:rsidRDefault="00C93258" w14:paraId="04832A68" w14:textId="77777777">
            <w:pPr>
              <w:pStyle w:val="TableParagraph"/>
              <w:ind w:right="155"/>
            </w:pPr>
            <w:r>
              <w:t>A. Evidence the program has developed written</w:t>
            </w:r>
            <w:r>
              <w:rPr>
                <w:spacing w:val="-9"/>
              </w:rPr>
              <w:t xml:space="preserve"> </w:t>
            </w:r>
            <w:r>
              <w:t>policies</w:t>
            </w:r>
            <w:r>
              <w:rPr>
                <w:spacing w:val="-6"/>
              </w:rPr>
              <w:t xml:space="preserve"> </w:t>
            </w:r>
            <w:r>
              <w:t>to</w:t>
            </w:r>
            <w:r>
              <w:rPr>
                <w:spacing w:val="-6"/>
              </w:rPr>
              <w:t xml:space="preserve"> </w:t>
            </w:r>
            <w:r>
              <w:t>provide</w:t>
            </w:r>
            <w:r>
              <w:rPr>
                <w:spacing w:val="-8"/>
              </w:rPr>
              <w:t xml:space="preserve"> </w:t>
            </w:r>
            <w:r>
              <w:t>guidance</w:t>
            </w:r>
            <w:r>
              <w:rPr>
                <w:spacing w:val="-6"/>
              </w:rPr>
              <w:t xml:space="preserve"> </w:t>
            </w:r>
            <w:r>
              <w:t>for</w:t>
            </w:r>
            <w:r>
              <w:rPr>
                <w:spacing w:val="-7"/>
              </w:rPr>
              <w:t xml:space="preserve"> </w:t>
            </w:r>
            <w:r>
              <w:t>staff regarding expulsion and suspension.</w:t>
            </w:r>
          </w:p>
          <w:p w:rsidR="00E76DEA" w:rsidRDefault="00C93258" w14:paraId="36FE7A19" w14:textId="77777777">
            <w:pPr>
              <w:pStyle w:val="TableParagraph"/>
              <w:numPr>
                <w:ilvl w:val="0"/>
                <w:numId w:val="2"/>
              </w:numPr>
              <w:tabs>
                <w:tab w:val="left" w:pos="347"/>
              </w:tabs>
              <w:spacing w:line="319" w:lineRule="exact"/>
              <w:ind w:left="347" w:hanging="239"/>
            </w:pPr>
            <w:r>
              <w:rPr>
                <w:spacing w:val="-5"/>
              </w:rPr>
              <w:t>Yes</w:t>
            </w:r>
          </w:p>
          <w:p w:rsidR="00E76DEA" w:rsidRDefault="00C93258" w14:paraId="5B9EF243" w14:textId="77777777">
            <w:pPr>
              <w:pStyle w:val="TableParagraph"/>
              <w:numPr>
                <w:ilvl w:val="0"/>
                <w:numId w:val="2"/>
              </w:numPr>
              <w:tabs>
                <w:tab w:val="left" w:pos="347"/>
              </w:tabs>
              <w:spacing w:line="320" w:lineRule="exact"/>
              <w:ind w:left="347" w:hanging="239"/>
            </w:pPr>
            <w:r>
              <w:rPr>
                <w:spacing w:val="-5"/>
              </w:rPr>
              <w:t>No</w:t>
            </w:r>
          </w:p>
        </w:tc>
        <w:tc>
          <w:tcPr>
            <w:tcW w:w="4320" w:type="dxa"/>
          </w:tcPr>
          <w:p w:rsidR="00E76DEA" w:rsidRDefault="00C93258" w14:paraId="7BC0E4BB" w14:textId="77777777">
            <w:pPr>
              <w:pStyle w:val="TableParagraph"/>
              <w:numPr>
                <w:ilvl w:val="0"/>
                <w:numId w:val="1"/>
              </w:numPr>
              <w:tabs>
                <w:tab w:val="left" w:pos="346"/>
              </w:tabs>
              <w:spacing w:before="19" w:line="220" w:lineRule="auto"/>
              <w:ind w:left="107" w:right="205" w:firstLine="0"/>
            </w:pPr>
            <w:r>
              <w:t>Written</w:t>
            </w:r>
            <w:r>
              <w:rPr>
                <w:spacing w:val="-8"/>
              </w:rPr>
              <w:t xml:space="preserve"> </w:t>
            </w:r>
            <w:r>
              <w:t>expulsion</w:t>
            </w:r>
            <w:r>
              <w:rPr>
                <w:spacing w:val="-9"/>
              </w:rPr>
              <w:t xml:space="preserve"> </w:t>
            </w:r>
            <w:r>
              <w:t>and</w:t>
            </w:r>
            <w:r>
              <w:rPr>
                <w:spacing w:val="-10"/>
              </w:rPr>
              <w:t xml:space="preserve"> </w:t>
            </w:r>
            <w:r>
              <w:t>suspension</w:t>
            </w:r>
            <w:r>
              <w:rPr>
                <w:spacing w:val="-9"/>
              </w:rPr>
              <w:t xml:space="preserve"> </w:t>
            </w:r>
            <w:r>
              <w:t>policies and procedures for staff in a Policies and Procedures Manual</w:t>
            </w:r>
          </w:p>
          <w:p w:rsidR="00E76DEA" w:rsidRDefault="00C93258" w14:paraId="3213C575" w14:textId="77777777">
            <w:pPr>
              <w:pStyle w:val="TableParagraph"/>
              <w:numPr>
                <w:ilvl w:val="0"/>
                <w:numId w:val="1"/>
              </w:numPr>
              <w:tabs>
                <w:tab w:val="left" w:pos="346"/>
              </w:tabs>
              <w:spacing w:before="22" w:line="220" w:lineRule="auto"/>
              <w:ind w:left="107" w:right="205" w:firstLine="0"/>
            </w:pPr>
            <w:r>
              <w:t>Written</w:t>
            </w:r>
            <w:r>
              <w:rPr>
                <w:spacing w:val="-8"/>
              </w:rPr>
              <w:t xml:space="preserve"> </w:t>
            </w:r>
            <w:r>
              <w:t>expulsion</w:t>
            </w:r>
            <w:r>
              <w:rPr>
                <w:spacing w:val="-9"/>
              </w:rPr>
              <w:t xml:space="preserve"> </w:t>
            </w:r>
            <w:r>
              <w:t>and</w:t>
            </w:r>
            <w:r>
              <w:rPr>
                <w:spacing w:val="-10"/>
              </w:rPr>
              <w:t xml:space="preserve"> </w:t>
            </w:r>
            <w:r>
              <w:t>suspension</w:t>
            </w:r>
            <w:r>
              <w:rPr>
                <w:spacing w:val="-9"/>
              </w:rPr>
              <w:t xml:space="preserve"> </w:t>
            </w:r>
            <w:r>
              <w:t xml:space="preserve">policies and procedures for staff in an Employee </w:t>
            </w:r>
            <w:r>
              <w:rPr>
                <w:spacing w:val="-2"/>
              </w:rPr>
              <w:t>Handbook</w:t>
            </w:r>
          </w:p>
          <w:p w:rsidR="00E76DEA" w:rsidRDefault="00C93258" w14:paraId="3B8AE628" w14:textId="77777777">
            <w:pPr>
              <w:pStyle w:val="TableParagraph"/>
              <w:numPr>
                <w:ilvl w:val="0"/>
                <w:numId w:val="1"/>
              </w:numPr>
              <w:tabs>
                <w:tab w:val="left" w:pos="346"/>
              </w:tabs>
              <w:spacing w:before="5" w:line="277" w:lineRule="exact"/>
              <w:ind w:left="346" w:hanging="239"/>
            </w:pPr>
            <w:r>
              <w:t>Other</w:t>
            </w:r>
            <w:r>
              <w:rPr>
                <w:spacing w:val="-6"/>
              </w:rPr>
              <w:t xml:space="preserve"> </w:t>
            </w:r>
            <w:r>
              <w:t>(describe</w:t>
            </w:r>
            <w:r>
              <w:rPr>
                <w:spacing w:val="-6"/>
              </w:rPr>
              <w:t xml:space="preserve"> </w:t>
            </w:r>
            <w:r>
              <w:t>in</w:t>
            </w:r>
            <w:r>
              <w:rPr>
                <w:spacing w:val="-3"/>
              </w:rPr>
              <w:t xml:space="preserve"> </w:t>
            </w:r>
            <w:r>
              <w:rPr>
                <w:spacing w:val="-2"/>
              </w:rPr>
              <w:t>notes):</w:t>
            </w:r>
          </w:p>
        </w:tc>
        <w:tc>
          <w:tcPr>
            <w:tcW w:w="4320" w:type="dxa"/>
          </w:tcPr>
          <w:p w:rsidR="00E76DEA" w:rsidRDefault="00E76DEA" w14:paraId="5AAC5F67" w14:textId="77777777">
            <w:pPr>
              <w:pStyle w:val="TableParagraph"/>
              <w:ind w:right="169"/>
            </w:pPr>
            <w:hyperlink r:id="rId164">
              <w:r>
                <w:rPr>
                  <w:color w:val="0462C1"/>
                  <w:u w:val="single" w:color="0462C1"/>
                </w:rPr>
                <w:t>Preventing</w:t>
              </w:r>
              <w:r>
                <w:rPr>
                  <w:color w:val="0462C1"/>
                  <w:spacing w:val="-10"/>
                  <w:u w:val="single" w:color="0462C1"/>
                </w:rPr>
                <w:t xml:space="preserve"> </w:t>
              </w:r>
              <w:r>
                <w:rPr>
                  <w:color w:val="0462C1"/>
                  <w:u w:val="single" w:color="0462C1"/>
                </w:rPr>
                <w:t>Suspensions</w:t>
              </w:r>
              <w:r>
                <w:rPr>
                  <w:color w:val="0462C1"/>
                  <w:spacing w:val="-9"/>
                  <w:u w:val="single" w:color="0462C1"/>
                </w:rPr>
                <w:t xml:space="preserve"> </w:t>
              </w:r>
              <w:r>
                <w:rPr>
                  <w:color w:val="0462C1"/>
                  <w:u w:val="single" w:color="0462C1"/>
                </w:rPr>
                <w:t>and</w:t>
              </w:r>
              <w:r>
                <w:rPr>
                  <w:color w:val="0462C1"/>
                  <w:spacing w:val="-10"/>
                  <w:u w:val="single" w:color="0462C1"/>
                </w:rPr>
                <w:t xml:space="preserve"> </w:t>
              </w:r>
              <w:r>
                <w:rPr>
                  <w:color w:val="0462C1"/>
                  <w:u w:val="single" w:color="0462C1"/>
                </w:rPr>
                <w:t>Expulsions</w:t>
              </w:r>
              <w:r>
                <w:rPr>
                  <w:color w:val="0462C1"/>
                  <w:spacing w:val="-9"/>
                  <w:u w:val="single" w:color="0462C1"/>
                </w:rPr>
                <w:t xml:space="preserve"> </w:t>
              </w:r>
              <w:r>
                <w:rPr>
                  <w:color w:val="0462C1"/>
                  <w:u w:val="single" w:color="0462C1"/>
                </w:rPr>
                <w:t>in</w:t>
              </w:r>
            </w:hyperlink>
            <w:r>
              <w:rPr>
                <w:color w:val="0462C1"/>
              </w:rPr>
              <w:t xml:space="preserve"> </w:t>
            </w:r>
            <w:hyperlink r:id="rId165">
              <w:r>
                <w:rPr>
                  <w:color w:val="0462C1"/>
                  <w:u w:val="single" w:color="0462C1"/>
                </w:rPr>
                <w:t>Early Childhood Settings</w:t>
              </w:r>
            </w:hyperlink>
          </w:p>
        </w:tc>
      </w:tr>
    </w:tbl>
    <w:p w:rsidR="00312860" w:rsidRDefault="00312860" w14:paraId="7B1198A1" w14:textId="77777777"/>
    <w:sectPr w:rsidR="00312860">
      <w:pgSz w:w="15840" w:h="12240" w:orient="landscape"/>
      <w:pgMar w:top="1680" w:right="1080" w:bottom="1200" w:left="1440" w:header="799" w:footer="1004"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F16663" w:rsidRDefault="00F16663" w14:paraId="4FA4CE54" w14:textId="77777777">
      <w:r>
        <w:separator/>
      </w:r>
    </w:p>
  </w:endnote>
  <w:endnote w:type="continuationSeparator" w:id="0">
    <w:p w:rsidR="00F16663" w:rsidRDefault="00F16663" w14:paraId="21FAD12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 SD Gothic Neo Light">
    <w:altName w:val="Malgun Gothic"/>
    <w:panose1 w:val="02000300000000000000"/>
    <w:charset w:val="81"/>
    <w:family w:val="auto"/>
    <w:pitch w:val="variable"/>
    <w:sig w:usb0="00000203" w:usb1="29D72C10" w:usb2="00000010" w:usb3="00000000" w:csb0="0028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D040F0" w:rsidRDefault="00D040F0" w14:paraId="3AE531E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p w:rsidR="00E76DEA" w:rsidRDefault="00C93258" w14:paraId="0B524D89" w14:textId="77777777">
    <w:pPr>
      <w:pStyle w:val="BodyText"/>
      <w:spacing w:before="0" w:line="14" w:lineRule="auto"/>
      <w:rPr>
        <w:sz w:val="20"/>
      </w:rPr>
    </w:pPr>
    <w:r>
      <w:rPr>
        <w:noProof/>
        <w:sz w:val="20"/>
      </w:rPr>
      <mc:AlternateContent>
        <mc:Choice Requires="wps">
          <w:drawing>
            <wp:anchor distT="0" distB="0" distL="0" distR="0" simplePos="0" relativeHeight="251658240" behindDoc="1" locked="0" layoutInCell="1" allowOverlap="1" wp14:anchorId="26072A10" wp14:editId="7BE56EC4">
              <wp:simplePos x="0" y="0"/>
              <wp:positionH relativeFrom="page">
                <wp:posOffset>896111</wp:posOffset>
              </wp:positionH>
              <wp:positionV relativeFrom="page">
                <wp:posOffset>6956755</wp:posOffset>
              </wp:positionV>
              <wp:extent cx="826770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67700" cy="6350"/>
                      </a:xfrm>
                      <a:custGeom>
                        <a:avLst/>
                        <a:gdLst/>
                        <a:ahLst/>
                        <a:cxnLst/>
                        <a:rect l="l" t="t" r="r" b="b"/>
                        <a:pathLst>
                          <a:path w="8267700" h="6350">
                            <a:moveTo>
                              <a:pt x="8267446" y="0"/>
                            </a:moveTo>
                            <a:lnTo>
                              <a:pt x="0" y="0"/>
                            </a:lnTo>
                            <a:lnTo>
                              <a:pt x="0" y="6096"/>
                            </a:lnTo>
                            <a:lnTo>
                              <a:pt x="8267446" y="6096"/>
                            </a:lnTo>
                            <a:lnTo>
                              <a:pt x="826744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a="http://schemas.openxmlformats.org/drawingml/2006/main" xmlns:arto="http://schemas.microsoft.com/office/word/2006/arto">
          <w:pict>
            <v:shape id="Graphic 1" style="position:absolute;margin-left:70.55pt;margin-top:547.8pt;width:651pt;height:.5pt;z-index:-16781312;visibility:visible;mso-wrap-style:square;mso-wrap-distance-left:0;mso-wrap-distance-top:0;mso-wrap-distance-right:0;mso-wrap-distance-bottom:0;mso-position-horizontal:absolute;mso-position-horizontal-relative:page;mso-position-vertical:absolute;mso-position-vertical-relative:page;v-text-anchor:top" coordsize="8267700,6350" o:spid="_x0000_s1026" fillcolor="#d9d9d9" stroked="f" path="m8267446,l,,,6096r8267446,l826744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" w14:anchorId="552D7C04">
              <v:path arrowok="t"/>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2BD755EE" wp14:editId="7F08678B">
              <wp:simplePos x="0" y="0"/>
              <wp:positionH relativeFrom="page">
                <wp:posOffset>8482330</wp:posOffset>
              </wp:positionH>
              <wp:positionV relativeFrom="page">
                <wp:posOffset>6989774</wp:posOffset>
              </wp:positionV>
              <wp:extent cx="6388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165735"/>
                      </a:xfrm>
                      <a:prstGeom prst="rect">
                        <a:avLst/>
                      </a:prstGeom>
                    </wps:spPr>
                    <wps:txbx>
                      <w:txbxContent>
                        <w:p w:rsidR="00E76DEA" w:rsidRDefault="00C93258" w14:paraId="1CD57271" w14:textId="77777777">
                          <w:pPr>
                            <w:pStyle w:val="BodyText"/>
                            <w:spacing w:before="0" w:line="245" w:lineRule="exact"/>
                            <w:ind w:left="60"/>
                          </w:pPr>
                          <w:r>
                            <w:fldChar w:fldCharType="begin"/>
                          </w:r>
                          <w:r>
                            <w:instrText xml:space="preserve"> PAGE </w:instrText>
                          </w:r>
                          <w:r>
                            <w:fldChar w:fldCharType="separate"/>
                          </w:r>
                          <w:r>
                            <w:t>1</w:t>
                          </w:r>
                          <w:r>
                            <w:fldChar w:fldCharType="end"/>
                          </w:r>
                          <w:r>
                            <w:rPr>
                              <w:spacing w:val="1"/>
                            </w:rPr>
                            <w:t xml:space="preserve"> </w:t>
                          </w:r>
                          <w:r>
                            <w:t>|</w:t>
                          </w:r>
                          <w:r>
                            <w:rPr>
                              <w:spacing w:val="-3"/>
                            </w:rPr>
                            <w:t xml:space="preserve"> </w:t>
                          </w:r>
                          <w:r>
                            <w:rPr>
                              <w:color w:val="7E7E7E"/>
                            </w:rPr>
                            <w:t>P</w:t>
                          </w:r>
                          <w:r>
                            <w:rPr>
                              <w:color w:val="7E7E7E"/>
                              <w:spacing w:val="11"/>
                            </w:rPr>
                            <w:t xml:space="preserve"> </w:t>
                          </w:r>
                          <w:r>
                            <w:rPr>
                              <w:color w:val="7E7E7E"/>
                            </w:rPr>
                            <w:t>a</w:t>
                          </w:r>
                          <w:r>
                            <w:rPr>
                              <w:color w:val="7E7E7E"/>
                              <w:spacing w:val="9"/>
                            </w:rPr>
                            <w:t xml:space="preserve"> </w:t>
                          </w:r>
                          <w:r>
                            <w:rPr>
                              <w:color w:val="7E7E7E"/>
                            </w:rPr>
                            <w:t>g</w:t>
                          </w:r>
                          <w:r>
                            <w:rPr>
                              <w:color w:val="7E7E7E"/>
                              <w:spacing w:val="9"/>
                            </w:rPr>
                            <w:t xml:space="preserve"> </w:t>
                          </w:r>
                          <w:r>
                            <w:rPr>
                              <w:color w:val="7E7E7E"/>
                              <w:spacing w:val="-10"/>
                            </w:rPr>
                            <w:t>e</w:t>
                          </w:r>
                        </w:p>
                      </w:txbxContent>
                    </wps:txbx>
                    <wps:bodyPr wrap="square" lIns="0" tIns="0" rIns="0" bIns="0" rtlCol="0">
                      <a:noAutofit/>
                    </wps:bodyPr>
                  </wps:wsp>
                </a:graphicData>
              </a:graphic>
            </wp:anchor>
          </w:drawing>
        </mc:Choice>
        <mc:Fallback xmlns:a="http://schemas.openxmlformats.org/drawingml/2006/main" xmlns:arto="http://schemas.microsoft.com/office/word/2006/arto">
          <w:pict>
            <v:shapetype id="_x0000_t202" coordsize="21600,21600" o:spt="202" path="m,l,21600r21600,l21600,xe" w14:anchorId="2BD755EE">
              <v:stroke joinstyle="miter"/>
              <v:path gradientshapeok="t" o:connecttype="rect"/>
            </v:shapetype>
            <v:shape id="Textbox 2" style="position:absolute;margin-left:667.9pt;margin-top:550.4pt;width:50.3pt;height:13.05pt;z-index:-1678080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">
              <v:textbox inset="0,0,0,0">
                <w:txbxContent>
                  <w:p w:rsidR="00E76DEA" w:rsidRDefault="00C93258" w14:paraId="1CD57271" w14:textId="77777777">
                    <w:pPr>
                      <w:pStyle w:val="BodyText"/>
                      <w:spacing w:before="0" w:line="245" w:lineRule="exact"/>
                      <w:ind w:left="60"/>
                    </w:pPr>
                    <w:r>
                      <w:fldChar w:fldCharType="begin"/>
                    </w:r>
                    <w:r>
                      <w:instrText xml:space="preserve"> PAGE </w:instrText>
                    </w:r>
                    <w:r>
                      <w:fldChar w:fldCharType="separate"/>
                    </w:r>
                    <w:r>
                      <w:t>1</w:t>
                    </w:r>
                    <w:r>
                      <w:fldChar w:fldCharType="end"/>
                    </w:r>
                    <w:r>
                      <w:rPr>
                        <w:spacing w:val="1"/>
                      </w:rPr>
                      <w:t xml:space="preserve"> </w:t>
                    </w:r>
                    <w:r>
                      <w:t>|</w:t>
                    </w:r>
                    <w:r>
                      <w:rPr>
                        <w:spacing w:val="-3"/>
                      </w:rPr>
                      <w:t xml:space="preserve"> </w:t>
                    </w:r>
                    <w:r>
                      <w:rPr>
                        <w:color w:val="7E7E7E"/>
                      </w:rPr>
                      <w:t>P</w:t>
                    </w:r>
                    <w:r>
                      <w:rPr>
                        <w:color w:val="7E7E7E"/>
                        <w:spacing w:val="11"/>
                      </w:rPr>
                      <w:t xml:space="preserve"> </w:t>
                    </w:r>
                    <w:r>
                      <w:rPr>
                        <w:color w:val="7E7E7E"/>
                      </w:rPr>
                      <w:t>a</w:t>
                    </w:r>
                    <w:r>
                      <w:rPr>
                        <w:color w:val="7E7E7E"/>
                        <w:spacing w:val="9"/>
                      </w:rPr>
                      <w:t xml:space="preserve"> </w:t>
                    </w:r>
                    <w:r>
                      <w:rPr>
                        <w:color w:val="7E7E7E"/>
                      </w:rPr>
                      <w:t>g</w:t>
                    </w:r>
                    <w:r>
                      <w:rPr>
                        <w:color w:val="7E7E7E"/>
                        <w:spacing w:val="9"/>
                      </w:rPr>
                      <w:t xml:space="preserve"> </w:t>
                    </w:r>
                    <w:r>
                      <w:rPr>
                        <w:color w:val="7E7E7E"/>
                        <w:spacing w:val="-10"/>
                      </w:rPr>
                      <w:t>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D040F0" w:rsidRDefault="00D040F0" w14:paraId="625040F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p w:rsidR="00E76DEA" w:rsidRDefault="00C93258" w14:paraId="448413E4" w14:textId="77777777">
    <w:pPr>
      <w:pStyle w:val="BodyText"/>
      <w:spacing w:before="0" w:line="14" w:lineRule="auto"/>
      <w:rPr>
        <w:sz w:val="20"/>
      </w:rPr>
    </w:pPr>
    <w:r>
      <w:rPr>
        <w:noProof/>
        <w:sz w:val="20"/>
      </w:rPr>
      <mc:AlternateContent>
        <mc:Choice Requires="wps">
          <w:drawing>
            <wp:anchor distT="0" distB="0" distL="0" distR="0" simplePos="0" relativeHeight="251658243" behindDoc="1" locked="0" layoutInCell="1" allowOverlap="1" wp14:anchorId="5DE3C430" wp14:editId="05EA4619">
              <wp:simplePos x="0" y="0"/>
              <wp:positionH relativeFrom="page">
                <wp:posOffset>896111</wp:posOffset>
              </wp:positionH>
              <wp:positionV relativeFrom="page">
                <wp:posOffset>6956755</wp:posOffset>
              </wp:positionV>
              <wp:extent cx="8267700"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67700" cy="6350"/>
                      </a:xfrm>
                      <a:custGeom>
                        <a:avLst/>
                        <a:gdLst/>
                        <a:ahLst/>
                        <a:cxnLst/>
                        <a:rect l="l" t="t" r="r" b="b"/>
                        <a:pathLst>
                          <a:path w="8267700" h="6350">
                            <a:moveTo>
                              <a:pt x="8267446" y="0"/>
                            </a:moveTo>
                            <a:lnTo>
                              <a:pt x="0" y="0"/>
                            </a:lnTo>
                            <a:lnTo>
                              <a:pt x="0" y="6095"/>
                            </a:lnTo>
                            <a:lnTo>
                              <a:pt x="8267446" y="6095"/>
                            </a:lnTo>
                            <a:lnTo>
                              <a:pt x="826744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a="http://schemas.openxmlformats.org/drawingml/2006/main" xmlns:arto="http://schemas.microsoft.com/office/word/2006/arto">
          <w:pict>
            <v:shape id="Graphic 4" style="position:absolute;margin-left:70.55pt;margin-top:547.8pt;width:651pt;height:.5pt;z-index:-16779776;visibility:visible;mso-wrap-style:square;mso-wrap-distance-left:0;mso-wrap-distance-top:0;mso-wrap-distance-right:0;mso-wrap-distance-bottom:0;mso-position-horizontal:absolute;mso-position-horizontal-relative:page;mso-position-vertical:absolute;mso-position-vertical-relative:page;v-text-anchor:top" coordsize="8267700,6350" o:spid="_x0000_s1026" fillcolor="#d9d9d9" stroked="f" path="m8267446,l,,,6095r8267446,l826744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" w14:anchorId="01513750">
              <v:path arrowok="t"/>
              <w10:wrap anchorx="page" anchory="page"/>
            </v:shape>
          </w:pict>
        </mc:Fallback>
      </mc:AlternateContent>
    </w:r>
    <w:r>
      <w:rPr>
        <w:noProof/>
        <w:sz w:val="20"/>
      </w:rPr>
      <mc:AlternateContent>
        <mc:Choice Requires="wps">
          <w:drawing>
            <wp:anchor distT="0" distB="0" distL="0" distR="0" simplePos="0" relativeHeight="251658244" behindDoc="1" locked="0" layoutInCell="1" allowOverlap="1" wp14:anchorId="078FECB3" wp14:editId="37784AAC">
              <wp:simplePos x="0" y="0"/>
              <wp:positionH relativeFrom="page">
                <wp:posOffset>8436102</wp:posOffset>
              </wp:positionH>
              <wp:positionV relativeFrom="page">
                <wp:posOffset>6989774</wp:posOffset>
              </wp:positionV>
              <wp:extent cx="68453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165735"/>
                      </a:xfrm>
                      <a:prstGeom prst="rect">
                        <a:avLst/>
                      </a:prstGeom>
                    </wps:spPr>
                    <wps:txbx>
                      <w:txbxContent>
                        <w:p w:rsidR="00E76DEA" w:rsidRDefault="00C93258" w14:paraId="0D7527AF" w14:textId="77777777">
                          <w:pPr>
                            <w:pStyle w:val="BodyText"/>
                            <w:spacing w:before="0" w:line="245" w:lineRule="exact"/>
                            <w:ind w:left="20"/>
                          </w:pPr>
                          <w:r>
                            <w:fldChar w:fldCharType="begin"/>
                          </w:r>
                          <w:r>
                            <w:instrText xml:space="preserve"> PAGE </w:instrText>
                          </w:r>
                          <w:r>
                            <w:fldChar w:fldCharType="separate"/>
                          </w:r>
                          <w:r>
                            <w:t>10</w:t>
                          </w:r>
                          <w:r>
                            <w:fldChar w:fldCharType="end"/>
                          </w:r>
                          <w:r>
                            <w:rPr>
                              <w:spacing w:val="1"/>
                            </w:rPr>
                            <w:t xml:space="preserve"> </w:t>
                          </w:r>
                          <w:r>
                            <w:t>|</w:t>
                          </w:r>
                          <w:r>
                            <w:rPr>
                              <w:spacing w:val="-3"/>
                            </w:rPr>
                            <w:t xml:space="preserve"> </w:t>
                          </w:r>
                          <w:r>
                            <w:rPr>
                              <w:color w:val="7E7E7E"/>
                            </w:rPr>
                            <w:t>P</w:t>
                          </w:r>
                          <w:r>
                            <w:rPr>
                              <w:color w:val="7E7E7E"/>
                              <w:spacing w:val="11"/>
                            </w:rPr>
                            <w:t xml:space="preserve"> </w:t>
                          </w:r>
                          <w:r>
                            <w:rPr>
                              <w:color w:val="7E7E7E"/>
                            </w:rPr>
                            <w:t>a</w:t>
                          </w:r>
                          <w:r>
                            <w:rPr>
                              <w:color w:val="7E7E7E"/>
                              <w:spacing w:val="9"/>
                            </w:rPr>
                            <w:t xml:space="preserve"> </w:t>
                          </w:r>
                          <w:r>
                            <w:rPr>
                              <w:color w:val="7E7E7E"/>
                            </w:rPr>
                            <w:t>g</w:t>
                          </w:r>
                          <w:r>
                            <w:rPr>
                              <w:color w:val="7E7E7E"/>
                              <w:spacing w:val="9"/>
                            </w:rPr>
                            <w:t xml:space="preserve"> </w:t>
                          </w:r>
                          <w:r>
                            <w:rPr>
                              <w:color w:val="7E7E7E"/>
                              <w:spacing w:val="-12"/>
                            </w:rPr>
                            <w:t>e</w:t>
                          </w:r>
                        </w:p>
                      </w:txbxContent>
                    </wps:txbx>
                    <wps:bodyPr wrap="square" lIns="0" tIns="0" rIns="0" bIns="0" rtlCol="0">
                      <a:noAutofit/>
                    </wps:bodyPr>
                  </wps:wsp>
                </a:graphicData>
              </a:graphic>
            </wp:anchor>
          </w:drawing>
        </mc:Choice>
        <mc:Fallback xmlns:a="http://schemas.openxmlformats.org/drawingml/2006/main" xmlns:arto="http://schemas.microsoft.com/office/word/2006/arto">
          <w:pict>
            <v:shapetype id="_x0000_t202" coordsize="21600,21600" o:spt="202" path="m,l,21600r21600,l21600,xe" w14:anchorId="078FECB3">
              <v:stroke joinstyle="miter"/>
              <v:path gradientshapeok="t" o:connecttype="rect"/>
            </v:shapetype>
            <v:shape id="Textbox 5" style="position:absolute;margin-left:664.25pt;margin-top:550.4pt;width:53.9pt;height:13.05pt;z-index:-16779264;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">
              <v:textbox inset="0,0,0,0">
                <w:txbxContent>
                  <w:p w:rsidR="00E76DEA" w:rsidRDefault="00C93258" w14:paraId="0D7527AF" w14:textId="77777777">
                    <w:pPr>
                      <w:pStyle w:val="BodyText"/>
                      <w:spacing w:before="0" w:line="245" w:lineRule="exact"/>
                      <w:ind w:left="20"/>
                    </w:pPr>
                    <w:r>
                      <w:fldChar w:fldCharType="begin"/>
                    </w:r>
                    <w:r>
                      <w:instrText xml:space="preserve"> PAGE </w:instrText>
                    </w:r>
                    <w:r>
                      <w:fldChar w:fldCharType="separate"/>
                    </w:r>
                    <w:r>
                      <w:t>10</w:t>
                    </w:r>
                    <w:r>
                      <w:fldChar w:fldCharType="end"/>
                    </w:r>
                    <w:r>
                      <w:rPr>
                        <w:spacing w:val="1"/>
                      </w:rPr>
                      <w:t xml:space="preserve"> </w:t>
                    </w:r>
                    <w:r>
                      <w:t>|</w:t>
                    </w:r>
                    <w:r>
                      <w:rPr>
                        <w:spacing w:val="-3"/>
                      </w:rPr>
                      <w:t xml:space="preserve"> </w:t>
                    </w:r>
                    <w:r>
                      <w:rPr>
                        <w:color w:val="7E7E7E"/>
                      </w:rPr>
                      <w:t>P</w:t>
                    </w:r>
                    <w:r>
                      <w:rPr>
                        <w:color w:val="7E7E7E"/>
                        <w:spacing w:val="11"/>
                      </w:rPr>
                      <w:t xml:space="preserve"> </w:t>
                    </w:r>
                    <w:r>
                      <w:rPr>
                        <w:color w:val="7E7E7E"/>
                      </w:rPr>
                      <w:t>a</w:t>
                    </w:r>
                    <w:r>
                      <w:rPr>
                        <w:color w:val="7E7E7E"/>
                        <w:spacing w:val="9"/>
                      </w:rPr>
                      <w:t xml:space="preserve"> </w:t>
                    </w:r>
                    <w:r>
                      <w:rPr>
                        <w:color w:val="7E7E7E"/>
                      </w:rPr>
                      <w:t>g</w:t>
                    </w:r>
                    <w:r>
                      <w:rPr>
                        <w:color w:val="7E7E7E"/>
                        <w:spacing w:val="9"/>
                      </w:rPr>
                      <w:t xml:space="preserve"> </w:t>
                    </w:r>
                    <w:r>
                      <w:rPr>
                        <w:color w:val="7E7E7E"/>
                        <w:spacing w:val="-12"/>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F16663" w:rsidRDefault="00F16663" w14:paraId="33CFF338" w14:textId="77777777">
      <w:r>
        <w:separator/>
      </w:r>
    </w:p>
  </w:footnote>
  <w:footnote w:type="continuationSeparator" w:id="0">
    <w:p w:rsidR="00F16663" w:rsidRDefault="00F16663" w14:paraId="1AB7AD3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D040F0" w:rsidRDefault="00D040F0" w14:paraId="5369C3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4440"/>
      <w:gridCol w:w="4440"/>
      <w:gridCol w:w="4440"/>
    </w:tblGrid>
    <w:tr w:rsidR="44A1383F" w:rsidTr="44A1383F" w14:paraId="017FF608" w14:textId="77777777">
      <w:trPr>
        <w:trHeight w:val="300"/>
      </w:trPr>
      <w:tc>
        <w:tcPr>
          <w:tcW w:w="4440" w:type="dxa"/>
        </w:tcPr>
        <w:p w:rsidR="44A1383F" w:rsidP="44A1383F" w:rsidRDefault="44A1383F" w14:paraId="591A2E93" w14:textId="03DA5624">
          <w:pPr>
            <w:pStyle w:val="Header"/>
            <w:ind w:left="-115"/>
          </w:pPr>
        </w:p>
      </w:tc>
      <w:tc>
        <w:tcPr>
          <w:tcW w:w="4440" w:type="dxa"/>
        </w:tcPr>
        <w:p w:rsidR="44A1383F" w:rsidP="44A1383F" w:rsidRDefault="44A1383F" w14:paraId="3B9BCE39" w14:textId="4D12728B">
          <w:pPr>
            <w:pStyle w:val="Header"/>
            <w:jc w:val="center"/>
          </w:pPr>
        </w:p>
      </w:tc>
      <w:tc>
        <w:tcPr>
          <w:tcW w:w="4440" w:type="dxa"/>
        </w:tcPr>
        <w:p w:rsidR="44A1383F" w:rsidP="44A1383F" w:rsidRDefault="44A1383F" w14:paraId="23B0B1DE" w14:textId="2349DC41">
          <w:pPr>
            <w:pStyle w:val="Header"/>
            <w:ind w:right="-115"/>
            <w:jc w:val="right"/>
          </w:pPr>
        </w:p>
      </w:tc>
    </w:tr>
  </w:tbl>
  <w:p w:rsidR="44A1383F" w:rsidP="44A1383F" w:rsidRDefault="44A1383F" w14:paraId="4DEB23C0" w14:textId="569C5F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D040F0" w:rsidRDefault="00D040F0" w14:paraId="1C8E393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p w:rsidR="00E76DEA" w:rsidRDefault="00C93258" w14:paraId="7D3A13E0" w14:textId="77777777">
    <w:pPr>
      <w:pStyle w:val="BodyText"/>
      <w:spacing w:before="0" w:line="14" w:lineRule="auto"/>
      <w:rPr>
        <w:sz w:val="20"/>
      </w:rPr>
    </w:pPr>
    <w:r>
      <w:rPr>
        <w:noProof/>
        <w:sz w:val="20"/>
      </w:rPr>
      <mc:AlternateContent>
        <mc:Choice Requires="wps">
          <w:drawing>
            <wp:anchor distT="0" distB="0" distL="0" distR="0" simplePos="0" relativeHeight="251658242" behindDoc="1" locked="0" layoutInCell="1" allowOverlap="1" wp14:anchorId="007948C5" wp14:editId="47E9580D">
              <wp:simplePos x="0" y="0"/>
              <wp:positionH relativeFrom="page">
                <wp:posOffset>1923033</wp:posOffset>
              </wp:positionH>
              <wp:positionV relativeFrom="page">
                <wp:posOffset>494411</wp:posOffset>
              </wp:positionV>
              <wp:extent cx="6213475" cy="5899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3475" cy="589915"/>
                      </a:xfrm>
                      <a:prstGeom prst="rect">
                        <a:avLst/>
                      </a:prstGeom>
                    </wps:spPr>
                    <wps:txbx>
                      <w:txbxContent>
                        <w:p w:rsidR="00E76DEA" w:rsidRDefault="00C93258" w14:paraId="234C7639" w14:textId="3986FA30">
                          <w:pPr>
                            <w:spacing w:line="428" w:lineRule="exact"/>
                            <w:ind w:right="2"/>
                            <w:jc w:val="center"/>
                            <w:rPr>
                              <w:b/>
                              <w:sz w:val="40"/>
                            </w:rPr>
                          </w:pPr>
                          <w:r>
                            <w:rPr>
                              <w:b/>
                              <w:sz w:val="40"/>
                            </w:rPr>
                            <w:t>Illinois</w:t>
                          </w:r>
                          <w:r>
                            <w:rPr>
                              <w:b/>
                              <w:spacing w:val="-6"/>
                              <w:sz w:val="40"/>
                            </w:rPr>
                            <w:t xml:space="preserve"> </w:t>
                          </w:r>
                          <w:r w:rsidR="002726F0">
                            <w:rPr>
                              <w:b/>
                              <w:sz w:val="40"/>
                            </w:rPr>
                            <w:t>Department of Early Childhood</w:t>
                          </w:r>
                        </w:p>
                        <w:p w:rsidR="00E76DEA" w:rsidRDefault="00C93258" w14:paraId="4760343C" w14:textId="2D2A9FFC">
                          <w:pPr>
                            <w:spacing w:line="488" w:lineRule="exact"/>
                            <w:ind w:left="2" w:right="2"/>
                            <w:jc w:val="center"/>
                            <w:rPr>
                              <w:b/>
                              <w:sz w:val="40"/>
                            </w:rPr>
                          </w:pPr>
                          <w:r>
                            <w:rPr>
                              <w:b/>
                              <w:sz w:val="40"/>
                            </w:rPr>
                            <w:t>Prevention</w:t>
                          </w:r>
                          <w:r>
                            <w:rPr>
                              <w:b/>
                              <w:spacing w:val="-5"/>
                              <w:sz w:val="40"/>
                            </w:rPr>
                            <w:t xml:space="preserve"> </w:t>
                          </w:r>
                          <w:r>
                            <w:rPr>
                              <w:b/>
                              <w:sz w:val="40"/>
                            </w:rPr>
                            <w:t>Initiative</w:t>
                          </w:r>
                          <w:r>
                            <w:rPr>
                              <w:b/>
                              <w:spacing w:val="-5"/>
                              <w:sz w:val="40"/>
                            </w:rPr>
                            <w:t xml:space="preserve"> </w:t>
                          </w:r>
                          <w:r>
                            <w:rPr>
                              <w:b/>
                              <w:sz w:val="40"/>
                            </w:rPr>
                            <w:t>Compliance</w:t>
                          </w:r>
                          <w:r>
                            <w:rPr>
                              <w:b/>
                              <w:spacing w:val="-6"/>
                              <w:sz w:val="40"/>
                            </w:rPr>
                            <w:t xml:space="preserve"> </w:t>
                          </w:r>
                          <w:r>
                            <w:rPr>
                              <w:b/>
                              <w:sz w:val="40"/>
                            </w:rPr>
                            <w:t>Checklist</w:t>
                          </w:r>
                          <w:r>
                            <w:rPr>
                              <w:b/>
                              <w:spacing w:val="-7"/>
                              <w:sz w:val="40"/>
                            </w:rPr>
                            <w:t xml:space="preserve"> </w:t>
                          </w:r>
                          <w:r>
                            <w:rPr>
                              <w:b/>
                              <w:sz w:val="40"/>
                            </w:rPr>
                            <w:t>Fiscal</w:t>
                          </w:r>
                          <w:r>
                            <w:rPr>
                              <w:b/>
                              <w:spacing w:val="-7"/>
                              <w:sz w:val="40"/>
                            </w:rPr>
                            <w:t xml:space="preserve"> </w:t>
                          </w:r>
                          <w:r>
                            <w:rPr>
                              <w:b/>
                              <w:sz w:val="40"/>
                            </w:rPr>
                            <w:t>Year</w:t>
                          </w:r>
                          <w:r>
                            <w:rPr>
                              <w:b/>
                              <w:spacing w:val="-6"/>
                              <w:sz w:val="40"/>
                            </w:rPr>
                            <w:t xml:space="preserve"> </w:t>
                          </w:r>
                          <w:r>
                            <w:rPr>
                              <w:b/>
                              <w:spacing w:val="-4"/>
                              <w:sz w:val="40"/>
                            </w:rPr>
                            <w:t>202</w:t>
                          </w:r>
                          <w:r w:rsidR="001B6DDE">
                            <w:rPr>
                              <w:b/>
                              <w:spacing w:val="-4"/>
                              <w:sz w:val="40"/>
                            </w:rPr>
                            <w:t>7</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007948C5">
              <v:stroke joinstyle="miter"/>
              <v:path gradientshapeok="t" o:connecttype="rect"/>
            </v:shapetype>
            <v:shape id="Textbox 3" style="position:absolute;margin-left:151.4pt;margin-top:38.95pt;width:489.25pt;height:46.45pt;z-index:-251658238;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">
              <v:textbox inset="0,0,0,0">
                <w:txbxContent>
                  <w:p w:rsidR="00E76DEA" w:rsidRDefault="00C93258" w14:paraId="234C7639" w14:textId="3986FA30">
                    <w:pPr>
                      <w:spacing w:line="428" w:lineRule="exact"/>
                      <w:ind w:right="2"/>
                      <w:jc w:val="center"/>
                      <w:rPr>
                        <w:b/>
                        <w:sz w:val="40"/>
                      </w:rPr>
                    </w:pPr>
                    <w:r>
                      <w:rPr>
                        <w:b/>
                        <w:sz w:val="40"/>
                      </w:rPr>
                      <w:t>Illinois</w:t>
                    </w:r>
                    <w:r>
                      <w:rPr>
                        <w:b/>
                        <w:spacing w:val="-6"/>
                        <w:sz w:val="40"/>
                      </w:rPr>
                      <w:t xml:space="preserve"> </w:t>
                    </w:r>
                    <w:r w:rsidR="002726F0">
                      <w:rPr>
                        <w:b/>
                        <w:sz w:val="40"/>
                      </w:rPr>
                      <w:t>Department of Early Childhood</w:t>
                    </w:r>
                  </w:p>
                  <w:p w:rsidR="00E76DEA" w:rsidRDefault="00C93258" w14:paraId="4760343C" w14:textId="2D2A9FFC">
                    <w:pPr>
                      <w:spacing w:line="488" w:lineRule="exact"/>
                      <w:ind w:left="2" w:right="2"/>
                      <w:jc w:val="center"/>
                      <w:rPr>
                        <w:b/>
                        <w:sz w:val="40"/>
                      </w:rPr>
                    </w:pPr>
                    <w:r>
                      <w:rPr>
                        <w:b/>
                        <w:sz w:val="40"/>
                      </w:rPr>
                      <w:t>Prevention</w:t>
                    </w:r>
                    <w:r>
                      <w:rPr>
                        <w:b/>
                        <w:spacing w:val="-5"/>
                        <w:sz w:val="40"/>
                      </w:rPr>
                      <w:t xml:space="preserve"> </w:t>
                    </w:r>
                    <w:r>
                      <w:rPr>
                        <w:b/>
                        <w:sz w:val="40"/>
                      </w:rPr>
                      <w:t>Initiative</w:t>
                    </w:r>
                    <w:r>
                      <w:rPr>
                        <w:b/>
                        <w:spacing w:val="-5"/>
                        <w:sz w:val="40"/>
                      </w:rPr>
                      <w:t xml:space="preserve"> </w:t>
                    </w:r>
                    <w:r>
                      <w:rPr>
                        <w:b/>
                        <w:sz w:val="40"/>
                      </w:rPr>
                      <w:t>Compliance</w:t>
                    </w:r>
                    <w:r>
                      <w:rPr>
                        <w:b/>
                        <w:spacing w:val="-6"/>
                        <w:sz w:val="40"/>
                      </w:rPr>
                      <w:t xml:space="preserve"> </w:t>
                    </w:r>
                    <w:r>
                      <w:rPr>
                        <w:b/>
                        <w:sz w:val="40"/>
                      </w:rPr>
                      <w:t>Checklist</w:t>
                    </w:r>
                    <w:r>
                      <w:rPr>
                        <w:b/>
                        <w:spacing w:val="-7"/>
                        <w:sz w:val="40"/>
                      </w:rPr>
                      <w:t xml:space="preserve"> </w:t>
                    </w:r>
                    <w:r>
                      <w:rPr>
                        <w:b/>
                        <w:sz w:val="40"/>
                      </w:rPr>
                      <w:t>Fiscal</w:t>
                    </w:r>
                    <w:r>
                      <w:rPr>
                        <w:b/>
                        <w:spacing w:val="-7"/>
                        <w:sz w:val="40"/>
                      </w:rPr>
                      <w:t xml:space="preserve"> </w:t>
                    </w:r>
                    <w:r>
                      <w:rPr>
                        <w:b/>
                        <w:sz w:val="40"/>
                      </w:rPr>
                      <w:t>Year</w:t>
                    </w:r>
                    <w:r>
                      <w:rPr>
                        <w:b/>
                        <w:spacing w:val="-6"/>
                        <w:sz w:val="40"/>
                      </w:rPr>
                      <w:t xml:space="preserve"> </w:t>
                    </w:r>
                    <w:r>
                      <w:rPr>
                        <w:b/>
                        <w:spacing w:val="-4"/>
                        <w:sz w:val="40"/>
                      </w:rPr>
                      <w:t>202</w:t>
                    </w:r>
                    <w:r w:rsidR="001B6DDE">
                      <w:rPr>
                        <w:b/>
                        <w:spacing w:val="-4"/>
                        <w:sz w:val="40"/>
                      </w:rPr>
                      <w:t>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D5710"/>
    <w:multiLevelType w:val="hybridMultilevel"/>
    <w:tmpl w:val="9FAE7798"/>
    <w:lvl w:ilvl="0" w:tplc="73D29E2C">
      <w:numFmt w:val="bullet"/>
      <w:lvlText w:val="•"/>
      <w:lvlJc w:val="left"/>
      <w:pPr>
        <w:ind w:left="468" w:hanging="154"/>
      </w:pPr>
      <w:rPr>
        <w:rFonts w:hint="default" w:ascii="Calibri" w:hAnsi="Calibri" w:eastAsia="Calibri" w:cs="Calibri"/>
        <w:b w:val="0"/>
        <w:bCs w:val="0"/>
        <w:i w:val="0"/>
        <w:iCs w:val="0"/>
        <w:spacing w:val="0"/>
        <w:w w:val="100"/>
        <w:sz w:val="22"/>
        <w:szCs w:val="22"/>
        <w:lang w:val="en-US" w:eastAsia="en-US" w:bidi="ar-SA"/>
      </w:rPr>
    </w:lvl>
    <w:lvl w:ilvl="1" w:tplc="9522C48A">
      <w:numFmt w:val="bullet"/>
      <w:lvlText w:val="•"/>
      <w:lvlJc w:val="left"/>
      <w:pPr>
        <w:ind w:left="845" w:hanging="154"/>
      </w:pPr>
      <w:rPr>
        <w:rFonts w:hint="default"/>
        <w:lang w:val="en-US" w:eastAsia="en-US" w:bidi="ar-SA"/>
      </w:rPr>
    </w:lvl>
    <w:lvl w:ilvl="2" w:tplc="5C208C12">
      <w:numFmt w:val="bullet"/>
      <w:lvlText w:val="•"/>
      <w:lvlJc w:val="left"/>
      <w:pPr>
        <w:ind w:left="1230" w:hanging="154"/>
      </w:pPr>
      <w:rPr>
        <w:rFonts w:hint="default"/>
        <w:lang w:val="en-US" w:eastAsia="en-US" w:bidi="ar-SA"/>
      </w:rPr>
    </w:lvl>
    <w:lvl w:ilvl="3" w:tplc="26E8EF9E">
      <w:numFmt w:val="bullet"/>
      <w:lvlText w:val="•"/>
      <w:lvlJc w:val="left"/>
      <w:pPr>
        <w:ind w:left="1615" w:hanging="154"/>
      </w:pPr>
      <w:rPr>
        <w:rFonts w:hint="default"/>
        <w:lang w:val="en-US" w:eastAsia="en-US" w:bidi="ar-SA"/>
      </w:rPr>
    </w:lvl>
    <w:lvl w:ilvl="4" w:tplc="0F94ECC4">
      <w:numFmt w:val="bullet"/>
      <w:lvlText w:val="•"/>
      <w:lvlJc w:val="left"/>
      <w:pPr>
        <w:ind w:left="2000" w:hanging="154"/>
      </w:pPr>
      <w:rPr>
        <w:rFonts w:hint="default"/>
        <w:lang w:val="en-US" w:eastAsia="en-US" w:bidi="ar-SA"/>
      </w:rPr>
    </w:lvl>
    <w:lvl w:ilvl="5" w:tplc="A3881EEC">
      <w:numFmt w:val="bullet"/>
      <w:lvlText w:val="•"/>
      <w:lvlJc w:val="left"/>
      <w:pPr>
        <w:ind w:left="2385" w:hanging="154"/>
      </w:pPr>
      <w:rPr>
        <w:rFonts w:hint="default"/>
        <w:lang w:val="en-US" w:eastAsia="en-US" w:bidi="ar-SA"/>
      </w:rPr>
    </w:lvl>
    <w:lvl w:ilvl="6" w:tplc="A630FE0E">
      <w:numFmt w:val="bullet"/>
      <w:lvlText w:val="•"/>
      <w:lvlJc w:val="left"/>
      <w:pPr>
        <w:ind w:left="2770" w:hanging="154"/>
      </w:pPr>
      <w:rPr>
        <w:rFonts w:hint="default"/>
        <w:lang w:val="en-US" w:eastAsia="en-US" w:bidi="ar-SA"/>
      </w:rPr>
    </w:lvl>
    <w:lvl w:ilvl="7" w:tplc="EBF4A9E0">
      <w:numFmt w:val="bullet"/>
      <w:lvlText w:val="•"/>
      <w:lvlJc w:val="left"/>
      <w:pPr>
        <w:ind w:left="3155" w:hanging="154"/>
      </w:pPr>
      <w:rPr>
        <w:rFonts w:hint="default"/>
        <w:lang w:val="en-US" w:eastAsia="en-US" w:bidi="ar-SA"/>
      </w:rPr>
    </w:lvl>
    <w:lvl w:ilvl="8" w:tplc="81BCAD96">
      <w:numFmt w:val="bullet"/>
      <w:lvlText w:val="•"/>
      <w:lvlJc w:val="left"/>
      <w:pPr>
        <w:ind w:left="3540" w:hanging="154"/>
      </w:pPr>
      <w:rPr>
        <w:rFonts w:hint="default"/>
        <w:lang w:val="en-US" w:eastAsia="en-US" w:bidi="ar-SA"/>
      </w:rPr>
    </w:lvl>
  </w:abstractNum>
  <w:abstractNum w:abstractNumId="1" w15:restartNumberingAfterBreak="0">
    <w:nsid w:val="01E54E7F"/>
    <w:multiLevelType w:val="hybridMultilevel"/>
    <w:tmpl w:val="55ECCDCE"/>
    <w:lvl w:ilvl="0" w:tplc="D65ABB86">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A7922B76">
      <w:numFmt w:val="bullet"/>
      <w:lvlText w:val="•"/>
      <w:lvlJc w:val="left"/>
      <w:pPr>
        <w:ind w:left="736" w:hanging="240"/>
      </w:pPr>
      <w:rPr>
        <w:rFonts w:hint="default"/>
        <w:lang w:val="en-US" w:eastAsia="en-US" w:bidi="ar-SA"/>
      </w:rPr>
    </w:lvl>
    <w:lvl w:ilvl="2" w:tplc="9D6489EA">
      <w:numFmt w:val="bullet"/>
      <w:lvlText w:val="•"/>
      <w:lvlJc w:val="left"/>
      <w:pPr>
        <w:ind w:left="1133" w:hanging="240"/>
      </w:pPr>
      <w:rPr>
        <w:rFonts w:hint="default"/>
        <w:lang w:val="en-US" w:eastAsia="en-US" w:bidi="ar-SA"/>
      </w:rPr>
    </w:lvl>
    <w:lvl w:ilvl="3" w:tplc="42762542">
      <w:numFmt w:val="bullet"/>
      <w:lvlText w:val="•"/>
      <w:lvlJc w:val="left"/>
      <w:pPr>
        <w:ind w:left="1530" w:hanging="240"/>
      </w:pPr>
      <w:rPr>
        <w:rFonts w:hint="default"/>
        <w:lang w:val="en-US" w:eastAsia="en-US" w:bidi="ar-SA"/>
      </w:rPr>
    </w:lvl>
    <w:lvl w:ilvl="4" w:tplc="A0BA8028">
      <w:numFmt w:val="bullet"/>
      <w:lvlText w:val="•"/>
      <w:lvlJc w:val="left"/>
      <w:pPr>
        <w:ind w:left="1927" w:hanging="240"/>
      </w:pPr>
      <w:rPr>
        <w:rFonts w:hint="default"/>
        <w:lang w:val="en-US" w:eastAsia="en-US" w:bidi="ar-SA"/>
      </w:rPr>
    </w:lvl>
    <w:lvl w:ilvl="5" w:tplc="FDD466AC">
      <w:numFmt w:val="bullet"/>
      <w:lvlText w:val="•"/>
      <w:lvlJc w:val="left"/>
      <w:pPr>
        <w:ind w:left="2324" w:hanging="240"/>
      </w:pPr>
      <w:rPr>
        <w:rFonts w:hint="default"/>
        <w:lang w:val="en-US" w:eastAsia="en-US" w:bidi="ar-SA"/>
      </w:rPr>
    </w:lvl>
    <w:lvl w:ilvl="6" w:tplc="704A63F4">
      <w:numFmt w:val="bullet"/>
      <w:lvlText w:val="•"/>
      <w:lvlJc w:val="left"/>
      <w:pPr>
        <w:ind w:left="2721" w:hanging="240"/>
      </w:pPr>
      <w:rPr>
        <w:rFonts w:hint="default"/>
        <w:lang w:val="en-US" w:eastAsia="en-US" w:bidi="ar-SA"/>
      </w:rPr>
    </w:lvl>
    <w:lvl w:ilvl="7" w:tplc="E72034BC">
      <w:numFmt w:val="bullet"/>
      <w:lvlText w:val="•"/>
      <w:lvlJc w:val="left"/>
      <w:pPr>
        <w:ind w:left="3118" w:hanging="240"/>
      </w:pPr>
      <w:rPr>
        <w:rFonts w:hint="default"/>
        <w:lang w:val="en-US" w:eastAsia="en-US" w:bidi="ar-SA"/>
      </w:rPr>
    </w:lvl>
    <w:lvl w:ilvl="8" w:tplc="64C2ED96">
      <w:numFmt w:val="bullet"/>
      <w:lvlText w:val="•"/>
      <w:lvlJc w:val="left"/>
      <w:pPr>
        <w:ind w:left="3515" w:hanging="240"/>
      </w:pPr>
      <w:rPr>
        <w:rFonts w:hint="default"/>
        <w:lang w:val="en-US" w:eastAsia="en-US" w:bidi="ar-SA"/>
      </w:rPr>
    </w:lvl>
  </w:abstractNum>
  <w:abstractNum w:abstractNumId="2" w15:restartNumberingAfterBreak="0">
    <w:nsid w:val="02010EBA"/>
    <w:multiLevelType w:val="hybridMultilevel"/>
    <w:tmpl w:val="6E9CE706"/>
    <w:lvl w:ilvl="0" w:tplc="9856835A">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749638A6">
      <w:numFmt w:val="bullet"/>
      <w:lvlText w:val="•"/>
      <w:lvlJc w:val="left"/>
      <w:pPr>
        <w:ind w:left="737" w:hanging="240"/>
      </w:pPr>
      <w:rPr>
        <w:rFonts w:hint="default"/>
        <w:lang w:val="en-US" w:eastAsia="en-US" w:bidi="ar-SA"/>
      </w:rPr>
    </w:lvl>
    <w:lvl w:ilvl="2" w:tplc="91BECEE0">
      <w:numFmt w:val="bullet"/>
      <w:lvlText w:val="•"/>
      <w:lvlJc w:val="left"/>
      <w:pPr>
        <w:ind w:left="1134" w:hanging="240"/>
      </w:pPr>
      <w:rPr>
        <w:rFonts w:hint="default"/>
        <w:lang w:val="en-US" w:eastAsia="en-US" w:bidi="ar-SA"/>
      </w:rPr>
    </w:lvl>
    <w:lvl w:ilvl="3" w:tplc="0EFC53F0">
      <w:numFmt w:val="bullet"/>
      <w:lvlText w:val="•"/>
      <w:lvlJc w:val="left"/>
      <w:pPr>
        <w:ind w:left="1531" w:hanging="240"/>
      </w:pPr>
      <w:rPr>
        <w:rFonts w:hint="default"/>
        <w:lang w:val="en-US" w:eastAsia="en-US" w:bidi="ar-SA"/>
      </w:rPr>
    </w:lvl>
    <w:lvl w:ilvl="4" w:tplc="9E5E009A">
      <w:numFmt w:val="bullet"/>
      <w:lvlText w:val="•"/>
      <w:lvlJc w:val="left"/>
      <w:pPr>
        <w:ind w:left="1928" w:hanging="240"/>
      </w:pPr>
      <w:rPr>
        <w:rFonts w:hint="default"/>
        <w:lang w:val="en-US" w:eastAsia="en-US" w:bidi="ar-SA"/>
      </w:rPr>
    </w:lvl>
    <w:lvl w:ilvl="5" w:tplc="7720A3A8">
      <w:numFmt w:val="bullet"/>
      <w:lvlText w:val="•"/>
      <w:lvlJc w:val="left"/>
      <w:pPr>
        <w:ind w:left="2325" w:hanging="240"/>
      </w:pPr>
      <w:rPr>
        <w:rFonts w:hint="default"/>
        <w:lang w:val="en-US" w:eastAsia="en-US" w:bidi="ar-SA"/>
      </w:rPr>
    </w:lvl>
    <w:lvl w:ilvl="6" w:tplc="CE40F0B2">
      <w:numFmt w:val="bullet"/>
      <w:lvlText w:val="•"/>
      <w:lvlJc w:val="left"/>
      <w:pPr>
        <w:ind w:left="2722" w:hanging="240"/>
      </w:pPr>
      <w:rPr>
        <w:rFonts w:hint="default"/>
        <w:lang w:val="en-US" w:eastAsia="en-US" w:bidi="ar-SA"/>
      </w:rPr>
    </w:lvl>
    <w:lvl w:ilvl="7" w:tplc="A33A7ECA">
      <w:numFmt w:val="bullet"/>
      <w:lvlText w:val="•"/>
      <w:lvlJc w:val="left"/>
      <w:pPr>
        <w:ind w:left="3119" w:hanging="240"/>
      </w:pPr>
      <w:rPr>
        <w:rFonts w:hint="default"/>
        <w:lang w:val="en-US" w:eastAsia="en-US" w:bidi="ar-SA"/>
      </w:rPr>
    </w:lvl>
    <w:lvl w:ilvl="8" w:tplc="893641EA">
      <w:numFmt w:val="bullet"/>
      <w:lvlText w:val="•"/>
      <w:lvlJc w:val="left"/>
      <w:pPr>
        <w:ind w:left="3516" w:hanging="240"/>
      </w:pPr>
      <w:rPr>
        <w:rFonts w:hint="default"/>
        <w:lang w:val="en-US" w:eastAsia="en-US" w:bidi="ar-SA"/>
      </w:rPr>
    </w:lvl>
  </w:abstractNum>
  <w:abstractNum w:abstractNumId="3" w15:restartNumberingAfterBreak="0">
    <w:nsid w:val="02B90F4A"/>
    <w:multiLevelType w:val="hybridMultilevel"/>
    <w:tmpl w:val="919CB3DC"/>
    <w:lvl w:ilvl="0" w:tplc="B1024084">
      <w:numFmt w:val="bullet"/>
      <w:lvlText w:val="☐"/>
      <w:lvlJc w:val="left"/>
      <w:pPr>
        <w:ind w:left="10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70782C48">
      <w:numFmt w:val="bullet"/>
      <w:lvlText w:val="•"/>
      <w:lvlJc w:val="left"/>
      <w:pPr>
        <w:ind w:left="521" w:hanging="240"/>
      </w:pPr>
      <w:rPr>
        <w:rFonts w:hint="default"/>
        <w:lang w:val="en-US" w:eastAsia="en-US" w:bidi="ar-SA"/>
      </w:rPr>
    </w:lvl>
    <w:lvl w:ilvl="2" w:tplc="461299C4">
      <w:numFmt w:val="bullet"/>
      <w:lvlText w:val="•"/>
      <w:lvlJc w:val="left"/>
      <w:pPr>
        <w:ind w:left="942" w:hanging="240"/>
      </w:pPr>
      <w:rPr>
        <w:rFonts w:hint="default"/>
        <w:lang w:val="en-US" w:eastAsia="en-US" w:bidi="ar-SA"/>
      </w:rPr>
    </w:lvl>
    <w:lvl w:ilvl="3" w:tplc="9F38A8B4">
      <w:numFmt w:val="bullet"/>
      <w:lvlText w:val="•"/>
      <w:lvlJc w:val="left"/>
      <w:pPr>
        <w:ind w:left="1363" w:hanging="240"/>
      </w:pPr>
      <w:rPr>
        <w:rFonts w:hint="default"/>
        <w:lang w:val="en-US" w:eastAsia="en-US" w:bidi="ar-SA"/>
      </w:rPr>
    </w:lvl>
    <w:lvl w:ilvl="4" w:tplc="72F0F826">
      <w:numFmt w:val="bullet"/>
      <w:lvlText w:val="•"/>
      <w:lvlJc w:val="left"/>
      <w:pPr>
        <w:ind w:left="1784" w:hanging="240"/>
      </w:pPr>
      <w:rPr>
        <w:rFonts w:hint="default"/>
        <w:lang w:val="en-US" w:eastAsia="en-US" w:bidi="ar-SA"/>
      </w:rPr>
    </w:lvl>
    <w:lvl w:ilvl="5" w:tplc="6FF43C72">
      <w:numFmt w:val="bullet"/>
      <w:lvlText w:val="•"/>
      <w:lvlJc w:val="left"/>
      <w:pPr>
        <w:ind w:left="2205" w:hanging="240"/>
      </w:pPr>
      <w:rPr>
        <w:rFonts w:hint="default"/>
        <w:lang w:val="en-US" w:eastAsia="en-US" w:bidi="ar-SA"/>
      </w:rPr>
    </w:lvl>
    <w:lvl w:ilvl="6" w:tplc="3C840FD0">
      <w:numFmt w:val="bullet"/>
      <w:lvlText w:val="•"/>
      <w:lvlJc w:val="left"/>
      <w:pPr>
        <w:ind w:left="2626" w:hanging="240"/>
      </w:pPr>
      <w:rPr>
        <w:rFonts w:hint="default"/>
        <w:lang w:val="en-US" w:eastAsia="en-US" w:bidi="ar-SA"/>
      </w:rPr>
    </w:lvl>
    <w:lvl w:ilvl="7" w:tplc="EFE0012A">
      <w:numFmt w:val="bullet"/>
      <w:lvlText w:val="•"/>
      <w:lvlJc w:val="left"/>
      <w:pPr>
        <w:ind w:left="3047" w:hanging="240"/>
      </w:pPr>
      <w:rPr>
        <w:rFonts w:hint="default"/>
        <w:lang w:val="en-US" w:eastAsia="en-US" w:bidi="ar-SA"/>
      </w:rPr>
    </w:lvl>
    <w:lvl w:ilvl="8" w:tplc="E120370C">
      <w:numFmt w:val="bullet"/>
      <w:lvlText w:val="•"/>
      <w:lvlJc w:val="left"/>
      <w:pPr>
        <w:ind w:left="3468" w:hanging="240"/>
      </w:pPr>
      <w:rPr>
        <w:rFonts w:hint="default"/>
        <w:lang w:val="en-US" w:eastAsia="en-US" w:bidi="ar-SA"/>
      </w:rPr>
    </w:lvl>
  </w:abstractNum>
  <w:abstractNum w:abstractNumId="4" w15:restartNumberingAfterBreak="0">
    <w:nsid w:val="03323A5C"/>
    <w:multiLevelType w:val="hybridMultilevel"/>
    <w:tmpl w:val="25C456D6"/>
    <w:lvl w:ilvl="0" w:tplc="D0CEE76E">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0218BA38">
      <w:numFmt w:val="bullet"/>
      <w:lvlText w:val="•"/>
      <w:lvlJc w:val="left"/>
      <w:pPr>
        <w:ind w:left="736" w:hanging="240"/>
      </w:pPr>
      <w:rPr>
        <w:rFonts w:hint="default"/>
        <w:lang w:val="en-US" w:eastAsia="en-US" w:bidi="ar-SA"/>
      </w:rPr>
    </w:lvl>
    <w:lvl w:ilvl="2" w:tplc="6A3609A4">
      <w:numFmt w:val="bullet"/>
      <w:lvlText w:val="•"/>
      <w:lvlJc w:val="left"/>
      <w:pPr>
        <w:ind w:left="1133" w:hanging="240"/>
      </w:pPr>
      <w:rPr>
        <w:rFonts w:hint="default"/>
        <w:lang w:val="en-US" w:eastAsia="en-US" w:bidi="ar-SA"/>
      </w:rPr>
    </w:lvl>
    <w:lvl w:ilvl="3" w:tplc="22AEB726">
      <w:numFmt w:val="bullet"/>
      <w:lvlText w:val="•"/>
      <w:lvlJc w:val="left"/>
      <w:pPr>
        <w:ind w:left="1530" w:hanging="240"/>
      </w:pPr>
      <w:rPr>
        <w:rFonts w:hint="default"/>
        <w:lang w:val="en-US" w:eastAsia="en-US" w:bidi="ar-SA"/>
      </w:rPr>
    </w:lvl>
    <w:lvl w:ilvl="4" w:tplc="CBE48580">
      <w:numFmt w:val="bullet"/>
      <w:lvlText w:val="•"/>
      <w:lvlJc w:val="left"/>
      <w:pPr>
        <w:ind w:left="1927" w:hanging="240"/>
      </w:pPr>
      <w:rPr>
        <w:rFonts w:hint="default"/>
        <w:lang w:val="en-US" w:eastAsia="en-US" w:bidi="ar-SA"/>
      </w:rPr>
    </w:lvl>
    <w:lvl w:ilvl="5" w:tplc="FADC7438">
      <w:numFmt w:val="bullet"/>
      <w:lvlText w:val="•"/>
      <w:lvlJc w:val="left"/>
      <w:pPr>
        <w:ind w:left="2324" w:hanging="240"/>
      </w:pPr>
      <w:rPr>
        <w:rFonts w:hint="default"/>
        <w:lang w:val="en-US" w:eastAsia="en-US" w:bidi="ar-SA"/>
      </w:rPr>
    </w:lvl>
    <w:lvl w:ilvl="6" w:tplc="2236CF3C">
      <w:numFmt w:val="bullet"/>
      <w:lvlText w:val="•"/>
      <w:lvlJc w:val="left"/>
      <w:pPr>
        <w:ind w:left="2721" w:hanging="240"/>
      </w:pPr>
      <w:rPr>
        <w:rFonts w:hint="default"/>
        <w:lang w:val="en-US" w:eastAsia="en-US" w:bidi="ar-SA"/>
      </w:rPr>
    </w:lvl>
    <w:lvl w:ilvl="7" w:tplc="EE327F6A">
      <w:numFmt w:val="bullet"/>
      <w:lvlText w:val="•"/>
      <w:lvlJc w:val="left"/>
      <w:pPr>
        <w:ind w:left="3118" w:hanging="240"/>
      </w:pPr>
      <w:rPr>
        <w:rFonts w:hint="default"/>
        <w:lang w:val="en-US" w:eastAsia="en-US" w:bidi="ar-SA"/>
      </w:rPr>
    </w:lvl>
    <w:lvl w:ilvl="8" w:tplc="6E460784">
      <w:numFmt w:val="bullet"/>
      <w:lvlText w:val="•"/>
      <w:lvlJc w:val="left"/>
      <w:pPr>
        <w:ind w:left="3515" w:hanging="240"/>
      </w:pPr>
      <w:rPr>
        <w:rFonts w:hint="default"/>
        <w:lang w:val="en-US" w:eastAsia="en-US" w:bidi="ar-SA"/>
      </w:rPr>
    </w:lvl>
  </w:abstractNum>
  <w:abstractNum w:abstractNumId="5" w15:restartNumberingAfterBreak="0">
    <w:nsid w:val="04363746"/>
    <w:multiLevelType w:val="hybridMultilevel"/>
    <w:tmpl w:val="85A0B342"/>
    <w:lvl w:ilvl="0" w:tplc="75A0DC54">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1286E038">
      <w:numFmt w:val="bullet"/>
      <w:lvlText w:val="•"/>
      <w:lvlJc w:val="left"/>
      <w:pPr>
        <w:ind w:left="736" w:hanging="240"/>
      </w:pPr>
      <w:rPr>
        <w:rFonts w:hint="default"/>
        <w:lang w:val="en-US" w:eastAsia="en-US" w:bidi="ar-SA"/>
      </w:rPr>
    </w:lvl>
    <w:lvl w:ilvl="2" w:tplc="7552269A">
      <w:numFmt w:val="bullet"/>
      <w:lvlText w:val="•"/>
      <w:lvlJc w:val="left"/>
      <w:pPr>
        <w:ind w:left="1133" w:hanging="240"/>
      </w:pPr>
      <w:rPr>
        <w:rFonts w:hint="default"/>
        <w:lang w:val="en-US" w:eastAsia="en-US" w:bidi="ar-SA"/>
      </w:rPr>
    </w:lvl>
    <w:lvl w:ilvl="3" w:tplc="396E9F40">
      <w:numFmt w:val="bullet"/>
      <w:lvlText w:val="•"/>
      <w:lvlJc w:val="left"/>
      <w:pPr>
        <w:ind w:left="1530" w:hanging="240"/>
      </w:pPr>
      <w:rPr>
        <w:rFonts w:hint="default"/>
        <w:lang w:val="en-US" w:eastAsia="en-US" w:bidi="ar-SA"/>
      </w:rPr>
    </w:lvl>
    <w:lvl w:ilvl="4" w:tplc="E0943316">
      <w:numFmt w:val="bullet"/>
      <w:lvlText w:val="•"/>
      <w:lvlJc w:val="left"/>
      <w:pPr>
        <w:ind w:left="1927" w:hanging="240"/>
      </w:pPr>
      <w:rPr>
        <w:rFonts w:hint="default"/>
        <w:lang w:val="en-US" w:eastAsia="en-US" w:bidi="ar-SA"/>
      </w:rPr>
    </w:lvl>
    <w:lvl w:ilvl="5" w:tplc="2EB05F12">
      <w:numFmt w:val="bullet"/>
      <w:lvlText w:val="•"/>
      <w:lvlJc w:val="left"/>
      <w:pPr>
        <w:ind w:left="2324" w:hanging="240"/>
      </w:pPr>
      <w:rPr>
        <w:rFonts w:hint="default"/>
        <w:lang w:val="en-US" w:eastAsia="en-US" w:bidi="ar-SA"/>
      </w:rPr>
    </w:lvl>
    <w:lvl w:ilvl="6" w:tplc="B426B218">
      <w:numFmt w:val="bullet"/>
      <w:lvlText w:val="•"/>
      <w:lvlJc w:val="left"/>
      <w:pPr>
        <w:ind w:left="2721" w:hanging="240"/>
      </w:pPr>
      <w:rPr>
        <w:rFonts w:hint="default"/>
        <w:lang w:val="en-US" w:eastAsia="en-US" w:bidi="ar-SA"/>
      </w:rPr>
    </w:lvl>
    <w:lvl w:ilvl="7" w:tplc="E08008A2">
      <w:numFmt w:val="bullet"/>
      <w:lvlText w:val="•"/>
      <w:lvlJc w:val="left"/>
      <w:pPr>
        <w:ind w:left="3118" w:hanging="240"/>
      </w:pPr>
      <w:rPr>
        <w:rFonts w:hint="default"/>
        <w:lang w:val="en-US" w:eastAsia="en-US" w:bidi="ar-SA"/>
      </w:rPr>
    </w:lvl>
    <w:lvl w:ilvl="8" w:tplc="705A9D6A">
      <w:numFmt w:val="bullet"/>
      <w:lvlText w:val="•"/>
      <w:lvlJc w:val="left"/>
      <w:pPr>
        <w:ind w:left="3515" w:hanging="240"/>
      </w:pPr>
      <w:rPr>
        <w:rFonts w:hint="default"/>
        <w:lang w:val="en-US" w:eastAsia="en-US" w:bidi="ar-SA"/>
      </w:rPr>
    </w:lvl>
  </w:abstractNum>
  <w:abstractNum w:abstractNumId="6" w15:restartNumberingAfterBreak="0">
    <w:nsid w:val="048339FC"/>
    <w:multiLevelType w:val="hybridMultilevel"/>
    <w:tmpl w:val="920E8960"/>
    <w:lvl w:ilvl="0" w:tplc="A9EAE2FE">
      <w:numFmt w:val="bullet"/>
      <w:lvlText w:val="☐"/>
      <w:lvlJc w:val="left"/>
      <w:pPr>
        <w:ind w:left="58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B3205FBC">
      <w:numFmt w:val="bullet"/>
      <w:lvlText w:val="☐"/>
      <w:lvlJc w:val="left"/>
      <w:pPr>
        <w:ind w:left="895" w:hanging="238"/>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2" w:tplc="350A297A">
      <w:numFmt w:val="bullet"/>
      <w:lvlText w:val="•"/>
      <w:lvlJc w:val="left"/>
      <w:pPr>
        <w:ind w:left="1278" w:hanging="238"/>
      </w:pPr>
      <w:rPr>
        <w:rFonts w:hint="default"/>
        <w:lang w:val="en-US" w:eastAsia="en-US" w:bidi="ar-SA"/>
      </w:rPr>
    </w:lvl>
    <w:lvl w:ilvl="3" w:tplc="8D9E8212">
      <w:numFmt w:val="bullet"/>
      <w:lvlText w:val="•"/>
      <w:lvlJc w:val="left"/>
      <w:pPr>
        <w:ind w:left="1657" w:hanging="238"/>
      </w:pPr>
      <w:rPr>
        <w:rFonts w:hint="default"/>
        <w:lang w:val="en-US" w:eastAsia="en-US" w:bidi="ar-SA"/>
      </w:rPr>
    </w:lvl>
    <w:lvl w:ilvl="4" w:tplc="640481B0">
      <w:numFmt w:val="bullet"/>
      <w:lvlText w:val="•"/>
      <w:lvlJc w:val="left"/>
      <w:pPr>
        <w:ind w:left="2036" w:hanging="238"/>
      </w:pPr>
      <w:rPr>
        <w:rFonts w:hint="default"/>
        <w:lang w:val="en-US" w:eastAsia="en-US" w:bidi="ar-SA"/>
      </w:rPr>
    </w:lvl>
    <w:lvl w:ilvl="5" w:tplc="ABEACB0C">
      <w:numFmt w:val="bullet"/>
      <w:lvlText w:val="•"/>
      <w:lvlJc w:val="left"/>
      <w:pPr>
        <w:ind w:left="2415" w:hanging="238"/>
      </w:pPr>
      <w:rPr>
        <w:rFonts w:hint="default"/>
        <w:lang w:val="en-US" w:eastAsia="en-US" w:bidi="ar-SA"/>
      </w:rPr>
    </w:lvl>
    <w:lvl w:ilvl="6" w:tplc="1F266FA0">
      <w:numFmt w:val="bullet"/>
      <w:lvlText w:val="•"/>
      <w:lvlJc w:val="left"/>
      <w:pPr>
        <w:ind w:left="2793" w:hanging="238"/>
      </w:pPr>
      <w:rPr>
        <w:rFonts w:hint="default"/>
        <w:lang w:val="en-US" w:eastAsia="en-US" w:bidi="ar-SA"/>
      </w:rPr>
    </w:lvl>
    <w:lvl w:ilvl="7" w:tplc="C11021C8">
      <w:numFmt w:val="bullet"/>
      <w:lvlText w:val="•"/>
      <w:lvlJc w:val="left"/>
      <w:pPr>
        <w:ind w:left="3172" w:hanging="238"/>
      </w:pPr>
      <w:rPr>
        <w:rFonts w:hint="default"/>
        <w:lang w:val="en-US" w:eastAsia="en-US" w:bidi="ar-SA"/>
      </w:rPr>
    </w:lvl>
    <w:lvl w:ilvl="8" w:tplc="5BC40406">
      <w:numFmt w:val="bullet"/>
      <w:lvlText w:val="•"/>
      <w:lvlJc w:val="left"/>
      <w:pPr>
        <w:ind w:left="3551" w:hanging="238"/>
      </w:pPr>
      <w:rPr>
        <w:rFonts w:hint="default"/>
        <w:lang w:val="en-US" w:eastAsia="en-US" w:bidi="ar-SA"/>
      </w:rPr>
    </w:lvl>
  </w:abstractNum>
  <w:abstractNum w:abstractNumId="7" w15:restartNumberingAfterBreak="0">
    <w:nsid w:val="04BD63B7"/>
    <w:multiLevelType w:val="hybridMultilevel"/>
    <w:tmpl w:val="7FA8DBA0"/>
    <w:lvl w:ilvl="0" w:tplc="0840043E">
      <w:numFmt w:val="bullet"/>
      <w:lvlText w:val="☐"/>
      <w:lvlJc w:val="left"/>
      <w:pPr>
        <w:ind w:left="10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2B1C306E">
      <w:numFmt w:val="bullet"/>
      <w:lvlText w:val="•"/>
      <w:lvlJc w:val="left"/>
      <w:pPr>
        <w:ind w:left="521" w:hanging="240"/>
      </w:pPr>
      <w:rPr>
        <w:rFonts w:hint="default"/>
        <w:lang w:val="en-US" w:eastAsia="en-US" w:bidi="ar-SA"/>
      </w:rPr>
    </w:lvl>
    <w:lvl w:ilvl="2" w:tplc="462C56B6">
      <w:numFmt w:val="bullet"/>
      <w:lvlText w:val="•"/>
      <w:lvlJc w:val="left"/>
      <w:pPr>
        <w:ind w:left="942" w:hanging="240"/>
      </w:pPr>
      <w:rPr>
        <w:rFonts w:hint="default"/>
        <w:lang w:val="en-US" w:eastAsia="en-US" w:bidi="ar-SA"/>
      </w:rPr>
    </w:lvl>
    <w:lvl w:ilvl="3" w:tplc="F0F44868">
      <w:numFmt w:val="bullet"/>
      <w:lvlText w:val="•"/>
      <w:lvlJc w:val="left"/>
      <w:pPr>
        <w:ind w:left="1363" w:hanging="240"/>
      </w:pPr>
      <w:rPr>
        <w:rFonts w:hint="default"/>
        <w:lang w:val="en-US" w:eastAsia="en-US" w:bidi="ar-SA"/>
      </w:rPr>
    </w:lvl>
    <w:lvl w:ilvl="4" w:tplc="169A7834">
      <w:numFmt w:val="bullet"/>
      <w:lvlText w:val="•"/>
      <w:lvlJc w:val="left"/>
      <w:pPr>
        <w:ind w:left="1784" w:hanging="240"/>
      </w:pPr>
      <w:rPr>
        <w:rFonts w:hint="default"/>
        <w:lang w:val="en-US" w:eastAsia="en-US" w:bidi="ar-SA"/>
      </w:rPr>
    </w:lvl>
    <w:lvl w:ilvl="5" w:tplc="E25A30B6">
      <w:numFmt w:val="bullet"/>
      <w:lvlText w:val="•"/>
      <w:lvlJc w:val="left"/>
      <w:pPr>
        <w:ind w:left="2205" w:hanging="240"/>
      </w:pPr>
      <w:rPr>
        <w:rFonts w:hint="default"/>
        <w:lang w:val="en-US" w:eastAsia="en-US" w:bidi="ar-SA"/>
      </w:rPr>
    </w:lvl>
    <w:lvl w:ilvl="6" w:tplc="273A4486">
      <w:numFmt w:val="bullet"/>
      <w:lvlText w:val="•"/>
      <w:lvlJc w:val="left"/>
      <w:pPr>
        <w:ind w:left="2626" w:hanging="240"/>
      </w:pPr>
      <w:rPr>
        <w:rFonts w:hint="default"/>
        <w:lang w:val="en-US" w:eastAsia="en-US" w:bidi="ar-SA"/>
      </w:rPr>
    </w:lvl>
    <w:lvl w:ilvl="7" w:tplc="14D6D4DC">
      <w:numFmt w:val="bullet"/>
      <w:lvlText w:val="•"/>
      <w:lvlJc w:val="left"/>
      <w:pPr>
        <w:ind w:left="3047" w:hanging="240"/>
      </w:pPr>
      <w:rPr>
        <w:rFonts w:hint="default"/>
        <w:lang w:val="en-US" w:eastAsia="en-US" w:bidi="ar-SA"/>
      </w:rPr>
    </w:lvl>
    <w:lvl w:ilvl="8" w:tplc="A3FA58B2">
      <w:numFmt w:val="bullet"/>
      <w:lvlText w:val="•"/>
      <w:lvlJc w:val="left"/>
      <w:pPr>
        <w:ind w:left="3468" w:hanging="240"/>
      </w:pPr>
      <w:rPr>
        <w:rFonts w:hint="default"/>
        <w:lang w:val="en-US" w:eastAsia="en-US" w:bidi="ar-SA"/>
      </w:rPr>
    </w:lvl>
  </w:abstractNum>
  <w:abstractNum w:abstractNumId="8" w15:restartNumberingAfterBreak="0">
    <w:nsid w:val="051520E7"/>
    <w:multiLevelType w:val="hybridMultilevel"/>
    <w:tmpl w:val="DFF8AFCC"/>
    <w:lvl w:ilvl="0" w:tplc="ADB2F528">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BCE42292">
      <w:numFmt w:val="bullet"/>
      <w:lvlText w:val="•"/>
      <w:lvlJc w:val="left"/>
      <w:pPr>
        <w:ind w:left="736" w:hanging="240"/>
      </w:pPr>
      <w:rPr>
        <w:rFonts w:hint="default"/>
        <w:lang w:val="en-US" w:eastAsia="en-US" w:bidi="ar-SA"/>
      </w:rPr>
    </w:lvl>
    <w:lvl w:ilvl="2" w:tplc="C270EB96">
      <w:numFmt w:val="bullet"/>
      <w:lvlText w:val="•"/>
      <w:lvlJc w:val="left"/>
      <w:pPr>
        <w:ind w:left="1133" w:hanging="240"/>
      </w:pPr>
      <w:rPr>
        <w:rFonts w:hint="default"/>
        <w:lang w:val="en-US" w:eastAsia="en-US" w:bidi="ar-SA"/>
      </w:rPr>
    </w:lvl>
    <w:lvl w:ilvl="3" w:tplc="91DC46FA">
      <w:numFmt w:val="bullet"/>
      <w:lvlText w:val="•"/>
      <w:lvlJc w:val="left"/>
      <w:pPr>
        <w:ind w:left="1530" w:hanging="240"/>
      </w:pPr>
      <w:rPr>
        <w:rFonts w:hint="default"/>
        <w:lang w:val="en-US" w:eastAsia="en-US" w:bidi="ar-SA"/>
      </w:rPr>
    </w:lvl>
    <w:lvl w:ilvl="4" w:tplc="6C80FE86">
      <w:numFmt w:val="bullet"/>
      <w:lvlText w:val="•"/>
      <w:lvlJc w:val="left"/>
      <w:pPr>
        <w:ind w:left="1927" w:hanging="240"/>
      </w:pPr>
      <w:rPr>
        <w:rFonts w:hint="default"/>
        <w:lang w:val="en-US" w:eastAsia="en-US" w:bidi="ar-SA"/>
      </w:rPr>
    </w:lvl>
    <w:lvl w:ilvl="5" w:tplc="064E1888">
      <w:numFmt w:val="bullet"/>
      <w:lvlText w:val="•"/>
      <w:lvlJc w:val="left"/>
      <w:pPr>
        <w:ind w:left="2324" w:hanging="240"/>
      </w:pPr>
      <w:rPr>
        <w:rFonts w:hint="default"/>
        <w:lang w:val="en-US" w:eastAsia="en-US" w:bidi="ar-SA"/>
      </w:rPr>
    </w:lvl>
    <w:lvl w:ilvl="6" w:tplc="9C143EDE">
      <w:numFmt w:val="bullet"/>
      <w:lvlText w:val="•"/>
      <w:lvlJc w:val="left"/>
      <w:pPr>
        <w:ind w:left="2721" w:hanging="240"/>
      </w:pPr>
      <w:rPr>
        <w:rFonts w:hint="default"/>
        <w:lang w:val="en-US" w:eastAsia="en-US" w:bidi="ar-SA"/>
      </w:rPr>
    </w:lvl>
    <w:lvl w:ilvl="7" w:tplc="26AABC42">
      <w:numFmt w:val="bullet"/>
      <w:lvlText w:val="•"/>
      <w:lvlJc w:val="left"/>
      <w:pPr>
        <w:ind w:left="3118" w:hanging="240"/>
      </w:pPr>
      <w:rPr>
        <w:rFonts w:hint="default"/>
        <w:lang w:val="en-US" w:eastAsia="en-US" w:bidi="ar-SA"/>
      </w:rPr>
    </w:lvl>
    <w:lvl w:ilvl="8" w:tplc="E8C8EB96">
      <w:numFmt w:val="bullet"/>
      <w:lvlText w:val="•"/>
      <w:lvlJc w:val="left"/>
      <w:pPr>
        <w:ind w:left="3515" w:hanging="240"/>
      </w:pPr>
      <w:rPr>
        <w:rFonts w:hint="default"/>
        <w:lang w:val="en-US" w:eastAsia="en-US" w:bidi="ar-SA"/>
      </w:rPr>
    </w:lvl>
  </w:abstractNum>
  <w:abstractNum w:abstractNumId="9" w15:restartNumberingAfterBreak="0">
    <w:nsid w:val="054841B3"/>
    <w:multiLevelType w:val="hybridMultilevel"/>
    <w:tmpl w:val="499C51A2"/>
    <w:lvl w:ilvl="0" w:tplc="498CCEF0">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8B3E5992">
      <w:numFmt w:val="bullet"/>
      <w:lvlText w:val="•"/>
      <w:lvlJc w:val="left"/>
      <w:pPr>
        <w:ind w:left="739" w:hanging="240"/>
      </w:pPr>
      <w:rPr>
        <w:rFonts w:hint="default"/>
        <w:lang w:val="en-US" w:eastAsia="en-US" w:bidi="ar-SA"/>
      </w:rPr>
    </w:lvl>
    <w:lvl w:ilvl="2" w:tplc="97CA8630">
      <w:numFmt w:val="bullet"/>
      <w:lvlText w:val="•"/>
      <w:lvlJc w:val="left"/>
      <w:pPr>
        <w:ind w:left="1139" w:hanging="240"/>
      </w:pPr>
      <w:rPr>
        <w:rFonts w:hint="default"/>
        <w:lang w:val="en-US" w:eastAsia="en-US" w:bidi="ar-SA"/>
      </w:rPr>
    </w:lvl>
    <w:lvl w:ilvl="3" w:tplc="5AE0D96A">
      <w:numFmt w:val="bullet"/>
      <w:lvlText w:val="•"/>
      <w:lvlJc w:val="left"/>
      <w:pPr>
        <w:ind w:left="1538" w:hanging="240"/>
      </w:pPr>
      <w:rPr>
        <w:rFonts w:hint="default"/>
        <w:lang w:val="en-US" w:eastAsia="en-US" w:bidi="ar-SA"/>
      </w:rPr>
    </w:lvl>
    <w:lvl w:ilvl="4" w:tplc="606446D8">
      <w:numFmt w:val="bullet"/>
      <w:lvlText w:val="•"/>
      <w:lvlJc w:val="left"/>
      <w:pPr>
        <w:ind w:left="1938" w:hanging="240"/>
      </w:pPr>
      <w:rPr>
        <w:rFonts w:hint="default"/>
        <w:lang w:val="en-US" w:eastAsia="en-US" w:bidi="ar-SA"/>
      </w:rPr>
    </w:lvl>
    <w:lvl w:ilvl="5" w:tplc="57CA3C52">
      <w:numFmt w:val="bullet"/>
      <w:lvlText w:val="•"/>
      <w:lvlJc w:val="left"/>
      <w:pPr>
        <w:ind w:left="2337" w:hanging="240"/>
      </w:pPr>
      <w:rPr>
        <w:rFonts w:hint="default"/>
        <w:lang w:val="en-US" w:eastAsia="en-US" w:bidi="ar-SA"/>
      </w:rPr>
    </w:lvl>
    <w:lvl w:ilvl="6" w:tplc="83E08D20">
      <w:numFmt w:val="bullet"/>
      <w:lvlText w:val="•"/>
      <w:lvlJc w:val="left"/>
      <w:pPr>
        <w:ind w:left="2737" w:hanging="240"/>
      </w:pPr>
      <w:rPr>
        <w:rFonts w:hint="default"/>
        <w:lang w:val="en-US" w:eastAsia="en-US" w:bidi="ar-SA"/>
      </w:rPr>
    </w:lvl>
    <w:lvl w:ilvl="7" w:tplc="8410E014">
      <w:numFmt w:val="bullet"/>
      <w:lvlText w:val="•"/>
      <w:lvlJc w:val="left"/>
      <w:pPr>
        <w:ind w:left="3136" w:hanging="240"/>
      </w:pPr>
      <w:rPr>
        <w:rFonts w:hint="default"/>
        <w:lang w:val="en-US" w:eastAsia="en-US" w:bidi="ar-SA"/>
      </w:rPr>
    </w:lvl>
    <w:lvl w:ilvl="8" w:tplc="09B48C1C">
      <w:numFmt w:val="bullet"/>
      <w:lvlText w:val="•"/>
      <w:lvlJc w:val="left"/>
      <w:pPr>
        <w:ind w:left="3536" w:hanging="240"/>
      </w:pPr>
      <w:rPr>
        <w:rFonts w:hint="default"/>
        <w:lang w:val="en-US" w:eastAsia="en-US" w:bidi="ar-SA"/>
      </w:rPr>
    </w:lvl>
  </w:abstractNum>
  <w:abstractNum w:abstractNumId="10" w15:restartNumberingAfterBreak="0">
    <w:nsid w:val="08043609"/>
    <w:multiLevelType w:val="hybridMultilevel"/>
    <w:tmpl w:val="4EF0D198"/>
    <w:lvl w:ilvl="0" w:tplc="3D08D34C">
      <w:numFmt w:val="bullet"/>
      <w:lvlText w:val="•"/>
      <w:lvlJc w:val="left"/>
      <w:pPr>
        <w:ind w:left="107" w:hanging="161"/>
      </w:pPr>
      <w:rPr>
        <w:rFonts w:hint="default" w:ascii="Calibri" w:hAnsi="Calibri" w:eastAsia="Calibri" w:cs="Calibri"/>
        <w:spacing w:val="0"/>
        <w:w w:val="100"/>
        <w:lang w:val="en-US" w:eastAsia="en-US" w:bidi="ar-SA"/>
      </w:rPr>
    </w:lvl>
    <w:lvl w:ilvl="1" w:tplc="AC9ED5D4">
      <w:numFmt w:val="bullet"/>
      <w:lvlText w:val="•"/>
      <w:lvlJc w:val="left"/>
      <w:pPr>
        <w:ind w:left="521" w:hanging="161"/>
      </w:pPr>
      <w:rPr>
        <w:rFonts w:hint="default"/>
        <w:lang w:val="en-US" w:eastAsia="en-US" w:bidi="ar-SA"/>
      </w:rPr>
    </w:lvl>
    <w:lvl w:ilvl="2" w:tplc="D90E7AA8">
      <w:numFmt w:val="bullet"/>
      <w:lvlText w:val="•"/>
      <w:lvlJc w:val="left"/>
      <w:pPr>
        <w:ind w:left="942" w:hanging="161"/>
      </w:pPr>
      <w:rPr>
        <w:rFonts w:hint="default"/>
        <w:lang w:val="en-US" w:eastAsia="en-US" w:bidi="ar-SA"/>
      </w:rPr>
    </w:lvl>
    <w:lvl w:ilvl="3" w:tplc="227EB212">
      <w:numFmt w:val="bullet"/>
      <w:lvlText w:val="•"/>
      <w:lvlJc w:val="left"/>
      <w:pPr>
        <w:ind w:left="1363" w:hanging="161"/>
      </w:pPr>
      <w:rPr>
        <w:rFonts w:hint="default"/>
        <w:lang w:val="en-US" w:eastAsia="en-US" w:bidi="ar-SA"/>
      </w:rPr>
    </w:lvl>
    <w:lvl w:ilvl="4" w:tplc="EDA43DC2">
      <w:numFmt w:val="bullet"/>
      <w:lvlText w:val="•"/>
      <w:lvlJc w:val="left"/>
      <w:pPr>
        <w:ind w:left="1784" w:hanging="161"/>
      </w:pPr>
      <w:rPr>
        <w:rFonts w:hint="default"/>
        <w:lang w:val="en-US" w:eastAsia="en-US" w:bidi="ar-SA"/>
      </w:rPr>
    </w:lvl>
    <w:lvl w:ilvl="5" w:tplc="91D649E6">
      <w:numFmt w:val="bullet"/>
      <w:lvlText w:val="•"/>
      <w:lvlJc w:val="left"/>
      <w:pPr>
        <w:ind w:left="2205" w:hanging="161"/>
      </w:pPr>
      <w:rPr>
        <w:rFonts w:hint="default"/>
        <w:lang w:val="en-US" w:eastAsia="en-US" w:bidi="ar-SA"/>
      </w:rPr>
    </w:lvl>
    <w:lvl w:ilvl="6" w:tplc="84567F9A">
      <w:numFmt w:val="bullet"/>
      <w:lvlText w:val="•"/>
      <w:lvlJc w:val="left"/>
      <w:pPr>
        <w:ind w:left="2626" w:hanging="161"/>
      </w:pPr>
      <w:rPr>
        <w:rFonts w:hint="default"/>
        <w:lang w:val="en-US" w:eastAsia="en-US" w:bidi="ar-SA"/>
      </w:rPr>
    </w:lvl>
    <w:lvl w:ilvl="7" w:tplc="9448317A">
      <w:numFmt w:val="bullet"/>
      <w:lvlText w:val="•"/>
      <w:lvlJc w:val="left"/>
      <w:pPr>
        <w:ind w:left="3047" w:hanging="161"/>
      </w:pPr>
      <w:rPr>
        <w:rFonts w:hint="default"/>
        <w:lang w:val="en-US" w:eastAsia="en-US" w:bidi="ar-SA"/>
      </w:rPr>
    </w:lvl>
    <w:lvl w:ilvl="8" w:tplc="81B0C79E">
      <w:numFmt w:val="bullet"/>
      <w:lvlText w:val="•"/>
      <w:lvlJc w:val="left"/>
      <w:pPr>
        <w:ind w:left="3468" w:hanging="161"/>
      </w:pPr>
      <w:rPr>
        <w:rFonts w:hint="default"/>
        <w:lang w:val="en-US" w:eastAsia="en-US" w:bidi="ar-SA"/>
      </w:rPr>
    </w:lvl>
  </w:abstractNum>
  <w:abstractNum w:abstractNumId="11" w15:restartNumberingAfterBreak="0">
    <w:nsid w:val="0842768E"/>
    <w:multiLevelType w:val="hybridMultilevel"/>
    <w:tmpl w:val="DDE2B91C"/>
    <w:lvl w:ilvl="0" w:tplc="215E5EF0">
      <w:numFmt w:val="bullet"/>
      <w:lvlText w:val="☐"/>
      <w:lvlJc w:val="left"/>
      <w:pPr>
        <w:ind w:left="309" w:hanging="192"/>
      </w:pPr>
      <w:rPr>
        <w:rFonts w:hint="default" w:ascii="Apple SD Gothic Neo Light" w:hAnsi="Apple SD Gothic Neo Light" w:eastAsia="Apple SD Gothic Neo Light" w:cs="Apple SD Gothic Neo Light"/>
        <w:b w:val="0"/>
        <w:bCs w:val="0"/>
        <w:i w:val="0"/>
        <w:iCs w:val="0"/>
        <w:spacing w:val="-1"/>
        <w:w w:val="97"/>
        <w:sz w:val="20"/>
        <w:szCs w:val="20"/>
        <w:lang w:val="en-US" w:eastAsia="en-US" w:bidi="ar-SA"/>
      </w:rPr>
    </w:lvl>
    <w:lvl w:ilvl="1" w:tplc="8C868D5E">
      <w:numFmt w:val="bullet"/>
      <w:lvlText w:val="☐"/>
      <w:lvlJc w:val="left"/>
      <w:pPr>
        <w:ind w:left="58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2" w:tplc="DE7E3F32">
      <w:numFmt w:val="bullet"/>
      <w:lvlText w:val="•"/>
      <w:lvlJc w:val="left"/>
      <w:pPr>
        <w:ind w:left="994" w:hanging="240"/>
      </w:pPr>
      <w:rPr>
        <w:rFonts w:hint="default"/>
        <w:lang w:val="en-US" w:eastAsia="en-US" w:bidi="ar-SA"/>
      </w:rPr>
    </w:lvl>
    <w:lvl w:ilvl="3" w:tplc="DD024050">
      <w:numFmt w:val="bullet"/>
      <w:lvlText w:val="•"/>
      <w:lvlJc w:val="left"/>
      <w:pPr>
        <w:ind w:left="1408" w:hanging="240"/>
      </w:pPr>
      <w:rPr>
        <w:rFonts w:hint="default"/>
        <w:lang w:val="en-US" w:eastAsia="en-US" w:bidi="ar-SA"/>
      </w:rPr>
    </w:lvl>
    <w:lvl w:ilvl="4" w:tplc="C25A6F40">
      <w:numFmt w:val="bullet"/>
      <w:lvlText w:val="•"/>
      <w:lvlJc w:val="left"/>
      <w:pPr>
        <w:ind w:left="1823" w:hanging="240"/>
      </w:pPr>
      <w:rPr>
        <w:rFonts w:hint="default"/>
        <w:lang w:val="en-US" w:eastAsia="en-US" w:bidi="ar-SA"/>
      </w:rPr>
    </w:lvl>
    <w:lvl w:ilvl="5" w:tplc="7AD47DEE">
      <w:numFmt w:val="bullet"/>
      <w:lvlText w:val="•"/>
      <w:lvlJc w:val="left"/>
      <w:pPr>
        <w:ind w:left="2237" w:hanging="240"/>
      </w:pPr>
      <w:rPr>
        <w:rFonts w:hint="default"/>
        <w:lang w:val="en-US" w:eastAsia="en-US" w:bidi="ar-SA"/>
      </w:rPr>
    </w:lvl>
    <w:lvl w:ilvl="6" w:tplc="AA7283A0">
      <w:numFmt w:val="bullet"/>
      <w:lvlText w:val="•"/>
      <w:lvlJc w:val="left"/>
      <w:pPr>
        <w:ind w:left="2651" w:hanging="240"/>
      </w:pPr>
      <w:rPr>
        <w:rFonts w:hint="default"/>
        <w:lang w:val="en-US" w:eastAsia="en-US" w:bidi="ar-SA"/>
      </w:rPr>
    </w:lvl>
    <w:lvl w:ilvl="7" w:tplc="1E8677E2">
      <w:numFmt w:val="bullet"/>
      <w:lvlText w:val="•"/>
      <w:lvlJc w:val="left"/>
      <w:pPr>
        <w:ind w:left="3066" w:hanging="240"/>
      </w:pPr>
      <w:rPr>
        <w:rFonts w:hint="default"/>
        <w:lang w:val="en-US" w:eastAsia="en-US" w:bidi="ar-SA"/>
      </w:rPr>
    </w:lvl>
    <w:lvl w:ilvl="8" w:tplc="881AB74A">
      <w:numFmt w:val="bullet"/>
      <w:lvlText w:val="•"/>
      <w:lvlJc w:val="left"/>
      <w:pPr>
        <w:ind w:left="3480" w:hanging="240"/>
      </w:pPr>
      <w:rPr>
        <w:rFonts w:hint="default"/>
        <w:lang w:val="en-US" w:eastAsia="en-US" w:bidi="ar-SA"/>
      </w:rPr>
    </w:lvl>
  </w:abstractNum>
  <w:abstractNum w:abstractNumId="12" w15:restartNumberingAfterBreak="0">
    <w:nsid w:val="09424AD2"/>
    <w:multiLevelType w:val="hybridMultilevel"/>
    <w:tmpl w:val="29BA25EA"/>
    <w:lvl w:ilvl="0" w:tplc="F9EA2578">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EA5A2FC6">
      <w:numFmt w:val="bullet"/>
      <w:lvlText w:val="•"/>
      <w:lvlJc w:val="left"/>
      <w:pPr>
        <w:ind w:left="736" w:hanging="240"/>
      </w:pPr>
      <w:rPr>
        <w:rFonts w:hint="default"/>
        <w:lang w:val="en-US" w:eastAsia="en-US" w:bidi="ar-SA"/>
      </w:rPr>
    </w:lvl>
    <w:lvl w:ilvl="2" w:tplc="1CB83E08">
      <w:numFmt w:val="bullet"/>
      <w:lvlText w:val="•"/>
      <w:lvlJc w:val="left"/>
      <w:pPr>
        <w:ind w:left="1133" w:hanging="240"/>
      </w:pPr>
      <w:rPr>
        <w:rFonts w:hint="default"/>
        <w:lang w:val="en-US" w:eastAsia="en-US" w:bidi="ar-SA"/>
      </w:rPr>
    </w:lvl>
    <w:lvl w:ilvl="3" w:tplc="4830CC90">
      <w:numFmt w:val="bullet"/>
      <w:lvlText w:val="•"/>
      <w:lvlJc w:val="left"/>
      <w:pPr>
        <w:ind w:left="1530" w:hanging="240"/>
      </w:pPr>
      <w:rPr>
        <w:rFonts w:hint="default"/>
        <w:lang w:val="en-US" w:eastAsia="en-US" w:bidi="ar-SA"/>
      </w:rPr>
    </w:lvl>
    <w:lvl w:ilvl="4" w:tplc="33664032">
      <w:numFmt w:val="bullet"/>
      <w:lvlText w:val="•"/>
      <w:lvlJc w:val="left"/>
      <w:pPr>
        <w:ind w:left="1927" w:hanging="240"/>
      </w:pPr>
      <w:rPr>
        <w:rFonts w:hint="default"/>
        <w:lang w:val="en-US" w:eastAsia="en-US" w:bidi="ar-SA"/>
      </w:rPr>
    </w:lvl>
    <w:lvl w:ilvl="5" w:tplc="489AA58E">
      <w:numFmt w:val="bullet"/>
      <w:lvlText w:val="•"/>
      <w:lvlJc w:val="left"/>
      <w:pPr>
        <w:ind w:left="2324" w:hanging="240"/>
      </w:pPr>
      <w:rPr>
        <w:rFonts w:hint="default"/>
        <w:lang w:val="en-US" w:eastAsia="en-US" w:bidi="ar-SA"/>
      </w:rPr>
    </w:lvl>
    <w:lvl w:ilvl="6" w:tplc="AEB83D1A">
      <w:numFmt w:val="bullet"/>
      <w:lvlText w:val="•"/>
      <w:lvlJc w:val="left"/>
      <w:pPr>
        <w:ind w:left="2721" w:hanging="240"/>
      </w:pPr>
      <w:rPr>
        <w:rFonts w:hint="default"/>
        <w:lang w:val="en-US" w:eastAsia="en-US" w:bidi="ar-SA"/>
      </w:rPr>
    </w:lvl>
    <w:lvl w:ilvl="7" w:tplc="A12235CE">
      <w:numFmt w:val="bullet"/>
      <w:lvlText w:val="•"/>
      <w:lvlJc w:val="left"/>
      <w:pPr>
        <w:ind w:left="3118" w:hanging="240"/>
      </w:pPr>
      <w:rPr>
        <w:rFonts w:hint="default"/>
        <w:lang w:val="en-US" w:eastAsia="en-US" w:bidi="ar-SA"/>
      </w:rPr>
    </w:lvl>
    <w:lvl w:ilvl="8" w:tplc="7874559C">
      <w:numFmt w:val="bullet"/>
      <w:lvlText w:val="•"/>
      <w:lvlJc w:val="left"/>
      <w:pPr>
        <w:ind w:left="3515" w:hanging="240"/>
      </w:pPr>
      <w:rPr>
        <w:rFonts w:hint="default"/>
        <w:lang w:val="en-US" w:eastAsia="en-US" w:bidi="ar-SA"/>
      </w:rPr>
    </w:lvl>
  </w:abstractNum>
  <w:abstractNum w:abstractNumId="13" w15:restartNumberingAfterBreak="0">
    <w:nsid w:val="0A1B5D7E"/>
    <w:multiLevelType w:val="hybridMultilevel"/>
    <w:tmpl w:val="F7E0CCF6"/>
    <w:lvl w:ilvl="0" w:tplc="709C80F4">
      <w:numFmt w:val="bullet"/>
      <w:lvlText w:val="☐"/>
      <w:lvlJc w:val="left"/>
      <w:pPr>
        <w:ind w:left="597" w:hanging="238"/>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7CD4699E">
      <w:numFmt w:val="bullet"/>
      <w:lvlText w:val="•"/>
      <w:lvlJc w:val="left"/>
      <w:pPr>
        <w:ind w:left="970" w:hanging="238"/>
      </w:pPr>
      <w:rPr>
        <w:rFonts w:hint="default"/>
        <w:lang w:val="en-US" w:eastAsia="en-US" w:bidi="ar-SA"/>
      </w:rPr>
    </w:lvl>
    <w:lvl w:ilvl="2" w:tplc="48487172">
      <w:numFmt w:val="bullet"/>
      <w:lvlText w:val="•"/>
      <w:lvlJc w:val="left"/>
      <w:pPr>
        <w:ind w:left="1341" w:hanging="238"/>
      </w:pPr>
      <w:rPr>
        <w:rFonts w:hint="default"/>
        <w:lang w:val="en-US" w:eastAsia="en-US" w:bidi="ar-SA"/>
      </w:rPr>
    </w:lvl>
    <w:lvl w:ilvl="3" w:tplc="B3DA4CB8">
      <w:numFmt w:val="bullet"/>
      <w:lvlText w:val="•"/>
      <w:lvlJc w:val="left"/>
      <w:pPr>
        <w:ind w:left="1712" w:hanging="238"/>
      </w:pPr>
      <w:rPr>
        <w:rFonts w:hint="default"/>
        <w:lang w:val="en-US" w:eastAsia="en-US" w:bidi="ar-SA"/>
      </w:rPr>
    </w:lvl>
    <w:lvl w:ilvl="4" w:tplc="9DE85112">
      <w:numFmt w:val="bullet"/>
      <w:lvlText w:val="•"/>
      <w:lvlJc w:val="left"/>
      <w:pPr>
        <w:ind w:left="2083" w:hanging="238"/>
      </w:pPr>
      <w:rPr>
        <w:rFonts w:hint="default"/>
        <w:lang w:val="en-US" w:eastAsia="en-US" w:bidi="ar-SA"/>
      </w:rPr>
    </w:lvl>
    <w:lvl w:ilvl="5" w:tplc="730C1864">
      <w:numFmt w:val="bullet"/>
      <w:lvlText w:val="•"/>
      <w:lvlJc w:val="left"/>
      <w:pPr>
        <w:ind w:left="2454" w:hanging="238"/>
      </w:pPr>
      <w:rPr>
        <w:rFonts w:hint="default"/>
        <w:lang w:val="en-US" w:eastAsia="en-US" w:bidi="ar-SA"/>
      </w:rPr>
    </w:lvl>
    <w:lvl w:ilvl="6" w:tplc="1F6E3394">
      <w:numFmt w:val="bullet"/>
      <w:lvlText w:val="•"/>
      <w:lvlJc w:val="left"/>
      <w:pPr>
        <w:ind w:left="2825" w:hanging="238"/>
      </w:pPr>
      <w:rPr>
        <w:rFonts w:hint="default"/>
        <w:lang w:val="en-US" w:eastAsia="en-US" w:bidi="ar-SA"/>
      </w:rPr>
    </w:lvl>
    <w:lvl w:ilvl="7" w:tplc="023631C6">
      <w:numFmt w:val="bullet"/>
      <w:lvlText w:val="•"/>
      <w:lvlJc w:val="left"/>
      <w:pPr>
        <w:ind w:left="3196" w:hanging="238"/>
      </w:pPr>
      <w:rPr>
        <w:rFonts w:hint="default"/>
        <w:lang w:val="en-US" w:eastAsia="en-US" w:bidi="ar-SA"/>
      </w:rPr>
    </w:lvl>
    <w:lvl w:ilvl="8" w:tplc="CD2822CE">
      <w:numFmt w:val="bullet"/>
      <w:lvlText w:val="•"/>
      <w:lvlJc w:val="left"/>
      <w:pPr>
        <w:ind w:left="3567" w:hanging="238"/>
      </w:pPr>
      <w:rPr>
        <w:rFonts w:hint="default"/>
        <w:lang w:val="en-US" w:eastAsia="en-US" w:bidi="ar-SA"/>
      </w:rPr>
    </w:lvl>
  </w:abstractNum>
  <w:abstractNum w:abstractNumId="14" w15:restartNumberingAfterBreak="0">
    <w:nsid w:val="0AE06B0C"/>
    <w:multiLevelType w:val="hybridMultilevel"/>
    <w:tmpl w:val="E75A20DE"/>
    <w:lvl w:ilvl="0" w:tplc="640EFE86">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F40E4AE6">
      <w:numFmt w:val="bullet"/>
      <w:lvlText w:val="•"/>
      <w:lvlJc w:val="left"/>
      <w:pPr>
        <w:ind w:left="737" w:hanging="240"/>
      </w:pPr>
      <w:rPr>
        <w:rFonts w:hint="default"/>
        <w:lang w:val="en-US" w:eastAsia="en-US" w:bidi="ar-SA"/>
      </w:rPr>
    </w:lvl>
    <w:lvl w:ilvl="2" w:tplc="D60AD5F4">
      <w:numFmt w:val="bullet"/>
      <w:lvlText w:val="•"/>
      <w:lvlJc w:val="left"/>
      <w:pPr>
        <w:ind w:left="1134" w:hanging="240"/>
      </w:pPr>
      <w:rPr>
        <w:rFonts w:hint="default"/>
        <w:lang w:val="en-US" w:eastAsia="en-US" w:bidi="ar-SA"/>
      </w:rPr>
    </w:lvl>
    <w:lvl w:ilvl="3" w:tplc="940633D0">
      <w:numFmt w:val="bullet"/>
      <w:lvlText w:val="•"/>
      <w:lvlJc w:val="left"/>
      <w:pPr>
        <w:ind w:left="1531" w:hanging="240"/>
      </w:pPr>
      <w:rPr>
        <w:rFonts w:hint="default"/>
        <w:lang w:val="en-US" w:eastAsia="en-US" w:bidi="ar-SA"/>
      </w:rPr>
    </w:lvl>
    <w:lvl w:ilvl="4" w:tplc="1D84C6E0">
      <w:numFmt w:val="bullet"/>
      <w:lvlText w:val="•"/>
      <w:lvlJc w:val="left"/>
      <w:pPr>
        <w:ind w:left="1928" w:hanging="240"/>
      </w:pPr>
      <w:rPr>
        <w:rFonts w:hint="default"/>
        <w:lang w:val="en-US" w:eastAsia="en-US" w:bidi="ar-SA"/>
      </w:rPr>
    </w:lvl>
    <w:lvl w:ilvl="5" w:tplc="1110E75A">
      <w:numFmt w:val="bullet"/>
      <w:lvlText w:val="•"/>
      <w:lvlJc w:val="left"/>
      <w:pPr>
        <w:ind w:left="2325" w:hanging="240"/>
      </w:pPr>
      <w:rPr>
        <w:rFonts w:hint="default"/>
        <w:lang w:val="en-US" w:eastAsia="en-US" w:bidi="ar-SA"/>
      </w:rPr>
    </w:lvl>
    <w:lvl w:ilvl="6" w:tplc="FA9E1900">
      <w:numFmt w:val="bullet"/>
      <w:lvlText w:val="•"/>
      <w:lvlJc w:val="left"/>
      <w:pPr>
        <w:ind w:left="2722" w:hanging="240"/>
      </w:pPr>
      <w:rPr>
        <w:rFonts w:hint="default"/>
        <w:lang w:val="en-US" w:eastAsia="en-US" w:bidi="ar-SA"/>
      </w:rPr>
    </w:lvl>
    <w:lvl w:ilvl="7" w:tplc="80BC391A">
      <w:numFmt w:val="bullet"/>
      <w:lvlText w:val="•"/>
      <w:lvlJc w:val="left"/>
      <w:pPr>
        <w:ind w:left="3119" w:hanging="240"/>
      </w:pPr>
      <w:rPr>
        <w:rFonts w:hint="default"/>
        <w:lang w:val="en-US" w:eastAsia="en-US" w:bidi="ar-SA"/>
      </w:rPr>
    </w:lvl>
    <w:lvl w:ilvl="8" w:tplc="2CF4EDEE">
      <w:numFmt w:val="bullet"/>
      <w:lvlText w:val="•"/>
      <w:lvlJc w:val="left"/>
      <w:pPr>
        <w:ind w:left="3516" w:hanging="240"/>
      </w:pPr>
      <w:rPr>
        <w:rFonts w:hint="default"/>
        <w:lang w:val="en-US" w:eastAsia="en-US" w:bidi="ar-SA"/>
      </w:rPr>
    </w:lvl>
  </w:abstractNum>
  <w:abstractNum w:abstractNumId="15" w15:restartNumberingAfterBreak="0">
    <w:nsid w:val="0B2A725C"/>
    <w:multiLevelType w:val="hybridMultilevel"/>
    <w:tmpl w:val="1EFC23B6"/>
    <w:lvl w:ilvl="0" w:tplc="478651FE">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DB60ABB2">
      <w:numFmt w:val="bullet"/>
      <w:lvlText w:val="•"/>
      <w:lvlJc w:val="left"/>
      <w:pPr>
        <w:ind w:left="736" w:hanging="240"/>
      </w:pPr>
      <w:rPr>
        <w:rFonts w:hint="default"/>
        <w:lang w:val="en-US" w:eastAsia="en-US" w:bidi="ar-SA"/>
      </w:rPr>
    </w:lvl>
    <w:lvl w:ilvl="2" w:tplc="6F5EE1B8">
      <w:numFmt w:val="bullet"/>
      <w:lvlText w:val="•"/>
      <w:lvlJc w:val="left"/>
      <w:pPr>
        <w:ind w:left="1133" w:hanging="240"/>
      </w:pPr>
      <w:rPr>
        <w:rFonts w:hint="default"/>
        <w:lang w:val="en-US" w:eastAsia="en-US" w:bidi="ar-SA"/>
      </w:rPr>
    </w:lvl>
    <w:lvl w:ilvl="3" w:tplc="02F0F366">
      <w:numFmt w:val="bullet"/>
      <w:lvlText w:val="•"/>
      <w:lvlJc w:val="left"/>
      <w:pPr>
        <w:ind w:left="1530" w:hanging="240"/>
      </w:pPr>
      <w:rPr>
        <w:rFonts w:hint="default"/>
        <w:lang w:val="en-US" w:eastAsia="en-US" w:bidi="ar-SA"/>
      </w:rPr>
    </w:lvl>
    <w:lvl w:ilvl="4" w:tplc="30EAEA64">
      <w:numFmt w:val="bullet"/>
      <w:lvlText w:val="•"/>
      <w:lvlJc w:val="left"/>
      <w:pPr>
        <w:ind w:left="1927" w:hanging="240"/>
      </w:pPr>
      <w:rPr>
        <w:rFonts w:hint="default"/>
        <w:lang w:val="en-US" w:eastAsia="en-US" w:bidi="ar-SA"/>
      </w:rPr>
    </w:lvl>
    <w:lvl w:ilvl="5" w:tplc="8CE6F812">
      <w:numFmt w:val="bullet"/>
      <w:lvlText w:val="•"/>
      <w:lvlJc w:val="left"/>
      <w:pPr>
        <w:ind w:left="2324" w:hanging="240"/>
      </w:pPr>
      <w:rPr>
        <w:rFonts w:hint="default"/>
        <w:lang w:val="en-US" w:eastAsia="en-US" w:bidi="ar-SA"/>
      </w:rPr>
    </w:lvl>
    <w:lvl w:ilvl="6" w:tplc="8D429C8C">
      <w:numFmt w:val="bullet"/>
      <w:lvlText w:val="•"/>
      <w:lvlJc w:val="left"/>
      <w:pPr>
        <w:ind w:left="2720" w:hanging="240"/>
      </w:pPr>
      <w:rPr>
        <w:rFonts w:hint="default"/>
        <w:lang w:val="en-US" w:eastAsia="en-US" w:bidi="ar-SA"/>
      </w:rPr>
    </w:lvl>
    <w:lvl w:ilvl="7" w:tplc="4802E020">
      <w:numFmt w:val="bullet"/>
      <w:lvlText w:val="•"/>
      <w:lvlJc w:val="left"/>
      <w:pPr>
        <w:ind w:left="3117" w:hanging="240"/>
      </w:pPr>
      <w:rPr>
        <w:rFonts w:hint="default"/>
        <w:lang w:val="en-US" w:eastAsia="en-US" w:bidi="ar-SA"/>
      </w:rPr>
    </w:lvl>
    <w:lvl w:ilvl="8" w:tplc="BDDC3AC4">
      <w:numFmt w:val="bullet"/>
      <w:lvlText w:val="•"/>
      <w:lvlJc w:val="left"/>
      <w:pPr>
        <w:ind w:left="3514" w:hanging="240"/>
      </w:pPr>
      <w:rPr>
        <w:rFonts w:hint="default"/>
        <w:lang w:val="en-US" w:eastAsia="en-US" w:bidi="ar-SA"/>
      </w:rPr>
    </w:lvl>
  </w:abstractNum>
  <w:abstractNum w:abstractNumId="16" w15:restartNumberingAfterBreak="0">
    <w:nsid w:val="0B612F4B"/>
    <w:multiLevelType w:val="hybridMultilevel"/>
    <w:tmpl w:val="33CEC214"/>
    <w:lvl w:ilvl="0" w:tplc="0926776E">
      <w:numFmt w:val="bullet"/>
      <w:lvlText w:val="•"/>
      <w:lvlJc w:val="left"/>
      <w:pPr>
        <w:ind w:left="107" w:hanging="161"/>
      </w:pPr>
      <w:rPr>
        <w:rFonts w:hint="default" w:ascii="Calibri" w:hAnsi="Calibri" w:eastAsia="Calibri" w:cs="Calibri"/>
        <w:b w:val="0"/>
        <w:bCs w:val="0"/>
        <w:i w:val="0"/>
        <w:iCs w:val="0"/>
        <w:spacing w:val="0"/>
        <w:w w:val="100"/>
        <w:sz w:val="22"/>
        <w:szCs w:val="22"/>
        <w:lang w:val="en-US" w:eastAsia="en-US" w:bidi="ar-SA"/>
      </w:rPr>
    </w:lvl>
    <w:lvl w:ilvl="1" w:tplc="5576E25A">
      <w:numFmt w:val="bullet"/>
      <w:lvlText w:val="•"/>
      <w:lvlJc w:val="left"/>
      <w:pPr>
        <w:ind w:left="521" w:hanging="161"/>
      </w:pPr>
      <w:rPr>
        <w:rFonts w:hint="default"/>
        <w:lang w:val="en-US" w:eastAsia="en-US" w:bidi="ar-SA"/>
      </w:rPr>
    </w:lvl>
    <w:lvl w:ilvl="2" w:tplc="196EEB56">
      <w:numFmt w:val="bullet"/>
      <w:lvlText w:val="•"/>
      <w:lvlJc w:val="left"/>
      <w:pPr>
        <w:ind w:left="942" w:hanging="161"/>
      </w:pPr>
      <w:rPr>
        <w:rFonts w:hint="default"/>
        <w:lang w:val="en-US" w:eastAsia="en-US" w:bidi="ar-SA"/>
      </w:rPr>
    </w:lvl>
    <w:lvl w:ilvl="3" w:tplc="FF4818B6">
      <w:numFmt w:val="bullet"/>
      <w:lvlText w:val="•"/>
      <w:lvlJc w:val="left"/>
      <w:pPr>
        <w:ind w:left="1363" w:hanging="161"/>
      </w:pPr>
      <w:rPr>
        <w:rFonts w:hint="default"/>
        <w:lang w:val="en-US" w:eastAsia="en-US" w:bidi="ar-SA"/>
      </w:rPr>
    </w:lvl>
    <w:lvl w:ilvl="4" w:tplc="7D72F5E4">
      <w:numFmt w:val="bullet"/>
      <w:lvlText w:val="•"/>
      <w:lvlJc w:val="left"/>
      <w:pPr>
        <w:ind w:left="1784" w:hanging="161"/>
      </w:pPr>
      <w:rPr>
        <w:rFonts w:hint="default"/>
        <w:lang w:val="en-US" w:eastAsia="en-US" w:bidi="ar-SA"/>
      </w:rPr>
    </w:lvl>
    <w:lvl w:ilvl="5" w:tplc="CC686B5A">
      <w:numFmt w:val="bullet"/>
      <w:lvlText w:val="•"/>
      <w:lvlJc w:val="left"/>
      <w:pPr>
        <w:ind w:left="2205" w:hanging="161"/>
      </w:pPr>
      <w:rPr>
        <w:rFonts w:hint="default"/>
        <w:lang w:val="en-US" w:eastAsia="en-US" w:bidi="ar-SA"/>
      </w:rPr>
    </w:lvl>
    <w:lvl w:ilvl="6" w:tplc="D05AAEB0">
      <w:numFmt w:val="bullet"/>
      <w:lvlText w:val="•"/>
      <w:lvlJc w:val="left"/>
      <w:pPr>
        <w:ind w:left="2626" w:hanging="161"/>
      </w:pPr>
      <w:rPr>
        <w:rFonts w:hint="default"/>
        <w:lang w:val="en-US" w:eastAsia="en-US" w:bidi="ar-SA"/>
      </w:rPr>
    </w:lvl>
    <w:lvl w:ilvl="7" w:tplc="1A00EA5C">
      <w:numFmt w:val="bullet"/>
      <w:lvlText w:val="•"/>
      <w:lvlJc w:val="left"/>
      <w:pPr>
        <w:ind w:left="3047" w:hanging="161"/>
      </w:pPr>
      <w:rPr>
        <w:rFonts w:hint="default"/>
        <w:lang w:val="en-US" w:eastAsia="en-US" w:bidi="ar-SA"/>
      </w:rPr>
    </w:lvl>
    <w:lvl w:ilvl="8" w:tplc="5150BEF8">
      <w:numFmt w:val="bullet"/>
      <w:lvlText w:val="•"/>
      <w:lvlJc w:val="left"/>
      <w:pPr>
        <w:ind w:left="3468" w:hanging="161"/>
      </w:pPr>
      <w:rPr>
        <w:rFonts w:hint="default"/>
        <w:lang w:val="en-US" w:eastAsia="en-US" w:bidi="ar-SA"/>
      </w:rPr>
    </w:lvl>
  </w:abstractNum>
  <w:abstractNum w:abstractNumId="17" w15:restartNumberingAfterBreak="0">
    <w:nsid w:val="0CB83106"/>
    <w:multiLevelType w:val="hybridMultilevel"/>
    <w:tmpl w:val="E398DB50"/>
    <w:lvl w:ilvl="0" w:tplc="04081376">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1A580AE2">
      <w:numFmt w:val="bullet"/>
      <w:lvlText w:val="•"/>
      <w:lvlJc w:val="left"/>
      <w:pPr>
        <w:ind w:left="736" w:hanging="240"/>
      </w:pPr>
      <w:rPr>
        <w:rFonts w:hint="default"/>
        <w:lang w:val="en-US" w:eastAsia="en-US" w:bidi="ar-SA"/>
      </w:rPr>
    </w:lvl>
    <w:lvl w:ilvl="2" w:tplc="02E41D38">
      <w:numFmt w:val="bullet"/>
      <w:lvlText w:val="•"/>
      <w:lvlJc w:val="left"/>
      <w:pPr>
        <w:ind w:left="1133" w:hanging="240"/>
      </w:pPr>
      <w:rPr>
        <w:rFonts w:hint="default"/>
        <w:lang w:val="en-US" w:eastAsia="en-US" w:bidi="ar-SA"/>
      </w:rPr>
    </w:lvl>
    <w:lvl w:ilvl="3" w:tplc="381E25B0">
      <w:numFmt w:val="bullet"/>
      <w:lvlText w:val="•"/>
      <w:lvlJc w:val="left"/>
      <w:pPr>
        <w:ind w:left="1530" w:hanging="240"/>
      </w:pPr>
      <w:rPr>
        <w:rFonts w:hint="default"/>
        <w:lang w:val="en-US" w:eastAsia="en-US" w:bidi="ar-SA"/>
      </w:rPr>
    </w:lvl>
    <w:lvl w:ilvl="4" w:tplc="32EA8068">
      <w:numFmt w:val="bullet"/>
      <w:lvlText w:val="•"/>
      <w:lvlJc w:val="left"/>
      <w:pPr>
        <w:ind w:left="1927" w:hanging="240"/>
      </w:pPr>
      <w:rPr>
        <w:rFonts w:hint="default"/>
        <w:lang w:val="en-US" w:eastAsia="en-US" w:bidi="ar-SA"/>
      </w:rPr>
    </w:lvl>
    <w:lvl w:ilvl="5" w:tplc="AD0ADAC0">
      <w:numFmt w:val="bullet"/>
      <w:lvlText w:val="•"/>
      <w:lvlJc w:val="left"/>
      <w:pPr>
        <w:ind w:left="2324" w:hanging="240"/>
      </w:pPr>
      <w:rPr>
        <w:rFonts w:hint="default"/>
        <w:lang w:val="en-US" w:eastAsia="en-US" w:bidi="ar-SA"/>
      </w:rPr>
    </w:lvl>
    <w:lvl w:ilvl="6" w:tplc="70086118">
      <w:numFmt w:val="bullet"/>
      <w:lvlText w:val="•"/>
      <w:lvlJc w:val="left"/>
      <w:pPr>
        <w:ind w:left="2720" w:hanging="240"/>
      </w:pPr>
      <w:rPr>
        <w:rFonts w:hint="default"/>
        <w:lang w:val="en-US" w:eastAsia="en-US" w:bidi="ar-SA"/>
      </w:rPr>
    </w:lvl>
    <w:lvl w:ilvl="7" w:tplc="2F1A5988">
      <w:numFmt w:val="bullet"/>
      <w:lvlText w:val="•"/>
      <w:lvlJc w:val="left"/>
      <w:pPr>
        <w:ind w:left="3117" w:hanging="240"/>
      </w:pPr>
      <w:rPr>
        <w:rFonts w:hint="default"/>
        <w:lang w:val="en-US" w:eastAsia="en-US" w:bidi="ar-SA"/>
      </w:rPr>
    </w:lvl>
    <w:lvl w:ilvl="8" w:tplc="46BAA2E6">
      <w:numFmt w:val="bullet"/>
      <w:lvlText w:val="•"/>
      <w:lvlJc w:val="left"/>
      <w:pPr>
        <w:ind w:left="3514" w:hanging="240"/>
      </w:pPr>
      <w:rPr>
        <w:rFonts w:hint="default"/>
        <w:lang w:val="en-US" w:eastAsia="en-US" w:bidi="ar-SA"/>
      </w:rPr>
    </w:lvl>
  </w:abstractNum>
  <w:abstractNum w:abstractNumId="18" w15:restartNumberingAfterBreak="0">
    <w:nsid w:val="0E5C1F1B"/>
    <w:multiLevelType w:val="hybridMultilevel"/>
    <w:tmpl w:val="2B106BEC"/>
    <w:lvl w:ilvl="0" w:tplc="DCE84124">
      <w:numFmt w:val="bullet"/>
      <w:lvlText w:val="•"/>
      <w:lvlJc w:val="left"/>
      <w:pPr>
        <w:ind w:left="107" w:hanging="161"/>
      </w:pPr>
      <w:rPr>
        <w:rFonts w:hint="default" w:ascii="Calibri" w:hAnsi="Calibri" w:eastAsia="Calibri" w:cs="Calibri"/>
        <w:b w:val="0"/>
        <w:bCs w:val="0"/>
        <w:i w:val="0"/>
        <w:iCs w:val="0"/>
        <w:spacing w:val="0"/>
        <w:w w:val="100"/>
        <w:sz w:val="22"/>
        <w:szCs w:val="22"/>
        <w:lang w:val="en-US" w:eastAsia="en-US" w:bidi="ar-SA"/>
      </w:rPr>
    </w:lvl>
    <w:lvl w:ilvl="1" w:tplc="8392F382">
      <w:numFmt w:val="bullet"/>
      <w:lvlText w:val="•"/>
      <w:lvlJc w:val="left"/>
      <w:pPr>
        <w:ind w:left="521" w:hanging="161"/>
      </w:pPr>
      <w:rPr>
        <w:rFonts w:hint="default"/>
        <w:lang w:val="en-US" w:eastAsia="en-US" w:bidi="ar-SA"/>
      </w:rPr>
    </w:lvl>
    <w:lvl w:ilvl="2" w:tplc="5432897E">
      <w:numFmt w:val="bullet"/>
      <w:lvlText w:val="•"/>
      <w:lvlJc w:val="left"/>
      <w:pPr>
        <w:ind w:left="942" w:hanging="161"/>
      </w:pPr>
      <w:rPr>
        <w:rFonts w:hint="default"/>
        <w:lang w:val="en-US" w:eastAsia="en-US" w:bidi="ar-SA"/>
      </w:rPr>
    </w:lvl>
    <w:lvl w:ilvl="3" w:tplc="079A0CEC">
      <w:numFmt w:val="bullet"/>
      <w:lvlText w:val="•"/>
      <w:lvlJc w:val="left"/>
      <w:pPr>
        <w:ind w:left="1363" w:hanging="161"/>
      </w:pPr>
      <w:rPr>
        <w:rFonts w:hint="default"/>
        <w:lang w:val="en-US" w:eastAsia="en-US" w:bidi="ar-SA"/>
      </w:rPr>
    </w:lvl>
    <w:lvl w:ilvl="4" w:tplc="2A5459AE">
      <w:numFmt w:val="bullet"/>
      <w:lvlText w:val="•"/>
      <w:lvlJc w:val="left"/>
      <w:pPr>
        <w:ind w:left="1784" w:hanging="161"/>
      </w:pPr>
      <w:rPr>
        <w:rFonts w:hint="default"/>
        <w:lang w:val="en-US" w:eastAsia="en-US" w:bidi="ar-SA"/>
      </w:rPr>
    </w:lvl>
    <w:lvl w:ilvl="5" w:tplc="ECBC7D30">
      <w:numFmt w:val="bullet"/>
      <w:lvlText w:val="•"/>
      <w:lvlJc w:val="left"/>
      <w:pPr>
        <w:ind w:left="2205" w:hanging="161"/>
      </w:pPr>
      <w:rPr>
        <w:rFonts w:hint="default"/>
        <w:lang w:val="en-US" w:eastAsia="en-US" w:bidi="ar-SA"/>
      </w:rPr>
    </w:lvl>
    <w:lvl w:ilvl="6" w:tplc="3562410C">
      <w:numFmt w:val="bullet"/>
      <w:lvlText w:val="•"/>
      <w:lvlJc w:val="left"/>
      <w:pPr>
        <w:ind w:left="2626" w:hanging="161"/>
      </w:pPr>
      <w:rPr>
        <w:rFonts w:hint="default"/>
        <w:lang w:val="en-US" w:eastAsia="en-US" w:bidi="ar-SA"/>
      </w:rPr>
    </w:lvl>
    <w:lvl w:ilvl="7" w:tplc="E26619B8">
      <w:numFmt w:val="bullet"/>
      <w:lvlText w:val="•"/>
      <w:lvlJc w:val="left"/>
      <w:pPr>
        <w:ind w:left="3047" w:hanging="161"/>
      </w:pPr>
      <w:rPr>
        <w:rFonts w:hint="default"/>
        <w:lang w:val="en-US" w:eastAsia="en-US" w:bidi="ar-SA"/>
      </w:rPr>
    </w:lvl>
    <w:lvl w:ilvl="8" w:tplc="E8E67CDC">
      <w:numFmt w:val="bullet"/>
      <w:lvlText w:val="•"/>
      <w:lvlJc w:val="left"/>
      <w:pPr>
        <w:ind w:left="3468" w:hanging="161"/>
      </w:pPr>
      <w:rPr>
        <w:rFonts w:hint="default"/>
        <w:lang w:val="en-US" w:eastAsia="en-US" w:bidi="ar-SA"/>
      </w:rPr>
    </w:lvl>
  </w:abstractNum>
  <w:abstractNum w:abstractNumId="19" w15:restartNumberingAfterBreak="0">
    <w:nsid w:val="0EDE0F65"/>
    <w:multiLevelType w:val="hybridMultilevel"/>
    <w:tmpl w:val="9A32E5EA"/>
    <w:lvl w:ilvl="0" w:tplc="E5E2AB94">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EA6CCE34">
      <w:numFmt w:val="bullet"/>
      <w:lvlText w:val="•"/>
      <w:lvlJc w:val="left"/>
      <w:pPr>
        <w:ind w:left="736" w:hanging="240"/>
      </w:pPr>
      <w:rPr>
        <w:rFonts w:hint="default"/>
        <w:lang w:val="en-US" w:eastAsia="en-US" w:bidi="ar-SA"/>
      </w:rPr>
    </w:lvl>
    <w:lvl w:ilvl="2" w:tplc="356AA136">
      <w:numFmt w:val="bullet"/>
      <w:lvlText w:val="•"/>
      <w:lvlJc w:val="left"/>
      <w:pPr>
        <w:ind w:left="1133" w:hanging="240"/>
      </w:pPr>
      <w:rPr>
        <w:rFonts w:hint="default"/>
        <w:lang w:val="en-US" w:eastAsia="en-US" w:bidi="ar-SA"/>
      </w:rPr>
    </w:lvl>
    <w:lvl w:ilvl="3" w:tplc="3406432A">
      <w:numFmt w:val="bullet"/>
      <w:lvlText w:val="•"/>
      <w:lvlJc w:val="left"/>
      <w:pPr>
        <w:ind w:left="1530" w:hanging="240"/>
      </w:pPr>
      <w:rPr>
        <w:rFonts w:hint="default"/>
        <w:lang w:val="en-US" w:eastAsia="en-US" w:bidi="ar-SA"/>
      </w:rPr>
    </w:lvl>
    <w:lvl w:ilvl="4" w:tplc="1EBC8E1C">
      <w:numFmt w:val="bullet"/>
      <w:lvlText w:val="•"/>
      <w:lvlJc w:val="left"/>
      <w:pPr>
        <w:ind w:left="1927" w:hanging="240"/>
      </w:pPr>
      <w:rPr>
        <w:rFonts w:hint="default"/>
        <w:lang w:val="en-US" w:eastAsia="en-US" w:bidi="ar-SA"/>
      </w:rPr>
    </w:lvl>
    <w:lvl w:ilvl="5" w:tplc="738E818C">
      <w:numFmt w:val="bullet"/>
      <w:lvlText w:val="•"/>
      <w:lvlJc w:val="left"/>
      <w:pPr>
        <w:ind w:left="2324" w:hanging="240"/>
      </w:pPr>
      <w:rPr>
        <w:rFonts w:hint="default"/>
        <w:lang w:val="en-US" w:eastAsia="en-US" w:bidi="ar-SA"/>
      </w:rPr>
    </w:lvl>
    <w:lvl w:ilvl="6" w:tplc="3C26E93E">
      <w:numFmt w:val="bullet"/>
      <w:lvlText w:val="•"/>
      <w:lvlJc w:val="left"/>
      <w:pPr>
        <w:ind w:left="2721" w:hanging="240"/>
      </w:pPr>
      <w:rPr>
        <w:rFonts w:hint="default"/>
        <w:lang w:val="en-US" w:eastAsia="en-US" w:bidi="ar-SA"/>
      </w:rPr>
    </w:lvl>
    <w:lvl w:ilvl="7" w:tplc="78606AFE">
      <w:numFmt w:val="bullet"/>
      <w:lvlText w:val="•"/>
      <w:lvlJc w:val="left"/>
      <w:pPr>
        <w:ind w:left="3118" w:hanging="240"/>
      </w:pPr>
      <w:rPr>
        <w:rFonts w:hint="default"/>
        <w:lang w:val="en-US" w:eastAsia="en-US" w:bidi="ar-SA"/>
      </w:rPr>
    </w:lvl>
    <w:lvl w:ilvl="8" w:tplc="1A209C94">
      <w:numFmt w:val="bullet"/>
      <w:lvlText w:val="•"/>
      <w:lvlJc w:val="left"/>
      <w:pPr>
        <w:ind w:left="3515" w:hanging="240"/>
      </w:pPr>
      <w:rPr>
        <w:rFonts w:hint="default"/>
        <w:lang w:val="en-US" w:eastAsia="en-US" w:bidi="ar-SA"/>
      </w:rPr>
    </w:lvl>
  </w:abstractNum>
  <w:abstractNum w:abstractNumId="20" w15:restartNumberingAfterBreak="0">
    <w:nsid w:val="0F9900FC"/>
    <w:multiLevelType w:val="hybridMultilevel"/>
    <w:tmpl w:val="D486A320"/>
    <w:lvl w:ilvl="0" w:tplc="6A1656B2">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83D28D32">
      <w:numFmt w:val="bullet"/>
      <w:lvlText w:val="•"/>
      <w:lvlJc w:val="left"/>
      <w:pPr>
        <w:ind w:left="520" w:hanging="240"/>
      </w:pPr>
      <w:rPr>
        <w:rFonts w:hint="default"/>
        <w:lang w:val="en-US" w:eastAsia="en-US" w:bidi="ar-SA"/>
      </w:rPr>
    </w:lvl>
    <w:lvl w:ilvl="2" w:tplc="4B7679F4">
      <w:numFmt w:val="bullet"/>
      <w:lvlText w:val="•"/>
      <w:lvlJc w:val="left"/>
      <w:pPr>
        <w:ind w:left="941" w:hanging="240"/>
      </w:pPr>
      <w:rPr>
        <w:rFonts w:hint="default"/>
        <w:lang w:val="en-US" w:eastAsia="en-US" w:bidi="ar-SA"/>
      </w:rPr>
    </w:lvl>
    <w:lvl w:ilvl="3" w:tplc="19F4EA3E">
      <w:numFmt w:val="bullet"/>
      <w:lvlText w:val="•"/>
      <w:lvlJc w:val="left"/>
      <w:pPr>
        <w:ind w:left="1362" w:hanging="240"/>
      </w:pPr>
      <w:rPr>
        <w:rFonts w:hint="default"/>
        <w:lang w:val="en-US" w:eastAsia="en-US" w:bidi="ar-SA"/>
      </w:rPr>
    </w:lvl>
    <w:lvl w:ilvl="4" w:tplc="D9A04EC0">
      <w:numFmt w:val="bullet"/>
      <w:lvlText w:val="•"/>
      <w:lvlJc w:val="left"/>
      <w:pPr>
        <w:ind w:left="1783" w:hanging="240"/>
      </w:pPr>
      <w:rPr>
        <w:rFonts w:hint="default"/>
        <w:lang w:val="en-US" w:eastAsia="en-US" w:bidi="ar-SA"/>
      </w:rPr>
    </w:lvl>
    <w:lvl w:ilvl="5" w:tplc="83B891C2">
      <w:numFmt w:val="bullet"/>
      <w:lvlText w:val="•"/>
      <w:lvlJc w:val="left"/>
      <w:pPr>
        <w:ind w:left="2204" w:hanging="240"/>
      </w:pPr>
      <w:rPr>
        <w:rFonts w:hint="default"/>
        <w:lang w:val="en-US" w:eastAsia="en-US" w:bidi="ar-SA"/>
      </w:rPr>
    </w:lvl>
    <w:lvl w:ilvl="6" w:tplc="65E69956">
      <w:numFmt w:val="bullet"/>
      <w:lvlText w:val="•"/>
      <w:lvlJc w:val="left"/>
      <w:pPr>
        <w:ind w:left="2624" w:hanging="240"/>
      </w:pPr>
      <w:rPr>
        <w:rFonts w:hint="default"/>
        <w:lang w:val="en-US" w:eastAsia="en-US" w:bidi="ar-SA"/>
      </w:rPr>
    </w:lvl>
    <w:lvl w:ilvl="7" w:tplc="1A5EECCE">
      <w:numFmt w:val="bullet"/>
      <w:lvlText w:val="•"/>
      <w:lvlJc w:val="left"/>
      <w:pPr>
        <w:ind w:left="3045" w:hanging="240"/>
      </w:pPr>
      <w:rPr>
        <w:rFonts w:hint="default"/>
        <w:lang w:val="en-US" w:eastAsia="en-US" w:bidi="ar-SA"/>
      </w:rPr>
    </w:lvl>
    <w:lvl w:ilvl="8" w:tplc="558655E8">
      <w:numFmt w:val="bullet"/>
      <w:lvlText w:val="•"/>
      <w:lvlJc w:val="left"/>
      <w:pPr>
        <w:ind w:left="3466" w:hanging="240"/>
      </w:pPr>
      <w:rPr>
        <w:rFonts w:hint="default"/>
        <w:lang w:val="en-US" w:eastAsia="en-US" w:bidi="ar-SA"/>
      </w:rPr>
    </w:lvl>
  </w:abstractNum>
  <w:abstractNum w:abstractNumId="21" w15:restartNumberingAfterBreak="0">
    <w:nsid w:val="134B68C5"/>
    <w:multiLevelType w:val="hybridMultilevel"/>
    <w:tmpl w:val="1CBA6026"/>
    <w:lvl w:ilvl="0" w:tplc="1EF046DC">
      <w:numFmt w:val="bullet"/>
      <w:lvlText w:val="☐"/>
      <w:lvlJc w:val="left"/>
      <w:pPr>
        <w:ind w:left="10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F18C1F4C">
      <w:numFmt w:val="bullet"/>
      <w:lvlText w:val="•"/>
      <w:lvlJc w:val="left"/>
      <w:pPr>
        <w:ind w:left="520" w:hanging="240"/>
      </w:pPr>
      <w:rPr>
        <w:rFonts w:hint="default"/>
        <w:lang w:val="en-US" w:eastAsia="en-US" w:bidi="ar-SA"/>
      </w:rPr>
    </w:lvl>
    <w:lvl w:ilvl="2" w:tplc="25C8BFDA">
      <w:numFmt w:val="bullet"/>
      <w:lvlText w:val="•"/>
      <w:lvlJc w:val="left"/>
      <w:pPr>
        <w:ind w:left="941" w:hanging="240"/>
      </w:pPr>
      <w:rPr>
        <w:rFonts w:hint="default"/>
        <w:lang w:val="en-US" w:eastAsia="en-US" w:bidi="ar-SA"/>
      </w:rPr>
    </w:lvl>
    <w:lvl w:ilvl="3" w:tplc="B0344AE0">
      <w:numFmt w:val="bullet"/>
      <w:lvlText w:val="•"/>
      <w:lvlJc w:val="left"/>
      <w:pPr>
        <w:ind w:left="1362" w:hanging="240"/>
      </w:pPr>
      <w:rPr>
        <w:rFonts w:hint="default"/>
        <w:lang w:val="en-US" w:eastAsia="en-US" w:bidi="ar-SA"/>
      </w:rPr>
    </w:lvl>
    <w:lvl w:ilvl="4" w:tplc="DAD81736">
      <w:numFmt w:val="bullet"/>
      <w:lvlText w:val="•"/>
      <w:lvlJc w:val="left"/>
      <w:pPr>
        <w:ind w:left="1783" w:hanging="240"/>
      </w:pPr>
      <w:rPr>
        <w:rFonts w:hint="default"/>
        <w:lang w:val="en-US" w:eastAsia="en-US" w:bidi="ar-SA"/>
      </w:rPr>
    </w:lvl>
    <w:lvl w:ilvl="5" w:tplc="CDE087B0">
      <w:numFmt w:val="bullet"/>
      <w:lvlText w:val="•"/>
      <w:lvlJc w:val="left"/>
      <w:pPr>
        <w:ind w:left="2204" w:hanging="240"/>
      </w:pPr>
      <w:rPr>
        <w:rFonts w:hint="default"/>
        <w:lang w:val="en-US" w:eastAsia="en-US" w:bidi="ar-SA"/>
      </w:rPr>
    </w:lvl>
    <w:lvl w:ilvl="6" w:tplc="FB56CF4C">
      <w:numFmt w:val="bullet"/>
      <w:lvlText w:val="•"/>
      <w:lvlJc w:val="left"/>
      <w:pPr>
        <w:ind w:left="2625" w:hanging="240"/>
      </w:pPr>
      <w:rPr>
        <w:rFonts w:hint="default"/>
        <w:lang w:val="en-US" w:eastAsia="en-US" w:bidi="ar-SA"/>
      </w:rPr>
    </w:lvl>
    <w:lvl w:ilvl="7" w:tplc="2E6097AE">
      <w:numFmt w:val="bullet"/>
      <w:lvlText w:val="•"/>
      <w:lvlJc w:val="left"/>
      <w:pPr>
        <w:ind w:left="3046" w:hanging="240"/>
      </w:pPr>
      <w:rPr>
        <w:rFonts w:hint="default"/>
        <w:lang w:val="en-US" w:eastAsia="en-US" w:bidi="ar-SA"/>
      </w:rPr>
    </w:lvl>
    <w:lvl w:ilvl="8" w:tplc="6270F6FA">
      <w:numFmt w:val="bullet"/>
      <w:lvlText w:val="•"/>
      <w:lvlJc w:val="left"/>
      <w:pPr>
        <w:ind w:left="3467" w:hanging="240"/>
      </w:pPr>
      <w:rPr>
        <w:rFonts w:hint="default"/>
        <w:lang w:val="en-US" w:eastAsia="en-US" w:bidi="ar-SA"/>
      </w:rPr>
    </w:lvl>
  </w:abstractNum>
  <w:abstractNum w:abstractNumId="22" w15:restartNumberingAfterBreak="0">
    <w:nsid w:val="145F31CF"/>
    <w:multiLevelType w:val="hybridMultilevel"/>
    <w:tmpl w:val="1EAAE556"/>
    <w:lvl w:ilvl="0" w:tplc="C8366756">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A4ACC906">
      <w:numFmt w:val="bullet"/>
      <w:lvlText w:val="•"/>
      <w:lvlJc w:val="left"/>
      <w:pPr>
        <w:ind w:left="736" w:hanging="240"/>
      </w:pPr>
      <w:rPr>
        <w:rFonts w:hint="default"/>
        <w:lang w:val="en-US" w:eastAsia="en-US" w:bidi="ar-SA"/>
      </w:rPr>
    </w:lvl>
    <w:lvl w:ilvl="2" w:tplc="5EA0745A">
      <w:numFmt w:val="bullet"/>
      <w:lvlText w:val="•"/>
      <w:lvlJc w:val="left"/>
      <w:pPr>
        <w:ind w:left="1133" w:hanging="240"/>
      </w:pPr>
      <w:rPr>
        <w:rFonts w:hint="default"/>
        <w:lang w:val="en-US" w:eastAsia="en-US" w:bidi="ar-SA"/>
      </w:rPr>
    </w:lvl>
    <w:lvl w:ilvl="3" w:tplc="13C82D00">
      <w:numFmt w:val="bullet"/>
      <w:lvlText w:val="•"/>
      <w:lvlJc w:val="left"/>
      <w:pPr>
        <w:ind w:left="1530" w:hanging="240"/>
      </w:pPr>
      <w:rPr>
        <w:rFonts w:hint="default"/>
        <w:lang w:val="en-US" w:eastAsia="en-US" w:bidi="ar-SA"/>
      </w:rPr>
    </w:lvl>
    <w:lvl w:ilvl="4" w:tplc="E3246958">
      <w:numFmt w:val="bullet"/>
      <w:lvlText w:val="•"/>
      <w:lvlJc w:val="left"/>
      <w:pPr>
        <w:ind w:left="1927" w:hanging="240"/>
      </w:pPr>
      <w:rPr>
        <w:rFonts w:hint="default"/>
        <w:lang w:val="en-US" w:eastAsia="en-US" w:bidi="ar-SA"/>
      </w:rPr>
    </w:lvl>
    <w:lvl w:ilvl="5" w:tplc="D76E1724">
      <w:numFmt w:val="bullet"/>
      <w:lvlText w:val="•"/>
      <w:lvlJc w:val="left"/>
      <w:pPr>
        <w:ind w:left="2324" w:hanging="240"/>
      </w:pPr>
      <w:rPr>
        <w:rFonts w:hint="default"/>
        <w:lang w:val="en-US" w:eastAsia="en-US" w:bidi="ar-SA"/>
      </w:rPr>
    </w:lvl>
    <w:lvl w:ilvl="6" w:tplc="21C4D506">
      <w:numFmt w:val="bullet"/>
      <w:lvlText w:val="•"/>
      <w:lvlJc w:val="left"/>
      <w:pPr>
        <w:ind w:left="2721" w:hanging="240"/>
      </w:pPr>
      <w:rPr>
        <w:rFonts w:hint="default"/>
        <w:lang w:val="en-US" w:eastAsia="en-US" w:bidi="ar-SA"/>
      </w:rPr>
    </w:lvl>
    <w:lvl w:ilvl="7" w:tplc="CC9AE8B8">
      <w:numFmt w:val="bullet"/>
      <w:lvlText w:val="•"/>
      <w:lvlJc w:val="left"/>
      <w:pPr>
        <w:ind w:left="3118" w:hanging="240"/>
      </w:pPr>
      <w:rPr>
        <w:rFonts w:hint="default"/>
        <w:lang w:val="en-US" w:eastAsia="en-US" w:bidi="ar-SA"/>
      </w:rPr>
    </w:lvl>
    <w:lvl w:ilvl="8" w:tplc="8EF861FE">
      <w:numFmt w:val="bullet"/>
      <w:lvlText w:val="•"/>
      <w:lvlJc w:val="left"/>
      <w:pPr>
        <w:ind w:left="3515" w:hanging="240"/>
      </w:pPr>
      <w:rPr>
        <w:rFonts w:hint="default"/>
        <w:lang w:val="en-US" w:eastAsia="en-US" w:bidi="ar-SA"/>
      </w:rPr>
    </w:lvl>
  </w:abstractNum>
  <w:abstractNum w:abstractNumId="23" w15:restartNumberingAfterBreak="0">
    <w:nsid w:val="158139E9"/>
    <w:multiLevelType w:val="hybridMultilevel"/>
    <w:tmpl w:val="ABAEE0CE"/>
    <w:lvl w:ilvl="0" w:tplc="C83C25CC">
      <w:start w:val="1"/>
      <w:numFmt w:val="decimal"/>
      <w:lvlText w:val="%1."/>
      <w:lvlJc w:val="left"/>
      <w:pPr>
        <w:ind w:left="108" w:hanging="219"/>
      </w:pPr>
      <w:rPr>
        <w:rFonts w:hint="default" w:ascii="Calibri" w:hAnsi="Calibri" w:eastAsia="Calibri" w:cs="Calibri"/>
        <w:b w:val="0"/>
        <w:bCs w:val="0"/>
        <w:i w:val="0"/>
        <w:iCs w:val="0"/>
        <w:spacing w:val="0"/>
        <w:w w:val="100"/>
        <w:sz w:val="22"/>
        <w:szCs w:val="22"/>
        <w:lang w:val="en-US" w:eastAsia="en-US" w:bidi="ar-SA"/>
      </w:rPr>
    </w:lvl>
    <w:lvl w:ilvl="1" w:tplc="4D6A5BEA">
      <w:numFmt w:val="bullet"/>
      <w:lvlText w:val="•"/>
      <w:lvlJc w:val="left"/>
      <w:pPr>
        <w:ind w:left="521" w:hanging="219"/>
      </w:pPr>
      <w:rPr>
        <w:rFonts w:hint="default"/>
        <w:lang w:val="en-US" w:eastAsia="en-US" w:bidi="ar-SA"/>
      </w:rPr>
    </w:lvl>
    <w:lvl w:ilvl="2" w:tplc="ADBEF75C">
      <w:numFmt w:val="bullet"/>
      <w:lvlText w:val="•"/>
      <w:lvlJc w:val="left"/>
      <w:pPr>
        <w:ind w:left="942" w:hanging="219"/>
      </w:pPr>
      <w:rPr>
        <w:rFonts w:hint="default"/>
        <w:lang w:val="en-US" w:eastAsia="en-US" w:bidi="ar-SA"/>
      </w:rPr>
    </w:lvl>
    <w:lvl w:ilvl="3" w:tplc="06F08EE2">
      <w:numFmt w:val="bullet"/>
      <w:lvlText w:val="•"/>
      <w:lvlJc w:val="left"/>
      <w:pPr>
        <w:ind w:left="1363" w:hanging="219"/>
      </w:pPr>
      <w:rPr>
        <w:rFonts w:hint="default"/>
        <w:lang w:val="en-US" w:eastAsia="en-US" w:bidi="ar-SA"/>
      </w:rPr>
    </w:lvl>
    <w:lvl w:ilvl="4" w:tplc="D988D228">
      <w:numFmt w:val="bullet"/>
      <w:lvlText w:val="•"/>
      <w:lvlJc w:val="left"/>
      <w:pPr>
        <w:ind w:left="1784" w:hanging="219"/>
      </w:pPr>
      <w:rPr>
        <w:rFonts w:hint="default"/>
        <w:lang w:val="en-US" w:eastAsia="en-US" w:bidi="ar-SA"/>
      </w:rPr>
    </w:lvl>
    <w:lvl w:ilvl="5" w:tplc="D4AA3A52">
      <w:numFmt w:val="bullet"/>
      <w:lvlText w:val="•"/>
      <w:lvlJc w:val="left"/>
      <w:pPr>
        <w:ind w:left="2205" w:hanging="219"/>
      </w:pPr>
      <w:rPr>
        <w:rFonts w:hint="default"/>
        <w:lang w:val="en-US" w:eastAsia="en-US" w:bidi="ar-SA"/>
      </w:rPr>
    </w:lvl>
    <w:lvl w:ilvl="6" w:tplc="B2B2D162">
      <w:numFmt w:val="bullet"/>
      <w:lvlText w:val="•"/>
      <w:lvlJc w:val="left"/>
      <w:pPr>
        <w:ind w:left="2626" w:hanging="219"/>
      </w:pPr>
      <w:rPr>
        <w:rFonts w:hint="default"/>
        <w:lang w:val="en-US" w:eastAsia="en-US" w:bidi="ar-SA"/>
      </w:rPr>
    </w:lvl>
    <w:lvl w:ilvl="7" w:tplc="150E1C8E">
      <w:numFmt w:val="bullet"/>
      <w:lvlText w:val="•"/>
      <w:lvlJc w:val="left"/>
      <w:pPr>
        <w:ind w:left="3047" w:hanging="219"/>
      </w:pPr>
      <w:rPr>
        <w:rFonts w:hint="default"/>
        <w:lang w:val="en-US" w:eastAsia="en-US" w:bidi="ar-SA"/>
      </w:rPr>
    </w:lvl>
    <w:lvl w:ilvl="8" w:tplc="E230D146">
      <w:numFmt w:val="bullet"/>
      <w:lvlText w:val="•"/>
      <w:lvlJc w:val="left"/>
      <w:pPr>
        <w:ind w:left="3468" w:hanging="219"/>
      </w:pPr>
      <w:rPr>
        <w:rFonts w:hint="default"/>
        <w:lang w:val="en-US" w:eastAsia="en-US" w:bidi="ar-SA"/>
      </w:rPr>
    </w:lvl>
  </w:abstractNum>
  <w:abstractNum w:abstractNumId="24" w15:restartNumberingAfterBreak="0">
    <w:nsid w:val="15D376D5"/>
    <w:multiLevelType w:val="hybridMultilevel"/>
    <w:tmpl w:val="4074EDBC"/>
    <w:lvl w:ilvl="0" w:tplc="EC02CE02">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CD76CB26">
      <w:numFmt w:val="bullet"/>
      <w:lvlText w:val="•"/>
      <w:lvlJc w:val="left"/>
      <w:pPr>
        <w:ind w:left="736" w:hanging="240"/>
      </w:pPr>
      <w:rPr>
        <w:rFonts w:hint="default"/>
        <w:lang w:val="en-US" w:eastAsia="en-US" w:bidi="ar-SA"/>
      </w:rPr>
    </w:lvl>
    <w:lvl w:ilvl="2" w:tplc="F55A4884">
      <w:numFmt w:val="bullet"/>
      <w:lvlText w:val="•"/>
      <w:lvlJc w:val="left"/>
      <w:pPr>
        <w:ind w:left="1133" w:hanging="240"/>
      </w:pPr>
      <w:rPr>
        <w:rFonts w:hint="default"/>
        <w:lang w:val="en-US" w:eastAsia="en-US" w:bidi="ar-SA"/>
      </w:rPr>
    </w:lvl>
    <w:lvl w:ilvl="3" w:tplc="501E247E">
      <w:numFmt w:val="bullet"/>
      <w:lvlText w:val="•"/>
      <w:lvlJc w:val="left"/>
      <w:pPr>
        <w:ind w:left="1530" w:hanging="240"/>
      </w:pPr>
      <w:rPr>
        <w:rFonts w:hint="default"/>
        <w:lang w:val="en-US" w:eastAsia="en-US" w:bidi="ar-SA"/>
      </w:rPr>
    </w:lvl>
    <w:lvl w:ilvl="4" w:tplc="4EDA52EE">
      <w:numFmt w:val="bullet"/>
      <w:lvlText w:val="•"/>
      <w:lvlJc w:val="left"/>
      <w:pPr>
        <w:ind w:left="1927" w:hanging="240"/>
      </w:pPr>
      <w:rPr>
        <w:rFonts w:hint="default"/>
        <w:lang w:val="en-US" w:eastAsia="en-US" w:bidi="ar-SA"/>
      </w:rPr>
    </w:lvl>
    <w:lvl w:ilvl="5" w:tplc="076647D6">
      <w:numFmt w:val="bullet"/>
      <w:lvlText w:val="•"/>
      <w:lvlJc w:val="left"/>
      <w:pPr>
        <w:ind w:left="2324" w:hanging="240"/>
      </w:pPr>
      <w:rPr>
        <w:rFonts w:hint="default"/>
        <w:lang w:val="en-US" w:eastAsia="en-US" w:bidi="ar-SA"/>
      </w:rPr>
    </w:lvl>
    <w:lvl w:ilvl="6" w:tplc="372044BC">
      <w:numFmt w:val="bullet"/>
      <w:lvlText w:val="•"/>
      <w:lvlJc w:val="left"/>
      <w:pPr>
        <w:ind w:left="2721" w:hanging="240"/>
      </w:pPr>
      <w:rPr>
        <w:rFonts w:hint="default"/>
        <w:lang w:val="en-US" w:eastAsia="en-US" w:bidi="ar-SA"/>
      </w:rPr>
    </w:lvl>
    <w:lvl w:ilvl="7" w:tplc="3A820A6C">
      <w:numFmt w:val="bullet"/>
      <w:lvlText w:val="•"/>
      <w:lvlJc w:val="left"/>
      <w:pPr>
        <w:ind w:left="3118" w:hanging="240"/>
      </w:pPr>
      <w:rPr>
        <w:rFonts w:hint="default"/>
        <w:lang w:val="en-US" w:eastAsia="en-US" w:bidi="ar-SA"/>
      </w:rPr>
    </w:lvl>
    <w:lvl w:ilvl="8" w:tplc="17B0428E">
      <w:numFmt w:val="bullet"/>
      <w:lvlText w:val="•"/>
      <w:lvlJc w:val="left"/>
      <w:pPr>
        <w:ind w:left="3515" w:hanging="240"/>
      </w:pPr>
      <w:rPr>
        <w:rFonts w:hint="default"/>
        <w:lang w:val="en-US" w:eastAsia="en-US" w:bidi="ar-SA"/>
      </w:rPr>
    </w:lvl>
  </w:abstractNum>
  <w:abstractNum w:abstractNumId="25" w15:restartNumberingAfterBreak="0">
    <w:nsid w:val="17F36CA8"/>
    <w:multiLevelType w:val="hybridMultilevel"/>
    <w:tmpl w:val="8CB8F2C8"/>
    <w:lvl w:ilvl="0" w:tplc="974E0862">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DE8E947A">
      <w:numFmt w:val="bullet"/>
      <w:lvlText w:val="•"/>
      <w:lvlJc w:val="left"/>
      <w:pPr>
        <w:ind w:left="736" w:hanging="240"/>
      </w:pPr>
      <w:rPr>
        <w:rFonts w:hint="default"/>
        <w:lang w:val="en-US" w:eastAsia="en-US" w:bidi="ar-SA"/>
      </w:rPr>
    </w:lvl>
    <w:lvl w:ilvl="2" w:tplc="7A5217CC">
      <w:numFmt w:val="bullet"/>
      <w:lvlText w:val="•"/>
      <w:lvlJc w:val="left"/>
      <w:pPr>
        <w:ind w:left="1133" w:hanging="240"/>
      </w:pPr>
      <w:rPr>
        <w:rFonts w:hint="default"/>
        <w:lang w:val="en-US" w:eastAsia="en-US" w:bidi="ar-SA"/>
      </w:rPr>
    </w:lvl>
    <w:lvl w:ilvl="3" w:tplc="601A4182">
      <w:numFmt w:val="bullet"/>
      <w:lvlText w:val="•"/>
      <w:lvlJc w:val="left"/>
      <w:pPr>
        <w:ind w:left="1530" w:hanging="240"/>
      </w:pPr>
      <w:rPr>
        <w:rFonts w:hint="default"/>
        <w:lang w:val="en-US" w:eastAsia="en-US" w:bidi="ar-SA"/>
      </w:rPr>
    </w:lvl>
    <w:lvl w:ilvl="4" w:tplc="7EC6EA00">
      <w:numFmt w:val="bullet"/>
      <w:lvlText w:val="•"/>
      <w:lvlJc w:val="left"/>
      <w:pPr>
        <w:ind w:left="1927" w:hanging="240"/>
      </w:pPr>
      <w:rPr>
        <w:rFonts w:hint="default"/>
        <w:lang w:val="en-US" w:eastAsia="en-US" w:bidi="ar-SA"/>
      </w:rPr>
    </w:lvl>
    <w:lvl w:ilvl="5" w:tplc="836C4834">
      <w:numFmt w:val="bullet"/>
      <w:lvlText w:val="•"/>
      <w:lvlJc w:val="left"/>
      <w:pPr>
        <w:ind w:left="2324" w:hanging="240"/>
      </w:pPr>
      <w:rPr>
        <w:rFonts w:hint="default"/>
        <w:lang w:val="en-US" w:eastAsia="en-US" w:bidi="ar-SA"/>
      </w:rPr>
    </w:lvl>
    <w:lvl w:ilvl="6" w:tplc="7C46ED78">
      <w:numFmt w:val="bullet"/>
      <w:lvlText w:val="•"/>
      <w:lvlJc w:val="left"/>
      <w:pPr>
        <w:ind w:left="2720" w:hanging="240"/>
      </w:pPr>
      <w:rPr>
        <w:rFonts w:hint="default"/>
        <w:lang w:val="en-US" w:eastAsia="en-US" w:bidi="ar-SA"/>
      </w:rPr>
    </w:lvl>
    <w:lvl w:ilvl="7" w:tplc="9EA6AC1A">
      <w:numFmt w:val="bullet"/>
      <w:lvlText w:val="•"/>
      <w:lvlJc w:val="left"/>
      <w:pPr>
        <w:ind w:left="3117" w:hanging="240"/>
      </w:pPr>
      <w:rPr>
        <w:rFonts w:hint="default"/>
        <w:lang w:val="en-US" w:eastAsia="en-US" w:bidi="ar-SA"/>
      </w:rPr>
    </w:lvl>
    <w:lvl w:ilvl="8" w:tplc="0096DAAA">
      <w:numFmt w:val="bullet"/>
      <w:lvlText w:val="•"/>
      <w:lvlJc w:val="left"/>
      <w:pPr>
        <w:ind w:left="3514" w:hanging="240"/>
      </w:pPr>
      <w:rPr>
        <w:rFonts w:hint="default"/>
        <w:lang w:val="en-US" w:eastAsia="en-US" w:bidi="ar-SA"/>
      </w:rPr>
    </w:lvl>
  </w:abstractNum>
  <w:abstractNum w:abstractNumId="26" w15:restartNumberingAfterBreak="0">
    <w:nsid w:val="185B10E3"/>
    <w:multiLevelType w:val="hybridMultilevel"/>
    <w:tmpl w:val="0A049D82"/>
    <w:lvl w:ilvl="0" w:tplc="030A11F8">
      <w:numFmt w:val="bullet"/>
      <w:lvlText w:val="☐"/>
      <w:lvlJc w:val="left"/>
      <w:pPr>
        <w:ind w:left="299" w:hanging="192"/>
      </w:pPr>
      <w:rPr>
        <w:rFonts w:hint="default" w:ascii="Apple SD Gothic Neo Light" w:hAnsi="Apple SD Gothic Neo Light" w:eastAsia="Apple SD Gothic Neo Light" w:cs="Apple SD Gothic Neo Light"/>
        <w:b w:val="0"/>
        <w:bCs w:val="0"/>
        <w:i w:val="0"/>
        <w:iCs w:val="0"/>
        <w:spacing w:val="-1"/>
        <w:w w:val="97"/>
        <w:sz w:val="20"/>
        <w:szCs w:val="20"/>
        <w:lang w:val="en-US" w:eastAsia="en-US" w:bidi="ar-SA"/>
      </w:rPr>
    </w:lvl>
    <w:lvl w:ilvl="1" w:tplc="C4302046">
      <w:numFmt w:val="bullet"/>
      <w:lvlText w:val="•"/>
      <w:lvlJc w:val="left"/>
      <w:pPr>
        <w:ind w:left="700" w:hanging="192"/>
      </w:pPr>
      <w:rPr>
        <w:rFonts w:hint="default"/>
        <w:lang w:val="en-US" w:eastAsia="en-US" w:bidi="ar-SA"/>
      </w:rPr>
    </w:lvl>
    <w:lvl w:ilvl="2" w:tplc="84B0D960">
      <w:numFmt w:val="bullet"/>
      <w:lvlText w:val="•"/>
      <w:lvlJc w:val="left"/>
      <w:pPr>
        <w:ind w:left="1101" w:hanging="192"/>
      </w:pPr>
      <w:rPr>
        <w:rFonts w:hint="default"/>
        <w:lang w:val="en-US" w:eastAsia="en-US" w:bidi="ar-SA"/>
      </w:rPr>
    </w:lvl>
    <w:lvl w:ilvl="3" w:tplc="D6BC655A">
      <w:numFmt w:val="bullet"/>
      <w:lvlText w:val="•"/>
      <w:lvlJc w:val="left"/>
      <w:pPr>
        <w:ind w:left="1502" w:hanging="192"/>
      </w:pPr>
      <w:rPr>
        <w:rFonts w:hint="default"/>
        <w:lang w:val="en-US" w:eastAsia="en-US" w:bidi="ar-SA"/>
      </w:rPr>
    </w:lvl>
    <w:lvl w:ilvl="4" w:tplc="859C3204">
      <w:numFmt w:val="bullet"/>
      <w:lvlText w:val="•"/>
      <w:lvlJc w:val="left"/>
      <w:pPr>
        <w:ind w:left="1903" w:hanging="192"/>
      </w:pPr>
      <w:rPr>
        <w:rFonts w:hint="default"/>
        <w:lang w:val="en-US" w:eastAsia="en-US" w:bidi="ar-SA"/>
      </w:rPr>
    </w:lvl>
    <w:lvl w:ilvl="5" w:tplc="4CCA3C74">
      <w:numFmt w:val="bullet"/>
      <w:lvlText w:val="•"/>
      <w:lvlJc w:val="left"/>
      <w:pPr>
        <w:ind w:left="2304" w:hanging="192"/>
      </w:pPr>
      <w:rPr>
        <w:rFonts w:hint="default"/>
        <w:lang w:val="en-US" w:eastAsia="en-US" w:bidi="ar-SA"/>
      </w:rPr>
    </w:lvl>
    <w:lvl w:ilvl="6" w:tplc="B308C0FC">
      <w:numFmt w:val="bullet"/>
      <w:lvlText w:val="•"/>
      <w:lvlJc w:val="left"/>
      <w:pPr>
        <w:ind w:left="2705" w:hanging="192"/>
      </w:pPr>
      <w:rPr>
        <w:rFonts w:hint="default"/>
        <w:lang w:val="en-US" w:eastAsia="en-US" w:bidi="ar-SA"/>
      </w:rPr>
    </w:lvl>
    <w:lvl w:ilvl="7" w:tplc="FD08C76A">
      <w:numFmt w:val="bullet"/>
      <w:lvlText w:val="•"/>
      <w:lvlJc w:val="left"/>
      <w:pPr>
        <w:ind w:left="3106" w:hanging="192"/>
      </w:pPr>
      <w:rPr>
        <w:rFonts w:hint="default"/>
        <w:lang w:val="en-US" w:eastAsia="en-US" w:bidi="ar-SA"/>
      </w:rPr>
    </w:lvl>
    <w:lvl w:ilvl="8" w:tplc="EAC89F2E">
      <w:numFmt w:val="bullet"/>
      <w:lvlText w:val="•"/>
      <w:lvlJc w:val="left"/>
      <w:pPr>
        <w:ind w:left="3507" w:hanging="192"/>
      </w:pPr>
      <w:rPr>
        <w:rFonts w:hint="default"/>
        <w:lang w:val="en-US" w:eastAsia="en-US" w:bidi="ar-SA"/>
      </w:rPr>
    </w:lvl>
  </w:abstractNum>
  <w:abstractNum w:abstractNumId="27" w15:restartNumberingAfterBreak="0">
    <w:nsid w:val="189A1218"/>
    <w:multiLevelType w:val="hybridMultilevel"/>
    <w:tmpl w:val="AF283E2E"/>
    <w:lvl w:ilvl="0" w:tplc="E762457E">
      <w:numFmt w:val="bullet"/>
      <w:lvlText w:val="•"/>
      <w:lvlJc w:val="left"/>
      <w:pPr>
        <w:ind w:left="827" w:hanging="360"/>
      </w:pPr>
      <w:rPr>
        <w:rFonts w:hint="default" w:ascii="Arial" w:hAnsi="Arial" w:eastAsia="Arial" w:cs="Arial"/>
        <w:b w:val="0"/>
        <w:bCs w:val="0"/>
        <w:i w:val="0"/>
        <w:iCs w:val="0"/>
        <w:spacing w:val="0"/>
        <w:w w:val="131"/>
        <w:sz w:val="22"/>
        <w:szCs w:val="22"/>
        <w:lang w:val="en-US" w:eastAsia="en-US" w:bidi="ar-SA"/>
      </w:rPr>
    </w:lvl>
    <w:lvl w:ilvl="1" w:tplc="4B02E3AE">
      <w:numFmt w:val="bullet"/>
      <w:lvlText w:val="•"/>
      <w:lvlJc w:val="left"/>
      <w:pPr>
        <w:ind w:left="1169" w:hanging="360"/>
      </w:pPr>
      <w:rPr>
        <w:rFonts w:hint="default"/>
        <w:lang w:val="en-US" w:eastAsia="en-US" w:bidi="ar-SA"/>
      </w:rPr>
    </w:lvl>
    <w:lvl w:ilvl="2" w:tplc="0B52BD3C">
      <w:numFmt w:val="bullet"/>
      <w:lvlText w:val="•"/>
      <w:lvlJc w:val="left"/>
      <w:pPr>
        <w:ind w:left="1518" w:hanging="360"/>
      </w:pPr>
      <w:rPr>
        <w:rFonts w:hint="default"/>
        <w:lang w:val="en-US" w:eastAsia="en-US" w:bidi="ar-SA"/>
      </w:rPr>
    </w:lvl>
    <w:lvl w:ilvl="3" w:tplc="5DC0ECDC">
      <w:numFmt w:val="bullet"/>
      <w:lvlText w:val="•"/>
      <w:lvlJc w:val="left"/>
      <w:pPr>
        <w:ind w:left="1867" w:hanging="360"/>
      </w:pPr>
      <w:rPr>
        <w:rFonts w:hint="default"/>
        <w:lang w:val="en-US" w:eastAsia="en-US" w:bidi="ar-SA"/>
      </w:rPr>
    </w:lvl>
    <w:lvl w:ilvl="4" w:tplc="700CEDFA">
      <w:numFmt w:val="bullet"/>
      <w:lvlText w:val="•"/>
      <w:lvlJc w:val="left"/>
      <w:pPr>
        <w:ind w:left="2216" w:hanging="360"/>
      </w:pPr>
      <w:rPr>
        <w:rFonts w:hint="default"/>
        <w:lang w:val="en-US" w:eastAsia="en-US" w:bidi="ar-SA"/>
      </w:rPr>
    </w:lvl>
    <w:lvl w:ilvl="5" w:tplc="351CBADC">
      <w:numFmt w:val="bullet"/>
      <w:lvlText w:val="•"/>
      <w:lvlJc w:val="left"/>
      <w:pPr>
        <w:ind w:left="2565" w:hanging="360"/>
      </w:pPr>
      <w:rPr>
        <w:rFonts w:hint="default"/>
        <w:lang w:val="en-US" w:eastAsia="en-US" w:bidi="ar-SA"/>
      </w:rPr>
    </w:lvl>
    <w:lvl w:ilvl="6" w:tplc="1E24BD06">
      <w:numFmt w:val="bullet"/>
      <w:lvlText w:val="•"/>
      <w:lvlJc w:val="left"/>
      <w:pPr>
        <w:ind w:left="2914" w:hanging="360"/>
      </w:pPr>
      <w:rPr>
        <w:rFonts w:hint="default"/>
        <w:lang w:val="en-US" w:eastAsia="en-US" w:bidi="ar-SA"/>
      </w:rPr>
    </w:lvl>
    <w:lvl w:ilvl="7" w:tplc="2B024460">
      <w:numFmt w:val="bullet"/>
      <w:lvlText w:val="•"/>
      <w:lvlJc w:val="left"/>
      <w:pPr>
        <w:ind w:left="3263" w:hanging="360"/>
      </w:pPr>
      <w:rPr>
        <w:rFonts w:hint="default"/>
        <w:lang w:val="en-US" w:eastAsia="en-US" w:bidi="ar-SA"/>
      </w:rPr>
    </w:lvl>
    <w:lvl w:ilvl="8" w:tplc="754C829E">
      <w:numFmt w:val="bullet"/>
      <w:lvlText w:val="•"/>
      <w:lvlJc w:val="left"/>
      <w:pPr>
        <w:ind w:left="3612" w:hanging="360"/>
      </w:pPr>
      <w:rPr>
        <w:rFonts w:hint="default"/>
        <w:lang w:val="en-US" w:eastAsia="en-US" w:bidi="ar-SA"/>
      </w:rPr>
    </w:lvl>
  </w:abstractNum>
  <w:abstractNum w:abstractNumId="28" w15:restartNumberingAfterBreak="0">
    <w:nsid w:val="1C651073"/>
    <w:multiLevelType w:val="hybridMultilevel"/>
    <w:tmpl w:val="8F2067FC"/>
    <w:lvl w:ilvl="0" w:tplc="B58666A8">
      <w:numFmt w:val="bullet"/>
      <w:lvlText w:val="☐"/>
      <w:lvlJc w:val="left"/>
      <w:pPr>
        <w:ind w:left="10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A61054E6">
      <w:numFmt w:val="bullet"/>
      <w:lvlText w:val="•"/>
      <w:lvlJc w:val="left"/>
      <w:pPr>
        <w:ind w:left="520" w:hanging="240"/>
      </w:pPr>
      <w:rPr>
        <w:rFonts w:hint="default"/>
        <w:lang w:val="en-US" w:eastAsia="en-US" w:bidi="ar-SA"/>
      </w:rPr>
    </w:lvl>
    <w:lvl w:ilvl="2" w:tplc="7B862D48">
      <w:numFmt w:val="bullet"/>
      <w:lvlText w:val="•"/>
      <w:lvlJc w:val="left"/>
      <w:pPr>
        <w:ind w:left="941" w:hanging="240"/>
      </w:pPr>
      <w:rPr>
        <w:rFonts w:hint="default"/>
        <w:lang w:val="en-US" w:eastAsia="en-US" w:bidi="ar-SA"/>
      </w:rPr>
    </w:lvl>
    <w:lvl w:ilvl="3" w:tplc="6FC8AF66">
      <w:numFmt w:val="bullet"/>
      <w:lvlText w:val="•"/>
      <w:lvlJc w:val="left"/>
      <w:pPr>
        <w:ind w:left="1361" w:hanging="240"/>
      </w:pPr>
      <w:rPr>
        <w:rFonts w:hint="default"/>
        <w:lang w:val="en-US" w:eastAsia="en-US" w:bidi="ar-SA"/>
      </w:rPr>
    </w:lvl>
    <w:lvl w:ilvl="4" w:tplc="7ED40670">
      <w:numFmt w:val="bullet"/>
      <w:lvlText w:val="•"/>
      <w:lvlJc w:val="left"/>
      <w:pPr>
        <w:ind w:left="1782" w:hanging="240"/>
      </w:pPr>
      <w:rPr>
        <w:rFonts w:hint="default"/>
        <w:lang w:val="en-US" w:eastAsia="en-US" w:bidi="ar-SA"/>
      </w:rPr>
    </w:lvl>
    <w:lvl w:ilvl="5" w:tplc="3334AB70">
      <w:numFmt w:val="bullet"/>
      <w:lvlText w:val="•"/>
      <w:lvlJc w:val="left"/>
      <w:pPr>
        <w:ind w:left="2203" w:hanging="240"/>
      </w:pPr>
      <w:rPr>
        <w:rFonts w:hint="default"/>
        <w:lang w:val="en-US" w:eastAsia="en-US" w:bidi="ar-SA"/>
      </w:rPr>
    </w:lvl>
    <w:lvl w:ilvl="6" w:tplc="75E0B25E">
      <w:numFmt w:val="bullet"/>
      <w:lvlText w:val="•"/>
      <w:lvlJc w:val="left"/>
      <w:pPr>
        <w:ind w:left="2623" w:hanging="240"/>
      </w:pPr>
      <w:rPr>
        <w:rFonts w:hint="default"/>
        <w:lang w:val="en-US" w:eastAsia="en-US" w:bidi="ar-SA"/>
      </w:rPr>
    </w:lvl>
    <w:lvl w:ilvl="7" w:tplc="606435B0">
      <w:numFmt w:val="bullet"/>
      <w:lvlText w:val="•"/>
      <w:lvlJc w:val="left"/>
      <w:pPr>
        <w:ind w:left="3044" w:hanging="240"/>
      </w:pPr>
      <w:rPr>
        <w:rFonts w:hint="default"/>
        <w:lang w:val="en-US" w:eastAsia="en-US" w:bidi="ar-SA"/>
      </w:rPr>
    </w:lvl>
    <w:lvl w:ilvl="8" w:tplc="1FB6F3DA">
      <w:numFmt w:val="bullet"/>
      <w:lvlText w:val="•"/>
      <w:lvlJc w:val="left"/>
      <w:pPr>
        <w:ind w:left="3464" w:hanging="240"/>
      </w:pPr>
      <w:rPr>
        <w:rFonts w:hint="default"/>
        <w:lang w:val="en-US" w:eastAsia="en-US" w:bidi="ar-SA"/>
      </w:rPr>
    </w:lvl>
  </w:abstractNum>
  <w:abstractNum w:abstractNumId="29" w15:restartNumberingAfterBreak="0">
    <w:nsid w:val="1DCE1C7C"/>
    <w:multiLevelType w:val="hybridMultilevel"/>
    <w:tmpl w:val="F1943D8E"/>
    <w:lvl w:ilvl="0" w:tplc="DC8C627A">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680027A2">
      <w:numFmt w:val="bullet"/>
      <w:lvlText w:val="•"/>
      <w:lvlJc w:val="left"/>
      <w:pPr>
        <w:ind w:left="736" w:hanging="240"/>
      </w:pPr>
      <w:rPr>
        <w:rFonts w:hint="default"/>
        <w:lang w:val="en-US" w:eastAsia="en-US" w:bidi="ar-SA"/>
      </w:rPr>
    </w:lvl>
    <w:lvl w:ilvl="2" w:tplc="C9BA5AE0">
      <w:numFmt w:val="bullet"/>
      <w:lvlText w:val="•"/>
      <w:lvlJc w:val="left"/>
      <w:pPr>
        <w:ind w:left="1133" w:hanging="240"/>
      </w:pPr>
      <w:rPr>
        <w:rFonts w:hint="default"/>
        <w:lang w:val="en-US" w:eastAsia="en-US" w:bidi="ar-SA"/>
      </w:rPr>
    </w:lvl>
    <w:lvl w:ilvl="3" w:tplc="D4D221E4">
      <w:numFmt w:val="bullet"/>
      <w:lvlText w:val="•"/>
      <w:lvlJc w:val="left"/>
      <w:pPr>
        <w:ind w:left="1530" w:hanging="240"/>
      </w:pPr>
      <w:rPr>
        <w:rFonts w:hint="default"/>
        <w:lang w:val="en-US" w:eastAsia="en-US" w:bidi="ar-SA"/>
      </w:rPr>
    </w:lvl>
    <w:lvl w:ilvl="4" w:tplc="ABF8E500">
      <w:numFmt w:val="bullet"/>
      <w:lvlText w:val="•"/>
      <w:lvlJc w:val="left"/>
      <w:pPr>
        <w:ind w:left="1927" w:hanging="240"/>
      </w:pPr>
      <w:rPr>
        <w:rFonts w:hint="default"/>
        <w:lang w:val="en-US" w:eastAsia="en-US" w:bidi="ar-SA"/>
      </w:rPr>
    </w:lvl>
    <w:lvl w:ilvl="5" w:tplc="CF14D7E4">
      <w:numFmt w:val="bullet"/>
      <w:lvlText w:val="•"/>
      <w:lvlJc w:val="left"/>
      <w:pPr>
        <w:ind w:left="2324" w:hanging="240"/>
      </w:pPr>
      <w:rPr>
        <w:rFonts w:hint="default"/>
        <w:lang w:val="en-US" w:eastAsia="en-US" w:bidi="ar-SA"/>
      </w:rPr>
    </w:lvl>
    <w:lvl w:ilvl="6" w:tplc="F5569124">
      <w:numFmt w:val="bullet"/>
      <w:lvlText w:val="•"/>
      <w:lvlJc w:val="left"/>
      <w:pPr>
        <w:ind w:left="2721" w:hanging="240"/>
      </w:pPr>
      <w:rPr>
        <w:rFonts w:hint="default"/>
        <w:lang w:val="en-US" w:eastAsia="en-US" w:bidi="ar-SA"/>
      </w:rPr>
    </w:lvl>
    <w:lvl w:ilvl="7" w:tplc="8940C554">
      <w:numFmt w:val="bullet"/>
      <w:lvlText w:val="•"/>
      <w:lvlJc w:val="left"/>
      <w:pPr>
        <w:ind w:left="3118" w:hanging="240"/>
      </w:pPr>
      <w:rPr>
        <w:rFonts w:hint="default"/>
        <w:lang w:val="en-US" w:eastAsia="en-US" w:bidi="ar-SA"/>
      </w:rPr>
    </w:lvl>
    <w:lvl w:ilvl="8" w:tplc="B5EA8550">
      <w:numFmt w:val="bullet"/>
      <w:lvlText w:val="•"/>
      <w:lvlJc w:val="left"/>
      <w:pPr>
        <w:ind w:left="3515" w:hanging="240"/>
      </w:pPr>
      <w:rPr>
        <w:rFonts w:hint="default"/>
        <w:lang w:val="en-US" w:eastAsia="en-US" w:bidi="ar-SA"/>
      </w:rPr>
    </w:lvl>
  </w:abstractNum>
  <w:abstractNum w:abstractNumId="30" w15:restartNumberingAfterBreak="0">
    <w:nsid w:val="1E0905D3"/>
    <w:multiLevelType w:val="hybridMultilevel"/>
    <w:tmpl w:val="2048E9C6"/>
    <w:lvl w:ilvl="0" w:tplc="D3A2727C">
      <w:numFmt w:val="bullet"/>
      <w:lvlText w:val="☐"/>
      <w:lvlJc w:val="left"/>
      <w:pPr>
        <w:ind w:left="321"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755E1726">
      <w:numFmt w:val="bullet"/>
      <w:lvlText w:val="•"/>
      <w:lvlJc w:val="left"/>
      <w:pPr>
        <w:ind w:left="708" w:hanging="240"/>
      </w:pPr>
      <w:rPr>
        <w:rFonts w:hint="default"/>
        <w:lang w:val="en-US" w:eastAsia="en-US" w:bidi="ar-SA"/>
      </w:rPr>
    </w:lvl>
    <w:lvl w:ilvl="2" w:tplc="61208AEE">
      <w:numFmt w:val="bullet"/>
      <w:lvlText w:val="•"/>
      <w:lvlJc w:val="left"/>
      <w:pPr>
        <w:ind w:left="1097" w:hanging="240"/>
      </w:pPr>
      <w:rPr>
        <w:rFonts w:hint="default"/>
        <w:lang w:val="en-US" w:eastAsia="en-US" w:bidi="ar-SA"/>
      </w:rPr>
    </w:lvl>
    <w:lvl w:ilvl="3" w:tplc="32685044">
      <w:numFmt w:val="bullet"/>
      <w:lvlText w:val="•"/>
      <w:lvlJc w:val="left"/>
      <w:pPr>
        <w:ind w:left="1486" w:hanging="240"/>
      </w:pPr>
      <w:rPr>
        <w:rFonts w:hint="default"/>
        <w:lang w:val="en-US" w:eastAsia="en-US" w:bidi="ar-SA"/>
      </w:rPr>
    </w:lvl>
    <w:lvl w:ilvl="4" w:tplc="D3921CFA">
      <w:numFmt w:val="bullet"/>
      <w:lvlText w:val="•"/>
      <w:lvlJc w:val="left"/>
      <w:pPr>
        <w:ind w:left="1874" w:hanging="240"/>
      </w:pPr>
      <w:rPr>
        <w:rFonts w:hint="default"/>
        <w:lang w:val="en-US" w:eastAsia="en-US" w:bidi="ar-SA"/>
      </w:rPr>
    </w:lvl>
    <w:lvl w:ilvl="5" w:tplc="F6886F74">
      <w:numFmt w:val="bullet"/>
      <w:lvlText w:val="•"/>
      <w:lvlJc w:val="left"/>
      <w:pPr>
        <w:ind w:left="2263" w:hanging="240"/>
      </w:pPr>
      <w:rPr>
        <w:rFonts w:hint="default"/>
        <w:lang w:val="en-US" w:eastAsia="en-US" w:bidi="ar-SA"/>
      </w:rPr>
    </w:lvl>
    <w:lvl w:ilvl="6" w:tplc="0F7A3D26">
      <w:numFmt w:val="bullet"/>
      <w:lvlText w:val="•"/>
      <w:lvlJc w:val="left"/>
      <w:pPr>
        <w:ind w:left="2652" w:hanging="240"/>
      </w:pPr>
      <w:rPr>
        <w:rFonts w:hint="default"/>
        <w:lang w:val="en-US" w:eastAsia="en-US" w:bidi="ar-SA"/>
      </w:rPr>
    </w:lvl>
    <w:lvl w:ilvl="7" w:tplc="36BA0554">
      <w:numFmt w:val="bullet"/>
      <w:lvlText w:val="•"/>
      <w:lvlJc w:val="left"/>
      <w:pPr>
        <w:ind w:left="3040" w:hanging="240"/>
      </w:pPr>
      <w:rPr>
        <w:rFonts w:hint="default"/>
        <w:lang w:val="en-US" w:eastAsia="en-US" w:bidi="ar-SA"/>
      </w:rPr>
    </w:lvl>
    <w:lvl w:ilvl="8" w:tplc="D5D02BD0">
      <w:numFmt w:val="bullet"/>
      <w:lvlText w:val="•"/>
      <w:lvlJc w:val="left"/>
      <w:pPr>
        <w:ind w:left="3429" w:hanging="240"/>
      </w:pPr>
      <w:rPr>
        <w:rFonts w:hint="default"/>
        <w:lang w:val="en-US" w:eastAsia="en-US" w:bidi="ar-SA"/>
      </w:rPr>
    </w:lvl>
  </w:abstractNum>
  <w:abstractNum w:abstractNumId="31" w15:restartNumberingAfterBreak="0">
    <w:nsid w:val="1E1411CB"/>
    <w:multiLevelType w:val="hybridMultilevel"/>
    <w:tmpl w:val="ABEAC3EA"/>
    <w:lvl w:ilvl="0" w:tplc="94E8048E">
      <w:numFmt w:val="bullet"/>
      <w:lvlText w:val="☐"/>
      <w:lvlJc w:val="left"/>
      <w:pPr>
        <w:ind w:left="10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FF12E588">
      <w:numFmt w:val="bullet"/>
      <w:lvlText w:val="•"/>
      <w:lvlJc w:val="left"/>
      <w:pPr>
        <w:ind w:left="520" w:hanging="240"/>
      </w:pPr>
      <w:rPr>
        <w:rFonts w:hint="default"/>
        <w:lang w:val="en-US" w:eastAsia="en-US" w:bidi="ar-SA"/>
      </w:rPr>
    </w:lvl>
    <w:lvl w:ilvl="2" w:tplc="2EFA909A">
      <w:numFmt w:val="bullet"/>
      <w:lvlText w:val="•"/>
      <w:lvlJc w:val="left"/>
      <w:pPr>
        <w:ind w:left="941" w:hanging="240"/>
      </w:pPr>
      <w:rPr>
        <w:rFonts w:hint="default"/>
        <w:lang w:val="en-US" w:eastAsia="en-US" w:bidi="ar-SA"/>
      </w:rPr>
    </w:lvl>
    <w:lvl w:ilvl="3" w:tplc="F4A2B50A">
      <w:numFmt w:val="bullet"/>
      <w:lvlText w:val="•"/>
      <w:lvlJc w:val="left"/>
      <w:pPr>
        <w:ind w:left="1362" w:hanging="240"/>
      </w:pPr>
      <w:rPr>
        <w:rFonts w:hint="default"/>
        <w:lang w:val="en-US" w:eastAsia="en-US" w:bidi="ar-SA"/>
      </w:rPr>
    </w:lvl>
    <w:lvl w:ilvl="4" w:tplc="D5EC533E">
      <w:numFmt w:val="bullet"/>
      <w:lvlText w:val="•"/>
      <w:lvlJc w:val="left"/>
      <w:pPr>
        <w:ind w:left="1783" w:hanging="240"/>
      </w:pPr>
      <w:rPr>
        <w:rFonts w:hint="default"/>
        <w:lang w:val="en-US" w:eastAsia="en-US" w:bidi="ar-SA"/>
      </w:rPr>
    </w:lvl>
    <w:lvl w:ilvl="5" w:tplc="CB144212">
      <w:numFmt w:val="bullet"/>
      <w:lvlText w:val="•"/>
      <w:lvlJc w:val="left"/>
      <w:pPr>
        <w:ind w:left="2204" w:hanging="240"/>
      </w:pPr>
      <w:rPr>
        <w:rFonts w:hint="default"/>
        <w:lang w:val="en-US" w:eastAsia="en-US" w:bidi="ar-SA"/>
      </w:rPr>
    </w:lvl>
    <w:lvl w:ilvl="6" w:tplc="0CB02ED6">
      <w:numFmt w:val="bullet"/>
      <w:lvlText w:val="•"/>
      <w:lvlJc w:val="left"/>
      <w:pPr>
        <w:ind w:left="2625" w:hanging="240"/>
      </w:pPr>
      <w:rPr>
        <w:rFonts w:hint="default"/>
        <w:lang w:val="en-US" w:eastAsia="en-US" w:bidi="ar-SA"/>
      </w:rPr>
    </w:lvl>
    <w:lvl w:ilvl="7" w:tplc="45D452EC">
      <w:numFmt w:val="bullet"/>
      <w:lvlText w:val="•"/>
      <w:lvlJc w:val="left"/>
      <w:pPr>
        <w:ind w:left="3046" w:hanging="240"/>
      </w:pPr>
      <w:rPr>
        <w:rFonts w:hint="default"/>
        <w:lang w:val="en-US" w:eastAsia="en-US" w:bidi="ar-SA"/>
      </w:rPr>
    </w:lvl>
    <w:lvl w:ilvl="8" w:tplc="804C4160">
      <w:numFmt w:val="bullet"/>
      <w:lvlText w:val="•"/>
      <w:lvlJc w:val="left"/>
      <w:pPr>
        <w:ind w:left="3467" w:hanging="240"/>
      </w:pPr>
      <w:rPr>
        <w:rFonts w:hint="default"/>
        <w:lang w:val="en-US" w:eastAsia="en-US" w:bidi="ar-SA"/>
      </w:rPr>
    </w:lvl>
  </w:abstractNum>
  <w:abstractNum w:abstractNumId="32" w15:restartNumberingAfterBreak="0">
    <w:nsid w:val="1EFF6247"/>
    <w:multiLevelType w:val="hybridMultilevel"/>
    <w:tmpl w:val="2BF01600"/>
    <w:lvl w:ilvl="0" w:tplc="4D6A43AC">
      <w:numFmt w:val="bullet"/>
      <w:lvlText w:val="☐"/>
      <w:lvlJc w:val="left"/>
      <w:pPr>
        <w:ind w:left="597" w:hanging="238"/>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8E0611D0">
      <w:numFmt w:val="bullet"/>
      <w:lvlText w:val="•"/>
      <w:lvlJc w:val="left"/>
      <w:pPr>
        <w:ind w:left="970" w:hanging="238"/>
      </w:pPr>
      <w:rPr>
        <w:rFonts w:hint="default"/>
        <w:lang w:val="en-US" w:eastAsia="en-US" w:bidi="ar-SA"/>
      </w:rPr>
    </w:lvl>
    <w:lvl w:ilvl="2" w:tplc="A348AE6A">
      <w:numFmt w:val="bullet"/>
      <w:lvlText w:val="•"/>
      <w:lvlJc w:val="left"/>
      <w:pPr>
        <w:ind w:left="1341" w:hanging="238"/>
      </w:pPr>
      <w:rPr>
        <w:rFonts w:hint="default"/>
        <w:lang w:val="en-US" w:eastAsia="en-US" w:bidi="ar-SA"/>
      </w:rPr>
    </w:lvl>
    <w:lvl w:ilvl="3" w:tplc="9DAC7EB2">
      <w:numFmt w:val="bullet"/>
      <w:lvlText w:val="•"/>
      <w:lvlJc w:val="left"/>
      <w:pPr>
        <w:ind w:left="1711" w:hanging="238"/>
      </w:pPr>
      <w:rPr>
        <w:rFonts w:hint="default"/>
        <w:lang w:val="en-US" w:eastAsia="en-US" w:bidi="ar-SA"/>
      </w:rPr>
    </w:lvl>
    <w:lvl w:ilvl="4" w:tplc="D42A0292">
      <w:numFmt w:val="bullet"/>
      <w:lvlText w:val="•"/>
      <w:lvlJc w:val="left"/>
      <w:pPr>
        <w:ind w:left="2082" w:hanging="238"/>
      </w:pPr>
      <w:rPr>
        <w:rFonts w:hint="default"/>
        <w:lang w:val="en-US" w:eastAsia="en-US" w:bidi="ar-SA"/>
      </w:rPr>
    </w:lvl>
    <w:lvl w:ilvl="5" w:tplc="EF38E324">
      <w:numFmt w:val="bullet"/>
      <w:lvlText w:val="•"/>
      <w:lvlJc w:val="left"/>
      <w:pPr>
        <w:ind w:left="2453" w:hanging="238"/>
      </w:pPr>
      <w:rPr>
        <w:rFonts w:hint="default"/>
        <w:lang w:val="en-US" w:eastAsia="en-US" w:bidi="ar-SA"/>
      </w:rPr>
    </w:lvl>
    <w:lvl w:ilvl="6" w:tplc="691EFD1C">
      <w:numFmt w:val="bullet"/>
      <w:lvlText w:val="•"/>
      <w:lvlJc w:val="left"/>
      <w:pPr>
        <w:ind w:left="2823" w:hanging="238"/>
      </w:pPr>
      <w:rPr>
        <w:rFonts w:hint="default"/>
        <w:lang w:val="en-US" w:eastAsia="en-US" w:bidi="ar-SA"/>
      </w:rPr>
    </w:lvl>
    <w:lvl w:ilvl="7" w:tplc="D37CD6B2">
      <w:numFmt w:val="bullet"/>
      <w:lvlText w:val="•"/>
      <w:lvlJc w:val="left"/>
      <w:pPr>
        <w:ind w:left="3194" w:hanging="238"/>
      </w:pPr>
      <w:rPr>
        <w:rFonts w:hint="default"/>
        <w:lang w:val="en-US" w:eastAsia="en-US" w:bidi="ar-SA"/>
      </w:rPr>
    </w:lvl>
    <w:lvl w:ilvl="8" w:tplc="F23C7B84">
      <w:numFmt w:val="bullet"/>
      <w:lvlText w:val="•"/>
      <w:lvlJc w:val="left"/>
      <w:pPr>
        <w:ind w:left="3564" w:hanging="238"/>
      </w:pPr>
      <w:rPr>
        <w:rFonts w:hint="default"/>
        <w:lang w:val="en-US" w:eastAsia="en-US" w:bidi="ar-SA"/>
      </w:rPr>
    </w:lvl>
  </w:abstractNum>
  <w:abstractNum w:abstractNumId="33" w15:restartNumberingAfterBreak="0">
    <w:nsid w:val="1F217D9B"/>
    <w:multiLevelType w:val="hybridMultilevel"/>
    <w:tmpl w:val="D61A38CE"/>
    <w:lvl w:ilvl="0" w:tplc="AEBE375A">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0A34CDD4">
      <w:numFmt w:val="bullet"/>
      <w:lvlText w:val="•"/>
      <w:lvlJc w:val="left"/>
      <w:pPr>
        <w:ind w:left="520" w:hanging="240"/>
      </w:pPr>
      <w:rPr>
        <w:rFonts w:hint="default"/>
        <w:lang w:val="en-US" w:eastAsia="en-US" w:bidi="ar-SA"/>
      </w:rPr>
    </w:lvl>
    <w:lvl w:ilvl="2" w:tplc="B386BF6A">
      <w:numFmt w:val="bullet"/>
      <w:lvlText w:val="•"/>
      <w:lvlJc w:val="left"/>
      <w:pPr>
        <w:ind w:left="941" w:hanging="240"/>
      </w:pPr>
      <w:rPr>
        <w:rFonts w:hint="default"/>
        <w:lang w:val="en-US" w:eastAsia="en-US" w:bidi="ar-SA"/>
      </w:rPr>
    </w:lvl>
    <w:lvl w:ilvl="3" w:tplc="C5E80BD2">
      <w:numFmt w:val="bullet"/>
      <w:lvlText w:val="•"/>
      <w:lvlJc w:val="left"/>
      <w:pPr>
        <w:ind w:left="1362" w:hanging="240"/>
      </w:pPr>
      <w:rPr>
        <w:rFonts w:hint="default"/>
        <w:lang w:val="en-US" w:eastAsia="en-US" w:bidi="ar-SA"/>
      </w:rPr>
    </w:lvl>
    <w:lvl w:ilvl="4" w:tplc="C130DF04">
      <w:numFmt w:val="bullet"/>
      <w:lvlText w:val="•"/>
      <w:lvlJc w:val="left"/>
      <w:pPr>
        <w:ind w:left="1783" w:hanging="240"/>
      </w:pPr>
      <w:rPr>
        <w:rFonts w:hint="default"/>
        <w:lang w:val="en-US" w:eastAsia="en-US" w:bidi="ar-SA"/>
      </w:rPr>
    </w:lvl>
    <w:lvl w:ilvl="5" w:tplc="3E5EFD44">
      <w:numFmt w:val="bullet"/>
      <w:lvlText w:val="•"/>
      <w:lvlJc w:val="left"/>
      <w:pPr>
        <w:ind w:left="2204" w:hanging="240"/>
      </w:pPr>
      <w:rPr>
        <w:rFonts w:hint="default"/>
        <w:lang w:val="en-US" w:eastAsia="en-US" w:bidi="ar-SA"/>
      </w:rPr>
    </w:lvl>
    <w:lvl w:ilvl="6" w:tplc="A8CC1F48">
      <w:numFmt w:val="bullet"/>
      <w:lvlText w:val="•"/>
      <w:lvlJc w:val="left"/>
      <w:pPr>
        <w:ind w:left="2624" w:hanging="240"/>
      </w:pPr>
      <w:rPr>
        <w:rFonts w:hint="default"/>
        <w:lang w:val="en-US" w:eastAsia="en-US" w:bidi="ar-SA"/>
      </w:rPr>
    </w:lvl>
    <w:lvl w:ilvl="7" w:tplc="61AC69EA">
      <w:numFmt w:val="bullet"/>
      <w:lvlText w:val="•"/>
      <w:lvlJc w:val="left"/>
      <w:pPr>
        <w:ind w:left="3045" w:hanging="240"/>
      </w:pPr>
      <w:rPr>
        <w:rFonts w:hint="default"/>
        <w:lang w:val="en-US" w:eastAsia="en-US" w:bidi="ar-SA"/>
      </w:rPr>
    </w:lvl>
    <w:lvl w:ilvl="8" w:tplc="D3BC7E5C">
      <w:numFmt w:val="bullet"/>
      <w:lvlText w:val="•"/>
      <w:lvlJc w:val="left"/>
      <w:pPr>
        <w:ind w:left="3466" w:hanging="240"/>
      </w:pPr>
      <w:rPr>
        <w:rFonts w:hint="default"/>
        <w:lang w:val="en-US" w:eastAsia="en-US" w:bidi="ar-SA"/>
      </w:rPr>
    </w:lvl>
  </w:abstractNum>
  <w:abstractNum w:abstractNumId="34" w15:restartNumberingAfterBreak="0">
    <w:nsid w:val="1F6D5B2D"/>
    <w:multiLevelType w:val="hybridMultilevel"/>
    <w:tmpl w:val="410028CE"/>
    <w:lvl w:ilvl="0" w:tplc="BEB4739A">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47D05A2A">
      <w:numFmt w:val="bullet"/>
      <w:lvlText w:val="•"/>
      <w:lvlJc w:val="left"/>
      <w:pPr>
        <w:ind w:left="520" w:hanging="240"/>
      </w:pPr>
      <w:rPr>
        <w:rFonts w:hint="default"/>
        <w:lang w:val="en-US" w:eastAsia="en-US" w:bidi="ar-SA"/>
      </w:rPr>
    </w:lvl>
    <w:lvl w:ilvl="2" w:tplc="4F246E1A">
      <w:numFmt w:val="bullet"/>
      <w:lvlText w:val="•"/>
      <w:lvlJc w:val="left"/>
      <w:pPr>
        <w:ind w:left="941" w:hanging="240"/>
      </w:pPr>
      <w:rPr>
        <w:rFonts w:hint="default"/>
        <w:lang w:val="en-US" w:eastAsia="en-US" w:bidi="ar-SA"/>
      </w:rPr>
    </w:lvl>
    <w:lvl w:ilvl="3" w:tplc="5EAC62B8">
      <w:numFmt w:val="bullet"/>
      <w:lvlText w:val="•"/>
      <w:lvlJc w:val="left"/>
      <w:pPr>
        <w:ind w:left="1362" w:hanging="240"/>
      </w:pPr>
      <w:rPr>
        <w:rFonts w:hint="default"/>
        <w:lang w:val="en-US" w:eastAsia="en-US" w:bidi="ar-SA"/>
      </w:rPr>
    </w:lvl>
    <w:lvl w:ilvl="4" w:tplc="9460A458">
      <w:numFmt w:val="bullet"/>
      <w:lvlText w:val="•"/>
      <w:lvlJc w:val="left"/>
      <w:pPr>
        <w:ind w:left="1783" w:hanging="240"/>
      </w:pPr>
      <w:rPr>
        <w:rFonts w:hint="default"/>
        <w:lang w:val="en-US" w:eastAsia="en-US" w:bidi="ar-SA"/>
      </w:rPr>
    </w:lvl>
    <w:lvl w:ilvl="5" w:tplc="3DF688AC">
      <w:numFmt w:val="bullet"/>
      <w:lvlText w:val="•"/>
      <w:lvlJc w:val="left"/>
      <w:pPr>
        <w:ind w:left="2204" w:hanging="240"/>
      </w:pPr>
      <w:rPr>
        <w:rFonts w:hint="default"/>
        <w:lang w:val="en-US" w:eastAsia="en-US" w:bidi="ar-SA"/>
      </w:rPr>
    </w:lvl>
    <w:lvl w:ilvl="6" w:tplc="B13E263C">
      <w:numFmt w:val="bullet"/>
      <w:lvlText w:val="•"/>
      <w:lvlJc w:val="left"/>
      <w:pPr>
        <w:ind w:left="2624" w:hanging="240"/>
      </w:pPr>
      <w:rPr>
        <w:rFonts w:hint="default"/>
        <w:lang w:val="en-US" w:eastAsia="en-US" w:bidi="ar-SA"/>
      </w:rPr>
    </w:lvl>
    <w:lvl w:ilvl="7" w:tplc="47342746">
      <w:numFmt w:val="bullet"/>
      <w:lvlText w:val="•"/>
      <w:lvlJc w:val="left"/>
      <w:pPr>
        <w:ind w:left="3045" w:hanging="240"/>
      </w:pPr>
      <w:rPr>
        <w:rFonts w:hint="default"/>
        <w:lang w:val="en-US" w:eastAsia="en-US" w:bidi="ar-SA"/>
      </w:rPr>
    </w:lvl>
    <w:lvl w:ilvl="8" w:tplc="18724900">
      <w:numFmt w:val="bullet"/>
      <w:lvlText w:val="•"/>
      <w:lvlJc w:val="left"/>
      <w:pPr>
        <w:ind w:left="3466" w:hanging="240"/>
      </w:pPr>
      <w:rPr>
        <w:rFonts w:hint="default"/>
        <w:lang w:val="en-US" w:eastAsia="en-US" w:bidi="ar-SA"/>
      </w:rPr>
    </w:lvl>
  </w:abstractNum>
  <w:abstractNum w:abstractNumId="35" w15:restartNumberingAfterBreak="0">
    <w:nsid w:val="210C75DC"/>
    <w:multiLevelType w:val="hybridMultilevel"/>
    <w:tmpl w:val="762C1BDC"/>
    <w:lvl w:ilvl="0" w:tplc="20220240">
      <w:numFmt w:val="bullet"/>
      <w:lvlText w:val="•"/>
      <w:lvlJc w:val="left"/>
      <w:pPr>
        <w:ind w:left="267" w:hanging="161"/>
      </w:pPr>
      <w:rPr>
        <w:rFonts w:hint="default" w:ascii="Calibri" w:hAnsi="Calibri" w:eastAsia="Calibri" w:cs="Calibri"/>
        <w:b w:val="0"/>
        <w:bCs w:val="0"/>
        <w:i w:val="0"/>
        <w:iCs w:val="0"/>
        <w:spacing w:val="0"/>
        <w:w w:val="100"/>
        <w:sz w:val="22"/>
        <w:szCs w:val="22"/>
        <w:lang w:val="en-US" w:eastAsia="en-US" w:bidi="ar-SA"/>
      </w:rPr>
    </w:lvl>
    <w:lvl w:ilvl="1" w:tplc="A7889FDA">
      <w:numFmt w:val="bullet"/>
      <w:lvlText w:val="•"/>
      <w:lvlJc w:val="left"/>
      <w:pPr>
        <w:ind w:left="665" w:hanging="161"/>
      </w:pPr>
      <w:rPr>
        <w:rFonts w:hint="default"/>
        <w:lang w:val="en-US" w:eastAsia="en-US" w:bidi="ar-SA"/>
      </w:rPr>
    </w:lvl>
    <w:lvl w:ilvl="2" w:tplc="DEDACC36">
      <w:numFmt w:val="bullet"/>
      <w:lvlText w:val="•"/>
      <w:lvlJc w:val="left"/>
      <w:pPr>
        <w:ind w:left="1070" w:hanging="161"/>
      </w:pPr>
      <w:rPr>
        <w:rFonts w:hint="default"/>
        <w:lang w:val="en-US" w:eastAsia="en-US" w:bidi="ar-SA"/>
      </w:rPr>
    </w:lvl>
    <w:lvl w:ilvl="3" w:tplc="B4B86A02">
      <w:numFmt w:val="bullet"/>
      <w:lvlText w:val="•"/>
      <w:lvlJc w:val="left"/>
      <w:pPr>
        <w:ind w:left="1475" w:hanging="161"/>
      </w:pPr>
      <w:rPr>
        <w:rFonts w:hint="default"/>
        <w:lang w:val="en-US" w:eastAsia="en-US" w:bidi="ar-SA"/>
      </w:rPr>
    </w:lvl>
    <w:lvl w:ilvl="4" w:tplc="39501C28">
      <w:numFmt w:val="bullet"/>
      <w:lvlText w:val="•"/>
      <w:lvlJc w:val="left"/>
      <w:pPr>
        <w:ind w:left="1880" w:hanging="161"/>
      </w:pPr>
      <w:rPr>
        <w:rFonts w:hint="default"/>
        <w:lang w:val="en-US" w:eastAsia="en-US" w:bidi="ar-SA"/>
      </w:rPr>
    </w:lvl>
    <w:lvl w:ilvl="5" w:tplc="AA061E92">
      <w:numFmt w:val="bullet"/>
      <w:lvlText w:val="•"/>
      <w:lvlJc w:val="left"/>
      <w:pPr>
        <w:ind w:left="2285" w:hanging="161"/>
      </w:pPr>
      <w:rPr>
        <w:rFonts w:hint="default"/>
        <w:lang w:val="en-US" w:eastAsia="en-US" w:bidi="ar-SA"/>
      </w:rPr>
    </w:lvl>
    <w:lvl w:ilvl="6" w:tplc="30488CCA">
      <w:numFmt w:val="bullet"/>
      <w:lvlText w:val="•"/>
      <w:lvlJc w:val="left"/>
      <w:pPr>
        <w:ind w:left="2690" w:hanging="161"/>
      </w:pPr>
      <w:rPr>
        <w:rFonts w:hint="default"/>
        <w:lang w:val="en-US" w:eastAsia="en-US" w:bidi="ar-SA"/>
      </w:rPr>
    </w:lvl>
    <w:lvl w:ilvl="7" w:tplc="9920CA9A">
      <w:numFmt w:val="bullet"/>
      <w:lvlText w:val="•"/>
      <w:lvlJc w:val="left"/>
      <w:pPr>
        <w:ind w:left="3095" w:hanging="161"/>
      </w:pPr>
      <w:rPr>
        <w:rFonts w:hint="default"/>
        <w:lang w:val="en-US" w:eastAsia="en-US" w:bidi="ar-SA"/>
      </w:rPr>
    </w:lvl>
    <w:lvl w:ilvl="8" w:tplc="29563C84">
      <w:numFmt w:val="bullet"/>
      <w:lvlText w:val="•"/>
      <w:lvlJc w:val="left"/>
      <w:pPr>
        <w:ind w:left="3500" w:hanging="161"/>
      </w:pPr>
      <w:rPr>
        <w:rFonts w:hint="default"/>
        <w:lang w:val="en-US" w:eastAsia="en-US" w:bidi="ar-SA"/>
      </w:rPr>
    </w:lvl>
  </w:abstractNum>
  <w:abstractNum w:abstractNumId="36" w15:restartNumberingAfterBreak="0">
    <w:nsid w:val="22055BF0"/>
    <w:multiLevelType w:val="hybridMultilevel"/>
    <w:tmpl w:val="B6FA0B20"/>
    <w:lvl w:ilvl="0" w:tplc="4D8C5C3A">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717C0842">
      <w:numFmt w:val="bullet"/>
      <w:lvlText w:val="•"/>
      <w:lvlJc w:val="left"/>
      <w:pPr>
        <w:ind w:left="736" w:hanging="240"/>
      </w:pPr>
      <w:rPr>
        <w:rFonts w:hint="default"/>
        <w:lang w:val="en-US" w:eastAsia="en-US" w:bidi="ar-SA"/>
      </w:rPr>
    </w:lvl>
    <w:lvl w:ilvl="2" w:tplc="0570EB42">
      <w:numFmt w:val="bullet"/>
      <w:lvlText w:val="•"/>
      <w:lvlJc w:val="left"/>
      <w:pPr>
        <w:ind w:left="1133" w:hanging="240"/>
      </w:pPr>
      <w:rPr>
        <w:rFonts w:hint="default"/>
        <w:lang w:val="en-US" w:eastAsia="en-US" w:bidi="ar-SA"/>
      </w:rPr>
    </w:lvl>
    <w:lvl w:ilvl="3" w:tplc="C1546746">
      <w:numFmt w:val="bullet"/>
      <w:lvlText w:val="•"/>
      <w:lvlJc w:val="left"/>
      <w:pPr>
        <w:ind w:left="1529" w:hanging="240"/>
      </w:pPr>
      <w:rPr>
        <w:rFonts w:hint="default"/>
        <w:lang w:val="en-US" w:eastAsia="en-US" w:bidi="ar-SA"/>
      </w:rPr>
    </w:lvl>
    <w:lvl w:ilvl="4" w:tplc="57C23D16">
      <w:numFmt w:val="bullet"/>
      <w:lvlText w:val="•"/>
      <w:lvlJc w:val="left"/>
      <w:pPr>
        <w:ind w:left="1926" w:hanging="240"/>
      </w:pPr>
      <w:rPr>
        <w:rFonts w:hint="default"/>
        <w:lang w:val="en-US" w:eastAsia="en-US" w:bidi="ar-SA"/>
      </w:rPr>
    </w:lvl>
    <w:lvl w:ilvl="5" w:tplc="FC4C9D36">
      <w:numFmt w:val="bullet"/>
      <w:lvlText w:val="•"/>
      <w:lvlJc w:val="left"/>
      <w:pPr>
        <w:ind w:left="2323" w:hanging="240"/>
      </w:pPr>
      <w:rPr>
        <w:rFonts w:hint="default"/>
        <w:lang w:val="en-US" w:eastAsia="en-US" w:bidi="ar-SA"/>
      </w:rPr>
    </w:lvl>
    <w:lvl w:ilvl="6" w:tplc="A79805DE">
      <w:numFmt w:val="bullet"/>
      <w:lvlText w:val="•"/>
      <w:lvlJc w:val="left"/>
      <w:pPr>
        <w:ind w:left="2719" w:hanging="240"/>
      </w:pPr>
      <w:rPr>
        <w:rFonts w:hint="default"/>
        <w:lang w:val="en-US" w:eastAsia="en-US" w:bidi="ar-SA"/>
      </w:rPr>
    </w:lvl>
    <w:lvl w:ilvl="7" w:tplc="85AA3034">
      <w:numFmt w:val="bullet"/>
      <w:lvlText w:val="•"/>
      <w:lvlJc w:val="left"/>
      <w:pPr>
        <w:ind w:left="3116" w:hanging="240"/>
      </w:pPr>
      <w:rPr>
        <w:rFonts w:hint="default"/>
        <w:lang w:val="en-US" w:eastAsia="en-US" w:bidi="ar-SA"/>
      </w:rPr>
    </w:lvl>
    <w:lvl w:ilvl="8" w:tplc="83C0D5E8">
      <w:numFmt w:val="bullet"/>
      <w:lvlText w:val="•"/>
      <w:lvlJc w:val="left"/>
      <w:pPr>
        <w:ind w:left="3512" w:hanging="240"/>
      </w:pPr>
      <w:rPr>
        <w:rFonts w:hint="default"/>
        <w:lang w:val="en-US" w:eastAsia="en-US" w:bidi="ar-SA"/>
      </w:rPr>
    </w:lvl>
  </w:abstractNum>
  <w:abstractNum w:abstractNumId="37" w15:restartNumberingAfterBreak="0">
    <w:nsid w:val="22123F2E"/>
    <w:multiLevelType w:val="hybridMultilevel"/>
    <w:tmpl w:val="2376BF8E"/>
    <w:lvl w:ilvl="0" w:tplc="45ECC594">
      <w:numFmt w:val="bullet"/>
      <w:lvlText w:val="☐"/>
      <w:lvlJc w:val="left"/>
      <w:pPr>
        <w:ind w:left="597" w:hanging="238"/>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45B81ECE">
      <w:numFmt w:val="bullet"/>
      <w:lvlText w:val="•"/>
      <w:lvlJc w:val="left"/>
      <w:pPr>
        <w:ind w:left="970" w:hanging="238"/>
      </w:pPr>
      <w:rPr>
        <w:rFonts w:hint="default"/>
        <w:lang w:val="en-US" w:eastAsia="en-US" w:bidi="ar-SA"/>
      </w:rPr>
    </w:lvl>
    <w:lvl w:ilvl="2" w:tplc="50568AB2">
      <w:numFmt w:val="bullet"/>
      <w:lvlText w:val="•"/>
      <w:lvlJc w:val="left"/>
      <w:pPr>
        <w:ind w:left="1341" w:hanging="238"/>
      </w:pPr>
      <w:rPr>
        <w:rFonts w:hint="default"/>
        <w:lang w:val="en-US" w:eastAsia="en-US" w:bidi="ar-SA"/>
      </w:rPr>
    </w:lvl>
    <w:lvl w:ilvl="3" w:tplc="39EEE548">
      <w:numFmt w:val="bullet"/>
      <w:lvlText w:val="•"/>
      <w:lvlJc w:val="left"/>
      <w:pPr>
        <w:ind w:left="1712" w:hanging="238"/>
      </w:pPr>
      <w:rPr>
        <w:rFonts w:hint="default"/>
        <w:lang w:val="en-US" w:eastAsia="en-US" w:bidi="ar-SA"/>
      </w:rPr>
    </w:lvl>
    <w:lvl w:ilvl="4" w:tplc="94B458B8">
      <w:numFmt w:val="bullet"/>
      <w:lvlText w:val="•"/>
      <w:lvlJc w:val="left"/>
      <w:pPr>
        <w:ind w:left="2083" w:hanging="238"/>
      </w:pPr>
      <w:rPr>
        <w:rFonts w:hint="default"/>
        <w:lang w:val="en-US" w:eastAsia="en-US" w:bidi="ar-SA"/>
      </w:rPr>
    </w:lvl>
    <w:lvl w:ilvl="5" w:tplc="FBBAA9DE">
      <w:numFmt w:val="bullet"/>
      <w:lvlText w:val="•"/>
      <w:lvlJc w:val="left"/>
      <w:pPr>
        <w:ind w:left="2454" w:hanging="238"/>
      </w:pPr>
      <w:rPr>
        <w:rFonts w:hint="default"/>
        <w:lang w:val="en-US" w:eastAsia="en-US" w:bidi="ar-SA"/>
      </w:rPr>
    </w:lvl>
    <w:lvl w:ilvl="6" w:tplc="4536AC74">
      <w:numFmt w:val="bullet"/>
      <w:lvlText w:val="•"/>
      <w:lvlJc w:val="left"/>
      <w:pPr>
        <w:ind w:left="2825" w:hanging="238"/>
      </w:pPr>
      <w:rPr>
        <w:rFonts w:hint="default"/>
        <w:lang w:val="en-US" w:eastAsia="en-US" w:bidi="ar-SA"/>
      </w:rPr>
    </w:lvl>
    <w:lvl w:ilvl="7" w:tplc="7CCC32C2">
      <w:numFmt w:val="bullet"/>
      <w:lvlText w:val="•"/>
      <w:lvlJc w:val="left"/>
      <w:pPr>
        <w:ind w:left="3196" w:hanging="238"/>
      </w:pPr>
      <w:rPr>
        <w:rFonts w:hint="default"/>
        <w:lang w:val="en-US" w:eastAsia="en-US" w:bidi="ar-SA"/>
      </w:rPr>
    </w:lvl>
    <w:lvl w:ilvl="8" w:tplc="850A3304">
      <w:numFmt w:val="bullet"/>
      <w:lvlText w:val="•"/>
      <w:lvlJc w:val="left"/>
      <w:pPr>
        <w:ind w:left="3567" w:hanging="238"/>
      </w:pPr>
      <w:rPr>
        <w:rFonts w:hint="default"/>
        <w:lang w:val="en-US" w:eastAsia="en-US" w:bidi="ar-SA"/>
      </w:rPr>
    </w:lvl>
  </w:abstractNum>
  <w:abstractNum w:abstractNumId="38" w15:restartNumberingAfterBreak="0">
    <w:nsid w:val="249C1AD6"/>
    <w:multiLevelType w:val="hybridMultilevel"/>
    <w:tmpl w:val="8B1E66CA"/>
    <w:lvl w:ilvl="0" w:tplc="B50ABEA6">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782C8D56">
      <w:numFmt w:val="bullet"/>
      <w:lvlText w:val="•"/>
      <w:lvlJc w:val="left"/>
      <w:pPr>
        <w:ind w:left="737" w:hanging="240"/>
      </w:pPr>
      <w:rPr>
        <w:rFonts w:hint="default"/>
        <w:lang w:val="en-US" w:eastAsia="en-US" w:bidi="ar-SA"/>
      </w:rPr>
    </w:lvl>
    <w:lvl w:ilvl="2" w:tplc="7D9AEBC0">
      <w:numFmt w:val="bullet"/>
      <w:lvlText w:val="•"/>
      <w:lvlJc w:val="left"/>
      <w:pPr>
        <w:ind w:left="1134" w:hanging="240"/>
      </w:pPr>
      <w:rPr>
        <w:rFonts w:hint="default"/>
        <w:lang w:val="en-US" w:eastAsia="en-US" w:bidi="ar-SA"/>
      </w:rPr>
    </w:lvl>
    <w:lvl w:ilvl="3" w:tplc="D798A112">
      <w:numFmt w:val="bullet"/>
      <w:lvlText w:val="•"/>
      <w:lvlJc w:val="left"/>
      <w:pPr>
        <w:ind w:left="1531" w:hanging="240"/>
      </w:pPr>
      <w:rPr>
        <w:rFonts w:hint="default"/>
        <w:lang w:val="en-US" w:eastAsia="en-US" w:bidi="ar-SA"/>
      </w:rPr>
    </w:lvl>
    <w:lvl w:ilvl="4" w:tplc="D470666A">
      <w:numFmt w:val="bullet"/>
      <w:lvlText w:val="•"/>
      <w:lvlJc w:val="left"/>
      <w:pPr>
        <w:ind w:left="1928" w:hanging="240"/>
      </w:pPr>
      <w:rPr>
        <w:rFonts w:hint="default"/>
        <w:lang w:val="en-US" w:eastAsia="en-US" w:bidi="ar-SA"/>
      </w:rPr>
    </w:lvl>
    <w:lvl w:ilvl="5" w:tplc="64740F1A">
      <w:numFmt w:val="bullet"/>
      <w:lvlText w:val="•"/>
      <w:lvlJc w:val="left"/>
      <w:pPr>
        <w:ind w:left="2325" w:hanging="240"/>
      </w:pPr>
      <w:rPr>
        <w:rFonts w:hint="default"/>
        <w:lang w:val="en-US" w:eastAsia="en-US" w:bidi="ar-SA"/>
      </w:rPr>
    </w:lvl>
    <w:lvl w:ilvl="6" w:tplc="96327932">
      <w:numFmt w:val="bullet"/>
      <w:lvlText w:val="•"/>
      <w:lvlJc w:val="left"/>
      <w:pPr>
        <w:ind w:left="2722" w:hanging="240"/>
      </w:pPr>
      <w:rPr>
        <w:rFonts w:hint="default"/>
        <w:lang w:val="en-US" w:eastAsia="en-US" w:bidi="ar-SA"/>
      </w:rPr>
    </w:lvl>
    <w:lvl w:ilvl="7" w:tplc="0A862570">
      <w:numFmt w:val="bullet"/>
      <w:lvlText w:val="•"/>
      <w:lvlJc w:val="left"/>
      <w:pPr>
        <w:ind w:left="3119" w:hanging="240"/>
      </w:pPr>
      <w:rPr>
        <w:rFonts w:hint="default"/>
        <w:lang w:val="en-US" w:eastAsia="en-US" w:bidi="ar-SA"/>
      </w:rPr>
    </w:lvl>
    <w:lvl w:ilvl="8" w:tplc="7D080D3A">
      <w:numFmt w:val="bullet"/>
      <w:lvlText w:val="•"/>
      <w:lvlJc w:val="left"/>
      <w:pPr>
        <w:ind w:left="3516" w:hanging="240"/>
      </w:pPr>
      <w:rPr>
        <w:rFonts w:hint="default"/>
        <w:lang w:val="en-US" w:eastAsia="en-US" w:bidi="ar-SA"/>
      </w:rPr>
    </w:lvl>
  </w:abstractNum>
  <w:abstractNum w:abstractNumId="39" w15:restartNumberingAfterBreak="0">
    <w:nsid w:val="264030AC"/>
    <w:multiLevelType w:val="hybridMultilevel"/>
    <w:tmpl w:val="F0245B54"/>
    <w:lvl w:ilvl="0" w:tplc="2C46BF92">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DFE29BF8">
      <w:numFmt w:val="bullet"/>
      <w:lvlText w:val="•"/>
      <w:lvlJc w:val="left"/>
      <w:pPr>
        <w:ind w:left="736" w:hanging="240"/>
      </w:pPr>
      <w:rPr>
        <w:rFonts w:hint="default"/>
        <w:lang w:val="en-US" w:eastAsia="en-US" w:bidi="ar-SA"/>
      </w:rPr>
    </w:lvl>
    <w:lvl w:ilvl="2" w:tplc="FB12AE80">
      <w:numFmt w:val="bullet"/>
      <w:lvlText w:val="•"/>
      <w:lvlJc w:val="left"/>
      <w:pPr>
        <w:ind w:left="1133" w:hanging="240"/>
      </w:pPr>
      <w:rPr>
        <w:rFonts w:hint="default"/>
        <w:lang w:val="en-US" w:eastAsia="en-US" w:bidi="ar-SA"/>
      </w:rPr>
    </w:lvl>
    <w:lvl w:ilvl="3" w:tplc="EF30901C">
      <w:numFmt w:val="bullet"/>
      <w:lvlText w:val="•"/>
      <w:lvlJc w:val="left"/>
      <w:pPr>
        <w:ind w:left="1530" w:hanging="240"/>
      </w:pPr>
      <w:rPr>
        <w:rFonts w:hint="default"/>
        <w:lang w:val="en-US" w:eastAsia="en-US" w:bidi="ar-SA"/>
      </w:rPr>
    </w:lvl>
    <w:lvl w:ilvl="4" w:tplc="F872D418">
      <w:numFmt w:val="bullet"/>
      <w:lvlText w:val="•"/>
      <w:lvlJc w:val="left"/>
      <w:pPr>
        <w:ind w:left="1927" w:hanging="240"/>
      </w:pPr>
      <w:rPr>
        <w:rFonts w:hint="default"/>
        <w:lang w:val="en-US" w:eastAsia="en-US" w:bidi="ar-SA"/>
      </w:rPr>
    </w:lvl>
    <w:lvl w:ilvl="5" w:tplc="1FE849C0">
      <w:numFmt w:val="bullet"/>
      <w:lvlText w:val="•"/>
      <w:lvlJc w:val="left"/>
      <w:pPr>
        <w:ind w:left="2324" w:hanging="240"/>
      </w:pPr>
      <w:rPr>
        <w:rFonts w:hint="default"/>
        <w:lang w:val="en-US" w:eastAsia="en-US" w:bidi="ar-SA"/>
      </w:rPr>
    </w:lvl>
    <w:lvl w:ilvl="6" w:tplc="C8DE8BA2">
      <w:numFmt w:val="bullet"/>
      <w:lvlText w:val="•"/>
      <w:lvlJc w:val="left"/>
      <w:pPr>
        <w:ind w:left="2720" w:hanging="240"/>
      </w:pPr>
      <w:rPr>
        <w:rFonts w:hint="default"/>
        <w:lang w:val="en-US" w:eastAsia="en-US" w:bidi="ar-SA"/>
      </w:rPr>
    </w:lvl>
    <w:lvl w:ilvl="7" w:tplc="37AE9D14">
      <w:numFmt w:val="bullet"/>
      <w:lvlText w:val="•"/>
      <w:lvlJc w:val="left"/>
      <w:pPr>
        <w:ind w:left="3117" w:hanging="240"/>
      </w:pPr>
      <w:rPr>
        <w:rFonts w:hint="default"/>
        <w:lang w:val="en-US" w:eastAsia="en-US" w:bidi="ar-SA"/>
      </w:rPr>
    </w:lvl>
    <w:lvl w:ilvl="8" w:tplc="82022CA2">
      <w:numFmt w:val="bullet"/>
      <w:lvlText w:val="•"/>
      <w:lvlJc w:val="left"/>
      <w:pPr>
        <w:ind w:left="3514" w:hanging="240"/>
      </w:pPr>
      <w:rPr>
        <w:rFonts w:hint="default"/>
        <w:lang w:val="en-US" w:eastAsia="en-US" w:bidi="ar-SA"/>
      </w:rPr>
    </w:lvl>
  </w:abstractNum>
  <w:abstractNum w:abstractNumId="40" w15:restartNumberingAfterBreak="0">
    <w:nsid w:val="269B522E"/>
    <w:multiLevelType w:val="hybridMultilevel"/>
    <w:tmpl w:val="EEAA8842"/>
    <w:lvl w:ilvl="0" w:tplc="D39EE040">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8AFED074">
      <w:numFmt w:val="bullet"/>
      <w:lvlText w:val="•"/>
      <w:lvlJc w:val="left"/>
      <w:pPr>
        <w:ind w:left="520" w:hanging="240"/>
      </w:pPr>
      <w:rPr>
        <w:rFonts w:hint="default"/>
        <w:lang w:val="en-US" w:eastAsia="en-US" w:bidi="ar-SA"/>
      </w:rPr>
    </w:lvl>
    <w:lvl w:ilvl="2" w:tplc="745698BE">
      <w:numFmt w:val="bullet"/>
      <w:lvlText w:val="•"/>
      <w:lvlJc w:val="left"/>
      <w:pPr>
        <w:ind w:left="941" w:hanging="240"/>
      </w:pPr>
      <w:rPr>
        <w:rFonts w:hint="default"/>
        <w:lang w:val="en-US" w:eastAsia="en-US" w:bidi="ar-SA"/>
      </w:rPr>
    </w:lvl>
    <w:lvl w:ilvl="3" w:tplc="32E003DC">
      <w:numFmt w:val="bullet"/>
      <w:lvlText w:val="•"/>
      <w:lvlJc w:val="left"/>
      <w:pPr>
        <w:ind w:left="1362" w:hanging="240"/>
      </w:pPr>
      <w:rPr>
        <w:rFonts w:hint="default"/>
        <w:lang w:val="en-US" w:eastAsia="en-US" w:bidi="ar-SA"/>
      </w:rPr>
    </w:lvl>
    <w:lvl w:ilvl="4" w:tplc="5DDA0D0E">
      <w:numFmt w:val="bullet"/>
      <w:lvlText w:val="•"/>
      <w:lvlJc w:val="left"/>
      <w:pPr>
        <w:ind w:left="1783" w:hanging="240"/>
      </w:pPr>
      <w:rPr>
        <w:rFonts w:hint="default"/>
        <w:lang w:val="en-US" w:eastAsia="en-US" w:bidi="ar-SA"/>
      </w:rPr>
    </w:lvl>
    <w:lvl w:ilvl="5" w:tplc="1F7097EE">
      <w:numFmt w:val="bullet"/>
      <w:lvlText w:val="•"/>
      <w:lvlJc w:val="left"/>
      <w:pPr>
        <w:ind w:left="2204" w:hanging="240"/>
      </w:pPr>
      <w:rPr>
        <w:rFonts w:hint="default"/>
        <w:lang w:val="en-US" w:eastAsia="en-US" w:bidi="ar-SA"/>
      </w:rPr>
    </w:lvl>
    <w:lvl w:ilvl="6" w:tplc="EA94F43A">
      <w:numFmt w:val="bullet"/>
      <w:lvlText w:val="•"/>
      <w:lvlJc w:val="left"/>
      <w:pPr>
        <w:ind w:left="2624" w:hanging="240"/>
      </w:pPr>
      <w:rPr>
        <w:rFonts w:hint="default"/>
        <w:lang w:val="en-US" w:eastAsia="en-US" w:bidi="ar-SA"/>
      </w:rPr>
    </w:lvl>
    <w:lvl w:ilvl="7" w:tplc="077ED13E">
      <w:numFmt w:val="bullet"/>
      <w:lvlText w:val="•"/>
      <w:lvlJc w:val="left"/>
      <w:pPr>
        <w:ind w:left="3045" w:hanging="240"/>
      </w:pPr>
      <w:rPr>
        <w:rFonts w:hint="default"/>
        <w:lang w:val="en-US" w:eastAsia="en-US" w:bidi="ar-SA"/>
      </w:rPr>
    </w:lvl>
    <w:lvl w:ilvl="8" w:tplc="F836C2C6">
      <w:numFmt w:val="bullet"/>
      <w:lvlText w:val="•"/>
      <w:lvlJc w:val="left"/>
      <w:pPr>
        <w:ind w:left="3466" w:hanging="240"/>
      </w:pPr>
      <w:rPr>
        <w:rFonts w:hint="default"/>
        <w:lang w:val="en-US" w:eastAsia="en-US" w:bidi="ar-SA"/>
      </w:rPr>
    </w:lvl>
  </w:abstractNum>
  <w:abstractNum w:abstractNumId="41" w15:restartNumberingAfterBreak="0">
    <w:nsid w:val="272E3C4B"/>
    <w:multiLevelType w:val="hybridMultilevel"/>
    <w:tmpl w:val="A0267B12"/>
    <w:lvl w:ilvl="0" w:tplc="E79E57F4">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889C5AFA">
      <w:numFmt w:val="bullet"/>
      <w:lvlText w:val="•"/>
      <w:lvlJc w:val="left"/>
      <w:pPr>
        <w:ind w:left="736" w:hanging="240"/>
      </w:pPr>
      <w:rPr>
        <w:rFonts w:hint="default"/>
        <w:lang w:val="en-US" w:eastAsia="en-US" w:bidi="ar-SA"/>
      </w:rPr>
    </w:lvl>
    <w:lvl w:ilvl="2" w:tplc="825C85C4">
      <w:numFmt w:val="bullet"/>
      <w:lvlText w:val="•"/>
      <w:lvlJc w:val="left"/>
      <w:pPr>
        <w:ind w:left="1133" w:hanging="240"/>
      </w:pPr>
      <w:rPr>
        <w:rFonts w:hint="default"/>
        <w:lang w:val="en-US" w:eastAsia="en-US" w:bidi="ar-SA"/>
      </w:rPr>
    </w:lvl>
    <w:lvl w:ilvl="3" w:tplc="48BA66C0">
      <w:numFmt w:val="bullet"/>
      <w:lvlText w:val="•"/>
      <w:lvlJc w:val="left"/>
      <w:pPr>
        <w:ind w:left="1530" w:hanging="240"/>
      </w:pPr>
      <w:rPr>
        <w:rFonts w:hint="default"/>
        <w:lang w:val="en-US" w:eastAsia="en-US" w:bidi="ar-SA"/>
      </w:rPr>
    </w:lvl>
    <w:lvl w:ilvl="4" w:tplc="4B0A2D5A">
      <w:numFmt w:val="bullet"/>
      <w:lvlText w:val="•"/>
      <w:lvlJc w:val="left"/>
      <w:pPr>
        <w:ind w:left="1927" w:hanging="240"/>
      </w:pPr>
      <w:rPr>
        <w:rFonts w:hint="default"/>
        <w:lang w:val="en-US" w:eastAsia="en-US" w:bidi="ar-SA"/>
      </w:rPr>
    </w:lvl>
    <w:lvl w:ilvl="5" w:tplc="3C74A5D8">
      <w:numFmt w:val="bullet"/>
      <w:lvlText w:val="•"/>
      <w:lvlJc w:val="left"/>
      <w:pPr>
        <w:ind w:left="2324" w:hanging="240"/>
      </w:pPr>
      <w:rPr>
        <w:rFonts w:hint="default"/>
        <w:lang w:val="en-US" w:eastAsia="en-US" w:bidi="ar-SA"/>
      </w:rPr>
    </w:lvl>
    <w:lvl w:ilvl="6" w:tplc="F010380C">
      <w:numFmt w:val="bullet"/>
      <w:lvlText w:val="•"/>
      <w:lvlJc w:val="left"/>
      <w:pPr>
        <w:ind w:left="2721" w:hanging="240"/>
      </w:pPr>
      <w:rPr>
        <w:rFonts w:hint="default"/>
        <w:lang w:val="en-US" w:eastAsia="en-US" w:bidi="ar-SA"/>
      </w:rPr>
    </w:lvl>
    <w:lvl w:ilvl="7" w:tplc="8B6AEEB4">
      <w:numFmt w:val="bullet"/>
      <w:lvlText w:val="•"/>
      <w:lvlJc w:val="left"/>
      <w:pPr>
        <w:ind w:left="3118" w:hanging="240"/>
      </w:pPr>
      <w:rPr>
        <w:rFonts w:hint="default"/>
        <w:lang w:val="en-US" w:eastAsia="en-US" w:bidi="ar-SA"/>
      </w:rPr>
    </w:lvl>
    <w:lvl w:ilvl="8" w:tplc="30E080DA">
      <w:numFmt w:val="bullet"/>
      <w:lvlText w:val="•"/>
      <w:lvlJc w:val="left"/>
      <w:pPr>
        <w:ind w:left="3515" w:hanging="240"/>
      </w:pPr>
      <w:rPr>
        <w:rFonts w:hint="default"/>
        <w:lang w:val="en-US" w:eastAsia="en-US" w:bidi="ar-SA"/>
      </w:rPr>
    </w:lvl>
  </w:abstractNum>
  <w:abstractNum w:abstractNumId="42" w15:restartNumberingAfterBreak="0">
    <w:nsid w:val="27D42467"/>
    <w:multiLevelType w:val="hybridMultilevel"/>
    <w:tmpl w:val="7632B764"/>
    <w:lvl w:ilvl="0" w:tplc="26DE7E8C">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3C804B0C">
      <w:numFmt w:val="bullet"/>
      <w:lvlText w:val="•"/>
      <w:lvlJc w:val="left"/>
      <w:pPr>
        <w:ind w:left="520" w:hanging="240"/>
      </w:pPr>
      <w:rPr>
        <w:rFonts w:hint="default"/>
        <w:lang w:val="en-US" w:eastAsia="en-US" w:bidi="ar-SA"/>
      </w:rPr>
    </w:lvl>
    <w:lvl w:ilvl="2" w:tplc="92AA3026">
      <w:numFmt w:val="bullet"/>
      <w:lvlText w:val="•"/>
      <w:lvlJc w:val="left"/>
      <w:pPr>
        <w:ind w:left="941" w:hanging="240"/>
      </w:pPr>
      <w:rPr>
        <w:rFonts w:hint="default"/>
        <w:lang w:val="en-US" w:eastAsia="en-US" w:bidi="ar-SA"/>
      </w:rPr>
    </w:lvl>
    <w:lvl w:ilvl="3" w:tplc="97B2017C">
      <w:numFmt w:val="bullet"/>
      <w:lvlText w:val="•"/>
      <w:lvlJc w:val="left"/>
      <w:pPr>
        <w:ind w:left="1362" w:hanging="240"/>
      </w:pPr>
      <w:rPr>
        <w:rFonts w:hint="default"/>
        <w:lang w:val="en-US" w:eastAsia="en-US" w:bidi="ar-SA"/>
      </w:rPr>
    </w:lvl>
    <w:lvl w:ilvl="4" w:tplc="7200DB7A">
      <w:numFmt w:val="bullet"/>
      <w:lvlText w:val="•"/>
      <w:lvlJc w:val="left"/>
      <w:pPr>
        <w:ind w:left="1783" w:hanging="240"/>
      </w:pPr>
      <w:rPr>
        <w:rFonts w:hint="default"/>
        <w:lang w:val="en-US" w:eastAsia="en-US" w:bidi="ar-SA"/>
      </w:rPr>
    </w:lvl>
    <w:lvl w:ilvl="5" w:tplc="98EAEEBE">
      <w:numFmt w:val="bullet"/>
      <w:lvlText w:val="•"/>
      <w:lvlJc w:val="left"/>
      <w:pPr>
        <w:ind w:left="2204" w:hanging="240"/>
      </w:pPr>
      <w:rPr>
        <w:rFonts w:hint="default"/>
        <w:lang w:val="en-US" w:eastAsia="en-US" w:bidi="ar-SA"/>
      </w:rPr>
    </w:lvl>
    <w:lvl w:ilvl="6" w:tplc="94C83446">
      <w:numFmt w:val="bullet"/>
      <w:lvlText w:val="•"/>
      <w:lvlJc w:val="left"/>
      <w:pPr>
        <w:ind w:left="2624" w:hanging="240"/>
      </w:pPr>
      <w:rPr>
        <w:rFonts w:hint="default"/>
        <w:lang w:val="en-US" w:eastAsia="en-US" w:bidi="ar-SA"/>
      </w:rPr>
    </w:lvl>
    <w:lvl w:ilvl="7" w:tplc="B1883774">
      <w:numFmt w:val="bullet"/>
      <w:lvlText w:val="•"/>
      <w:lvlJc w:val="left"/>
      <w:pPr>
        <w:ind w:left="3045" w:hanging="240"/>
      </w:pPr>
      <w:rPr>
        <w:rFonts w:hint="default"/>
        <w:lang w:val="en-US" w:eastAsia="en-US" w:bidi="ar-SA"/>
      </w:rPr>
    </w:lvl>
    <w:lvl w:ilvl="8" w:tplc="BA549F28">
      <w:numFmt w:val="bullet"/>
      <w:lvlText w:val="•"/>
      <w:lvlJc w:val="left"/>
      <w:pPr>
        <w:ind w:left="3466" w:hanging="240"/>
      </w:pPr>
      <w:rPr>
        <w:rFonts w:hint="default"/>
        <w:lang w:val="en-US" w:eastAsia="en-US" w:bidi="ar-SA"/>
      </w:rPr>
    </w:lvl>
  </w:abstractNum>
  <w:abstractNum w:abstractNumId="43" w15:restartNumberingAfterBreak="0">
    <w:nsid w:val="2996182E"/>
    <w:multiLevelType w:val="hybridMultilevel"/>
    <w:tmpl w:val="9704E202"/>
    <w:lvl w:ilvl="0" w:tplc="1FF090CA">
      <w:numFmt w:val="bullet"/>
      <w:lvlText w:val="☐"/>
      <w:lvlJc w:val="left"/>
      <w:pPr>
        <w:ind w:left="299" w:hanging="192"/>
      </w:pPr>
      <w:rPr>
        <w:rFonts w:hint="default" w:ascii="Apple SD Gothic Neo Light" w:hAnsi="Apple SD Gothic Neo Light" w:eastAsia="Apple SD Gothic Neo Light" w:cs="Apple SD Gothic Neo Light"/>
        <w:b w:val="0"/>
        <w:bCs w:val="0"/>
        <w:i w:val="0"/>
        <w:iCs w:val="0"/>
        <w:spacing w:val="-1"/>
        <w:w w:val="97"/>
        <w:sz w:val="20"/>
        <w:szCs w:val="20"/>
        <w:lang w:val="en-US" w:eastAsia="en-US" w:bidi="ar-SA"/>
      </w:rPr>
    </w:lvl>
    <w:lvl w:ilvl="1" w:tplc="29BC88C4">
      <w:numFmt w:val="bullet"/>
      <w:lvlText w:val="•"/>
      <w:lvlJc w:val="left"/>
      <w:pPr>
        <w:ind w:left="700" w:hanging="192"/>
      </w:pPr>
      <w:rPr>
        <w:rFonts w:hint="default"/>
        <w:lang w:val="en-US" w:eastAsia="en-US" w:bidi="ar-SA"/>
      </w:rPr>
    </w:lvl>
    <w:lvl w:ilvl="2" w:tplc="3F4494B0">
      <w:numFmt w:val="bullet"/>
      <w:lvlText w:val="•"/>
      <w:lvlJc w:val="left"/>
      <w:pPr>
        <w:ind w:left="1101" w:hanging="192"/>
      </w:pPr>
      <w:rPr>
        <w:rFonts w:hint="default"/>
        <w:lang w:val="en-US" w:eastAsia="en-US" w:bidi="ar-SA"/>
      </w:rPr>
    </w:lvl>
    <w:lvl w:ilvl="3" w:tplc="B8004E14">
      <w:numFmt w:val="bullet"/>
      <w:lvlText w:val="•"/>
      <w:lvlJc w:val="left"/>
      <w:pPr>
        <w:ind w:left="1502" w:hanging="192"/>
      </w:pPr>
      <w:rPr>
        <w:rFonts w:hint="default"/>
        <w:lang w:val="en-US" w:eastAsia="en-US" w:bidi="ar-SA"/>
      </w:rPr>
    </w:lvl>
    <w:lvl w:ilvl="4" w:tplc="EB7C78C6">
      <w:numFmt w:val="bullet"/>
      <w:lvlText w:val="•"/>
      <w:lvlJc w:val="left"/>
      <w:pPr>
        <w:ind w:left="1903" w:hanging="192"/>
      </w:pPr>
      <w:rPr>
        <w:rFonts w:hint="default"/>
        <w:lang w:val="en-US" w:eastAsia="en-US" w:bidi="ar-SA"/>
      </w:rPr>
    </w:lvl>
    <w:lvl w:ilvl="5" w:tplc="DDA81BC4">
      <w:numFmt w:val="bullet"/>
      <w:lvlText w:val="•"/>
      <w:lvlJc w:val="left"/>
      <w:pPr>
        <w:ind w:left="2304" w:hanging="192"/>
      </w:pPr>
      <w:rPr>
        <w:rFonts w:hint="default"/>
        <w:lang w:val="en-US" w:eastAsia="en-US" w:bidi="ar-SA"/>
      </w:rPr>
    </w:lvl>
    <w:lvl w:ilvl="6" w:tplc="745C7A2E">
      <w:numFmt w:val="bullet"/>
      <w:lvlText w:val="•"/>
      <w:lvlJc w:val="left"/>
      <w:pPr>
        <w:ind w:left="2705" w:hanging="192"/>
      </w:pPr>
      <w:rPr>
        <w:rFonts w:hint="default"/>
        <w:lang w:val="en-US" w:eastAsia="en-US" w:bidi="ar-SA"/>
      </w:rPr>
    </w:lvl>
    <w:lvl w:ilvl="7" w:tplc="92A2F21E">
      <w:numFmt w:val="bullet"/>
      <w:lvlText w:val="•"/>
      <w:lvlJc w:val="left"/>
      <w:pPr>
        <w:ind w:left="3106" w:hanging="192"/>
      </w:pPr>
      <w:rPr>
        <w:rFonts w:hint="default"/>
        <w:lang w:val="en-US" w:eastAsia="en-US" w:bidi="ar-SA"/>
      </w:rPr>
    </w:lvl>
    <w:lvl w:ilvl="8" w:tplc="F7E47C9E">
      <w:numFmt w:val="bullet"/>
      <w:lvlText w:val="•"/>
      <w:lvlJc w:val="left"/>
      <w:pPr>
        <w:ind w:left="3507" w:hanging="192"/>
      </w:pPr>
      <w:rPr>
        <w:rFonts w:hint="default"/>
        <w:lang w:val="en-US" w:eastAsia="en-US" w:bidi="ar-SA"/>
      </w:rPr>
    </w:lvl>
  </w:abstractNum>
  <w:abstractNum w:abstractNumId="44" w15:restartNumberingAfterBreak="0">
    <w:nsid w:val="2C7412F7"/>
    <w:multiLevelType w:val="hybridMultilevel"/>
    <w:tmpl w:val="9386FF66"/>
    <w:lvl w:ilvl="0" w:tplc="B4EEA81A">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94ACF358">
      <w:numFmt w:val="bullet"/>
      <w:lvlText w:val="•"/>
      <w:lvlJc w:val="left"/>
      <w:pPr>
        <w:ind w:left="739" w:hanging="240"/>
      </w:pPr>
      <w:rPr>
        <w:rFonts w:hint="default"/>
        <w:lang w:val="en-US" w:eastAsia="en-US" w:bidi="ar-SA"/>
      </w:rPr>
    </w:lvl>
    <w:lvl w:ilvl="2" w:tplc="07E2EE16">
      <w:numFmt w:val="bullet"/>
      <w:lvlText w:val="•"/>
      <w:lvlJc w:val="left"/>
      <w:pPr>
        <w:ind w:left="1139" w:hanging="240"/>
      </w:pPr>
      <w:rPr>
        <w:rFonts w:hint="default"/>
        <w:lang w:val="en-US" w:eastAsia="en-US" w:bidi="ar-SA"/>
      </w:rPr>
    </w:lvl>
    <w:lvl w:ilvl="3" w:tplc="7DDCF54C">
      <w:numFmt w:val="bullet"/>
      <w:lvlText w:val="•"/>
      <w:lvlJc w:val="left"/>
      <w:pPr>
        <w:ind w:left="1538" w:hanging="240"/>
      </w:pPr>
      <w:rPr>
        <w:rFonts w:hint="default"/>
        <w:lang w:val="en-US" w:eastAsia="en-US" w:bidi="ar-SA"/>
      </w:rPr>
    </w:lvl>
    <w:lvl w:ilvl="4" w:tplc="1764D80A">
      <w:numFmt w:val="bullet"/>
      <w:lvlText w:val="•"/>
      <w:lvlJc w:val="left"/>
      <w:pPr>
        <w:ind w:left="1938" w:hanging="240"/>
      </w:pPr>
      <w:rPr>
        <w:rFonts w:hint="default"/>
        <w:lang w:val="en-US" w:eastAsia="en-US" w:bidi="ar-SA"/>
      </w:rPr>
    </w:lvl>
    <w:lvl w:ilvl="5" w:tplc="85F8F422">
      <w:numFmt w:val="bullet"/>
      <w:lvlText w:val="•"/>
      <w:lvlJc w:val="left"/>
      <w:pPr>
        <w:ind w:left="2337" w:hanging="240"/>
      </w:pPr>
      <w:rPr>
        <w:rFonts w:hint="default"/>
        <w:lang w:val="en-US" w:eastAsia="en-US" w:bidi="ar-SA"/>
      </w:rPr>
    </w:lvl>
    <w:lvl w:ilvl="6" w:tplc="7FAC87C6">
      <w:numFmt w:val="bullet"/>
      <w:lvlText w:val="•"/>
      <w:lvlJc w:val="left"/>
      <w:pPr>
        <w:ind w:left="2737" w:hanging="240"/>
      </w:pPr>
      <w:rPr>
        <w:rFonts w:hint="default"/>
        <w:lang w:val="en-US" w:eastAsia="en-US" w:bidi="ar-SA"/>
      </w:rPr>
    </w:lvl>
    <w:lvl w:ilvl="7" w:tplc="3DCAEB42">
      <w:numFmt w:val="bullet"/>
      <w:lvlText w:val="•"/>
      <w:lvlJc w:val="left"/>
      <w:pPr>
        <w:ind w:left="3136" w:hanging="240"/>
      </w:pPr>
      <w:rPr>
        <w:rFonts w:hint="default"/>
        <w:lang w:val="en-US" w:eastAsia="en-US" w:bidi="ar-SA"/>
      </w:rPr>
    </w:lvl>
    <w:lvl w:ilvl="8" w:tplc="C842FEAE">
      <w:numFmt w:val="bullet"/>
      <w:lvlText w:val="•"/>
      <w:lvlJc w:val="left"/>
      <w:pPr>
        <w:ind w:left="3536" w:hanging="240"/>
      </w:pPr>
      <w:rPr>
        <w:rFonts w:hint="default"/>
        <w:lang w:val="en-US" w:eastAsia="en-US" w:bidi="ar-SA"/>
      </w:rPr>
    </w:lvl>
  </w:abstractNum>
  <w:abstractNum w:abstractNumId="45" w15:restartNumberingAfterBreak="0">
    <w:nsid w:val="2DE67D13"/>
    <w:multiLevelType w:val="hybridMultilevel"/>
    <w:tmpl w:val="403002EA"/>
    <w:lvl w:ilvl="0" w:tplc="0304FFC4">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AD82D5D6">
      <w:numFmt w:val="bullet"/>
      <w:lvlText w:val="•"/>
      <w:lvlJc w:val="left"/>
      <w:pPr>
        <w:ind w:left="736" w:hanging="240"/>
      </w:pPr>
      <w:rPr>
        <w:rFonts w:hint="default"/>
        <w:lang w:val="en-US" w:eastAsia="en-US" w:bidi="ar-SA"/>
      </w:rPr>
    </w:lvl>
    <w:lvl w:ilvl="2" w:tplc="FF865A94">
      <w:numFmt w:val="bullet"/>
      <w:lvlText w:val="•"/>
      <w:lvlJc w:val="left"/>
      <w:pPr>
        <w:ind w:left="1133" w:hanging="240"/>
      </w:pPr>
      <w:rPr>
        <w:rFonts w:hint="default"/>
        <w:lang w:val="en-US" w:eastAsia="en-US" w:bidi="ar-SA"/>
      </w:rPr>
    </w:lvl>
    <w:lvl w:ilvl="3" w:tplc="326E2988">
      <w:numFmt w:val="bullet"/>
      <w:lvlText w:val="•"/>
      <w:lvlJc w:val="left"/>
      <w:pPr>
        <w:ind w:left="1530" w:hanging="240"/>
      </w:pPr>
      <w:rPr>
        <w:rFonts w:hint="default"/>
        <w:lang w:val="en-US" w:eastAsia="en-US" w:bidi="ar-SA"/>
      </w:rPr>
    </w:lvl>
    <w:lvl w:ilvl="4" w:tplc="99C0F936">
      <w:numFmt w:val="bullet"/>
      <w:lvlText w:val="•"/>
      <w:lvlJc w:val="left"/>
      <w:pPr>
        <w:ind w:left="1927" w:hanging="240"/>
      </w:pPr>
      <w:rPr>
        <w:rFonts w:hint="default"/>
        <w:lang w:val="en-US" w:eastAsia="en-US" w:bidi="ar-SA"/>
      </w:rPr>
    </w:lvl>
    <w:lvl w:ilvl="5" w:tplc="2B6AE0D0">
      <w:numFmt w:val="bullet"/>
      <w:lvlText w:val="•"/>
      <w:lvlJc w:val="left"/>
      <w:pPr>
        <w:ind w:left="2324" w:hanging="240"/>
      </w:pPr>
      <w:rPr>
        <w:rFonts w:hint="default"/>
        <w:lang w:val="en-US" w:eastAsia="en-US" w:bidi="ar-SA"/>
      </w:rPr>
    </w:lvl>
    <w:lvl w:ilvl="6" w:tplc="51583188">
      <w:numFmt w:val="bullet"/>
      <w:lvlText w:val="•"/>
      <w:lvlJc w:val="left"/>
      <w:pPr>
        <w:ind w:left="2721" w:hanging="240"/>
      </w:pPr>
      <w:rPr>
        <w:rFonts w:hint="default"/>
        <w:lang w:val="en-US" w:eastAsia="en-US" w:bidi="ar-SA"/>
      </w:rPr>
    </w:lvl>
    <w:lvl w:ilvl="7" w:tplc="B7968A4C">
      <w:numFmt w:val="bullet"/>
      <w:lvlText w:val="•"/>
      <w:lvlJc w:val="left"/>
      <w:pPr>
        <w:ind w:left="3118" w:hanging="240"/>
      </w:pPr>
      <w:rPr>
        <w:rFonts w:hint="default"/>
        <w:lang w:val="en-US" w:eastAsia="en-US" w:bidi="ar-SA"/>
      </w:rPr>
    </w:lvl>
    <w:lvl w:ilvl="8" w:tplc="250E0B34">
      <w:numFmt w:val="bullet"/>
      <w:lvlText w:val="•"/>
      <w:lvlJc w:val="left"/>
      <w:pPr>
        <w:ind w:left="3515" w:hanging="240"/>
      </w:pPr>
      <w:rPr>
        <w:rFonts w:hint="default"/>
        <w:lang w:val="en-US" w:eastAsia="en-US" w:bidi="ar-SA"/>
      </w:rPr>
    </w:lvl>
  </w:abstractNum>
  <w:abstractNum w:abstractNumId="46" w15:restartNumberingAfterBreak="0">
    <w:nsid w:val="308F1A97"/>
    <w:multiLevelType w:val="hybridMultilevel"/>
    <w:tmpl w:val="7A72CAC6"/>
    <w:lvl w:ilvl="0" w:tplc="97CE52B4">
      <w:numFmt w:val="bullet"/>
      <w:lvlText w:val="☐"/>
      <w:lvlJc w:val="left"/>
      <w:pPr>
        <w:ind w:left="597" w:hanging="238"/>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1994BAB4">
      <w:numFmt w:val="bullet"/>
      <w:lvlText w:val="•"/>
      <w:lvlJc w:val="left"/>
      <w:pPr>
        <w:ind w:left="970" w:hanging="238"/>
      </w:pPr>
      <w:rPr>
        <w:rFonts w:hint="default"/>
        <w:lang w:val="en-US" w:eastAsia="en-US" w:bidi="ar-SA"/>
      </w:rPr>
    </w:lvl>
    <w:lvl w:ilvl="2" w:tplc="156C2DA2">
      <w:numFmt w:val="bullet"/>
      <w:lvlText w:val="•"/>
      <w:lvlJc w:val="left"/>
      <w:pPr>
        <w:ind w:left="1341" w:hanging="238"/>
      </w:pPr>
      <w:rPr>
        <w:rFonts w:hint="default"/>
        <w:lang w:val="en-US" w:eastAsia="en-US" w:bidi="ar-SA"/>
      </w:rPr>
    </w:lvl>
    <w:lvl w:ilvl="3" w:tplc="0E6ECEA6">
      <w:numFmt w:val="bullet"/>
      <w:lvlText w:val="•"/>
      <w:lvlJc w:val="left"/>
      <w:pPr>
        <w:ind w:left="1712" w:hanging="238"/>
      </w:pPr>
      <w:rPr>
        <w:rFonts w:hint="default"/>
        <w:lang w:val="en-US" w:eastAsia="en-US" w:bidi="ar-SA"/>
      </w:rPr>
    </w:lvl>
    <w:lvl w:ilvl="4" w:tplc="557837EE">
      <w:numFmt w:val="bullet"/>
      <w:lvlText w:val="•"/>
      <w:lvlJc w:val="left"/>
      <w:pPr>
        <w:ind w:left="2083" w:hanging="238"/>
      </w:pPr>
      <w:rPr>
        <w:rFonts w:hint="default"/>
        <w:lang w:val="en-US" w:eastAsia="en-US" w:bidi="ar-SA"/>
      </w:rPr>
    </w:lvl>
    <w:lvl w:ilvl="5" w:tplc="FF3EA74E">
      <w:numFmt w:val="bullet"/>
      <w:lvlText w:val="•"/>
      <w:lvlJc w:val="left"/>
      <w:pPr>
        <w:ind w:left="2454" w:hanging="238"/>
      </w:pPr>
      <w:rPr>
        <w:rFonts w:hint="default"/>
        <w:lang w:val="en-US" w:eastAsia="en-US" w:bidi="ar-SA"/>
      </w:rPr>
    </w:lvl>
    <w:lvl w:ilvl="6" w:tplc="C3AE99A8">
      <w:numFmt w:val="bullet"/>
      <w:lvlText w:val="•"/>
      <w:lvlJc w:val="left"/>
      <w:pPr>
        <w:ind w:left="2825" w:hanging="238"/>
      </w:pPr>
      <w:rPr>
        <w:rFonts w:hint="default"/>
        <w:lang w:val="en-US" w:eastAsia="en-US" w:bidi="ar-SA"/>
      </w:rPr>
    </w:lvl>
    <w:lvl w:ilvl="7" w:tplc="5894B4C6">
      <w:numFmt w:val="bullet"/>
      <w:lvlText w:val="•"/>
      <w:lvlJc w:val="left"/>
      <w:pPr>
        <w:ind w:left="3196" w:hanging="238"/>
      </w:pPr>
      <w:rPr>
        <w:rFonts w:hint="default"/>
        <w:lang w:val="en-US" w:eastAsia="en-US" w:bidi="ar-SA"/>
      </w:rPr>
    </w:lvl>
    <w:lvl w:ilvl="8" w:tplc="A2228F30">
      <w:numFmt w:val="bullet"/>
      <w:lvlText w:val="•"/>
      <w:lvlJc w:val="left"/>
      <w:pPr>
        <w:ind w:left="3567" w:hanging="238"/>
      </w:pPr>
      <w:rPr>
        <w:rFonts w:hint="default"/>
        <w:lang w:val="en-US" w:eastAsia="en-US" w:bidi="ar-SA"/>
      </w:rPr>
    </w:lvl>
  </w:abstractNum>
  <w:abstractNum w:abstractNumId="47" w15:restartNumberingAfterBreak="0">
    <w:nsid w:val="30C23E3B"/>
    <w:multiLevelType w:val="hybridMultilevel"/>
    <w:tmpl w:val="5636C948"/>
    <w:lvl w:ilvl="0" w:tplc="5FC0CA56">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F502E842">
      <w:numFmt w:val="bullet"/>
      <w:lvlText w:val="•"/>
      <w:lvlJc w:val="left"/>
      <w:pPr>
        <w:ind w:left="736" w:hanging="240"/>
      </w:pPr>
      <w:rPr>
        <w:rFonts w:hint="default"/>
        <w:lang w:val="en-US" w:eastAsia="en-US" w:bidi="ar-SA"/>
      </w:rPr>
    </w:lvl>
    <w:lvl w:ilvl="2" w:tplc="B2E69ACC">
      <w:numFmt w:val="bullet"/>
      <w:lvlText w:val="•"/>
      <w:lvlJc w:val="left"/>
      <w:pPr>
        <w:ind w:left="1133" w:hanging="240"/>
      </w:pPr>
      <w:rPr>
        <w:rFonts w:hint="default"/>
        <w:lang w:val="en-US" w:eastAsia="en-US" w:bidi="ar-SA"/>
      </w:rPr>
    </w:lvl>
    <w:lvl w:ilvl="3" w:tplc="01A69DC0">
      <w:numFmt w:val="bullet"/>
      <w:lvlText w:val="•"/>
      <w:lvlJc w:val="left"/>
      <w:pPr>
        <w:ind w:left="1530" w:hanging="240"/>
      </w:pPr>
      <w:rPr>
        <w:rFonts w:hint="default"/>
        <w:lang w:val="en-US" w:eastAsia="en-US" w:bidi="ar-SA"/>
      </w:rPr>
    </w:lvl>
    <w:lvl w:ilvl="4" w:tplc="7A8A6206">
      <w:numFmt w:val="bullet"/>
      <w:lvlText w:val="•"/>
      <w:lvlJc w:val="left"/>
      <w:pPr>
        <w:ind w:left="1927" w:hanging="240"/>
      </w:pPr>
      <w:rPr>
        <w:rFonts w:hint="default"/>
        <w:lang w:val="en-US" w:eastAsia="en-US" w:bidi="ar-SA"/>
      </w:rPr>
    </w:lvl>
    <w:lvl w:ilvl="5" w:tplc="D548A172">
      <w:numFmt w:val="bullet"/>
      <w:lvlText w:val="•"/>
      <w:lvlJc w:val="left"/>
      <w:pPr>
        <w:ind w:left="2324" w:hanging="240"/>
      </w:pPr>
      <w:rPr>
        <w:rFonts w:hint="default"/>
        <w:lang w:val="en-US" w:eastAsia="en-US" w:bidi="ar-SA"/>
      </w:rPr>
    </w:lvl>
    <w:lvl w:ilvl="6" w:tplc="FBDE210C">
      <w:numFmt w:val="bullet"/>
      <w:lvlText w:val="•"/>
      <w:lvlJc w:val="left"/>
      <w:pPr>
        <w:ind w:left="2721" w:hanging="240"/>
      </w:pPr>
      <w:rPr>
        <w:rFonts w:hint="default"/>
        <w:lang w:val="en-US" w:eastAsia="en-US" w:bidi="ar-SA"/>
      </w:rPr>
    </w:lvl>
    <w:lvl w:ilvl="7" w:tplc="4942CF58">
      <w:numFmt w:val="bullet"/>
      <w:lvlText w:val="•"/>
      <w:lvlJc w:val="left"/>
      <w:pPr>
        <w:ind w:left="3118" w:hanging="240"/>
      </w:pPr>
      <w:rPr>
        <w:rFonts w:hint="default"/>
        <w:lang w:val="en-US" w:eastAsia="en-US" w:bidi="ar-SA"/>
      </w:rPr>
    </w:lvl>
    <w:lvl w:ilvl="8" w:tplc="0E16A418">
      <w:numFmt w:val="bullet"/>
      <w:lvlText w:val="•"/>
      <w:lvlJc w:val="left"/>
      <w:pPr>
        <w:ind w:left="3515" w:hanging="240"/>
      </w:pPr>
      <w:rPr>
        <w:rFonts w:hint="default"/>
        <w:lang w:val="en-US" w:eastAsia="en-US" w:bidi="ar-SA"/>
      </w:rPr>
    </w:lvl>
  </w:abstractNum>
  <w:abstractNum w:abstractNumId="48" w15:restartNumberingAfterBreak="0">
    <w:nsid w:val="310E239F"/>
    <w:multiLevelType w:val="hybridMultilevel"/>
    <w:tmpl w:val="A0F20BB2"/>
    <w:lvl w:ilvl="0" w:tplc="051C5E78">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ADDC80AC">
      <w:numFmt w:val="bullet"/>
      <w:lvlText w:val="•"/>
      <w:lvlJc w:val="left"/>
      <w:pPr>
        <w:ind w:left="736" w:hanging="240"/>
      </w:pPr>
      <w:rPr>
        <w:rFonts w:hint="default"/>
        <w:lang w:val="en-US" w:eastAsia="en-US" w:bidi="ar-SA"/>
      </w:rPr>
    </w:lvl>
    <w:lvl w:ilvl="2" w:tplc="ECE0EC16">
      <w:numFmt w:val="bullet"/>
      <w:lvlText w:val="•"/>
      <w:lvlJc w:val="left"/>
      <w:pPr>
        <w:ind w:left="1133" w:hanging="240"/>
      </w:pPr>
      <w:rPr>
        <w:rFonts w:hint="default"/>
        <w:lang w:val="en-US" w:eastAsia="en-US" w:bidi="ar-SA"/>
      </w:rPr>
    </w:lvl>
    <w:lvl w:ilvl="3" w:tplc="D024B176">
      <w:numFmt w:val="bullet"/>
      <w:lvlText w:val="•"/>
      <w:lvlJc w:val="left"/>
      <w:pPr>
        <w:ind w:left="1530" w:hanging="240"/>
      </w:pPr>
      <w:rPr>
        <w:rFonts w:hint="default"/>
        <w:lang w:val="en-US" w:eastAsia="en-US" w:bidi="ar-SA"/>
      </w:rPr>
    </w:lvl>
    <w:lvl w:ilvl="4" w:tplc="721899B0">
      <w:numFmt w:val="bullet"/>
      <w:lvlText w:val="•"/>
      <w:lvlJc w:val="left"/>
      <w:pPr>
        <w:ind w:left="1927" w:hanging="240"/>
      </w:pPr>
      <w:rPr>
        <w:rFonts w:hint="default"/>
        <w:lang w:val="en-US" w:eastAsia="en-US" w:bidi="ar-SA"/>
      </w:rPr>
    </w:lvl>
    <w:lvl w:ilvl="5" w:tplc="A4F2816E">
      <w:numFmt w:val="bullet"/>
      <w:lvlText w:val="•"/>
      <w:lvlJc w:val="left"/>
      <w:pPr>
        <w:ind w:left="2324" w:hanging="240"/>
      </w:pPr>
      <w:rPr>
        <w:rFonts w:hint="default"/>
        <w:lang w:val="en-US" w:eastAsia="en-US" w:bidi="ar-SA"/>
      </w:rPr>
    </w:lvl>
    <w:lvl w:ilvl="6" w:tplc="FF1A5530">
      <w:numFmt w:val="bullet"/>
      <w:lvlText w:val="•"/>
      <w:lvlJc w:val="left"/>
      <w:pPr>
        <w:ind w:left="2720" w:hanging="240"/>
      </w:pPr>
      <w:rPr>
        <w:rFonts w:hint="default"/>
        <w:lang w:val="en-US" w:eastAsia="en-US" w:bidi="ar-SA"/>
      </w:rPr>
    </w:lvl>
    <w:lvl w:ilvl="7" w:tplc="63681894">
      <w:numFmt w:val="bullet"/>
      <w:lvlText w:val="•"/>
      <w:lvlJc w:val="left"/>
      <w:pPr>
        <w:ind w:left="3117" w:hanging="240"/>
      </w:pPr>
      <w:rPr>
        <w:rFonts w:hint="default"/>
        <w:lang w:val="en-US" w:eastAsia="en-US" w:bidi="ar-SA"/>
      </w:rPr>
    </w:lvl>
    <w:lvl w:ilvl="8" w:tplc="2E1082B2">
      <w:numFmt w:val="bullet"/>
      <w:lvlText w:val="•"/>
      <w:lvlJc w:val="left"/>
      <w:pPr>
        <w:ind w:left="3514" w:hanging="240"/>
      </w:pPr>
      <w:rPr>
        <w:rFonts w:hint="default"/>
        <w:lang w:val="en-US" w:eastAsia="en-US" w:bidi="ar-SA"/>
      </w:rPr>
    </w:lvl>
  </w:abstractNum>
  <w:abstractNum w:abstractNumId="49" w15:restartNumberingAfterBreak="0">
    <w:nsid w:val="31583FD3"/>
    <w:multiLevelType w:val="hybridMultilevel"/>
    <w:tmpl w:val="663458DA"/>
    <w:lvl w:ilvl="0" w:tplc="23A6EA98">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61CE9186">
      <w:numFmt w:val="bullet"/>
      <w:lvlText w:val="•"/>
      <w:lvlJc w:val="left"/>
      <w:pPr>
        <w:ind w:left="737" w:hanging="240"/>
      </w:pPr>
      <w:rPr>
        <w:rFonts w:hint="default"/>
        <w:lang w:val="en-US" w:eastAsia="en-US" w:bidi="ar-SA"/>
      </w:rPr>
    </w:lvl>
    <w:lvl w:ilvl="2" w:tplc="2A72E1AE">
      <w:numFmt w:val="bullet"/>
      <w:lvlText w:val="•"/>
      <w:lvlJc w:val="left"/>
      <w:pPr>
        <w:ind w:left="1134" w:hanging="240"/>
      </w:pPr>
      <w:rPr>
        <w:rFonts w:hint="default"/>
        <w:lang w:val="en-US" w:eastAsia="en-US" w:bidi="ar-SA"/>
      </w:rPr>
    </w:lvl>
    <w:lvl w:ilvl="3" w:tplc="8DB49BDC">
      <w:numFmt w:val="bullet"/>
      <w:lvlText w:val="•"/>
      <w:lvlJc w:val="left"/>
      <w:pPr>
        <w:ind w:left="1531" w:hanging="240"/>
      </w:pPr>
      <w:rPr>
        <w:rFonts w:hint="default"/>
        <w:lang w:val="en-US" w:eastAsia="en-US" w:bidi="ar-SA"/>
      </w:rPr>
    </w:lvl>
    <w:lvl w:ilvl="4" w:tplc="BCF69968">
      <w:numFmt w:val="bullet"/>
      <w:lvlText w:val="•"/>
      <w:lvlJc w:val="left"/>
      <w:pPr>
        <w:ind w:left="1928" w:hanging="240"/>
      </w:pPr>
      <w:rPr>
        <w:rFonts w:hint="default"/>
        <w:lang w:val="en-US" w:eastAsia="en-US" w:bidi="ar-SA"/>
      </w:rPr>
    </w:lvl>
    <w:lvl w:ilvl="5" w:tplc="CB6C6FE4">
      <w:numFmt w:val="bullet"/>
      <w:lvlText w:val="•"/>
      <w:lvlJc w:val="left"/>
      <w:pPr>
        <w:ind w:left="2325" w:hanging="240"/>
      </w:pPr>
      <w:rPr>
        <w:rFonts w:hint="default"/>
        <w:lang w:val="en-US" w:eastAsia="en-US" w:bidi="ar-SA"/>
      </w:rPr>
    </w:lvl>
    <w:lvl w:ilvl="6" w:tplc="F8348A3E">
      <w:numFmt w:val="bullet"/>
      <w:lvlText w:val="•"/>
      <w:lvlJc w:val="left"/>
      <w:pPr>
        <w:ind w:left="2722" w:hanging="240"/>
      </w:pPr>
      <w:rPr>
        <w:rFonts w:hint="default"/>
        <w:lang w:val="en-US" w:eastAsia="en-US" w:bidi="ar-SA"/>
      </w:rPr>
    </w:lvl>
    <w:lvl w:ilvl="7" w:tplc="D9A2CC82">
      <w:numFmt w:val="bullet"/>
      <w:lvlText w:val="•"/>
      <w:lvlJc w:val="left"/>
      <w:pPr>
        <w:ind w:left="3119" w:hanging="240"/>
      </w:pPr>
      <w:rPr>
        <w:rFonts w:hint="default"/>
        <w:lang w:val="en-US" w:eastAsia="en-US" w:bidi="ar-SA"/>
      </w:rPr>
    </w:lvl>
    <w:lvl w:ilvl="8" w:tplc="104A59D0">
      <w:numFmt w:val="bullet"/>
      <w:lvlText w:val="•"/>
      <w:lvlJc w:val="left"/>
      <w:pPr>
        <w:ind w:left="3516" w:hanging="240"/>
      </w:pPr>
      <w:rPr>
        <w:rFonts w:hint="default"/>
        <w:lang w:val="en-US" w:eastAsia="en-US" w:bidi="ar-SA"/>
      </w:rPr>
    </w:lvl>
  </w:abstractNum>
  <w:abstractNum w:abstractNumId="50" w15:restartNumberingAfterBreak="0">
    <w:nsid w:val="31F839A0"/>
    <w:multiLevelType w:val="hybridMultilevel"/>
    <w:tmpl w:val="FE5CAC94"/>
    <w:lvl w:ilvl="0" w:tplc="5D9C93F4">
      <w:numFmt w:val="bullet"/>
      <w:lvlText w:val="☐"/>
      <w:lvlJc w:val="left"/>
      <w:pPr>
        <w:ind w:left="52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A438604E">
      <w:numFmt w:val="bullet"/>
      <w:lvlText w:val="•"/>
      <w:lvlJc w:val="left"/>
      <w:pPr>
        <w:ind w:left="898" w:hanging="240"/>
      </w:pPr>
      <w:rPr>
        <w:rFonts w:hint="default"/>
        <w:lang w:val="en-US" w:eastAsia="en-US" w:bidi="ar-SA"/>
      </w:rPr>
    </w:lvl>
    <w:lvl w:ilvl="2" w:tplc="EE7E16C8">
      <w:numFmt w:val="bullet"/>
      <w:lvlText w:val="•"/>
      <w:lvlJc w:val="left"/>
      <w:pPr>
        <w:ind w:left="1277" w:hanging="240"/>
      </w:pPr>
      <w:rPr>
        <w:rFonts w:hint="default"/>
        <w:lang w:val="en-US" w:eastAsia="en-US" w:bidi="ar-SA"/>
      </w:rPr>
    </w:lvl>
    <w:lvl w:ilvl="3" w:tplc="6E5AEF64">
      <w:numFmt w:val="bullet"/>
      <w:lvlText w:val="•"/>
      <w:lvlJc w:val="left"/>
      <w:pPr>
        <w:ind w:left="1656" w:hanging="240"/>
      </w:pPr>
      <w:rPr>
        <w:rFonts w:hint="default"/>
        <w:lang w:val="en-US" w:eastAsia="en-US" w:bidi="ar-SA"/>
      </w:rPr>
    </w:lvl>
    <w:lvl w:ilvl="4" w:tplc="90E65E10">
      <w:numFmt w:val="bullet"/>
      <w:lvlText w:val="•"/>
      <w:lvlJc w:val="left"/>
      <w:pPr>
        <w:ind w:left="2035" w:hanging="240"/>
      </w:pPr>
      <w:rPr>
        <w:rFonts w:hint="default"/>
        <w:lang w:val="en-US" w:eastAsia="en-US" w:bidi="ar-SA"/>
      </w:rPr>
    </w:lvl>
    <w:lvl w:ilvl="5" w:tplc="0CCA0910">
      <w:numFmt w:val="bullet"/>
      <w:lvlText w:val="•"/>
      <w:lvlJc w:val="left"/>
      <w:pPr>
        <w:ind w:left="2414" w:hanging="240"/>
      </w:pPr>
      <w:rPr>
        <w:rFonts w:hint="default"/>
        <w:lang w:val="en-US" w:eastAsia="en-US" w:bidi="ar-SA"/>
      </w:rPr>
    </w:lvl>
    <w:lvl w:ilvl="6" w:tplc="15582EBE">
      <w:numFmt w:val="bullet"/>
      <w:lvlText w:val="•"/>
      <w:lvlJc w:val="left"/>
      <w:pPr>
        <w:ind w:left="2793" w:hanging="240"/>
      </w:pPr>
      <w:rPr>
        <w:rFonts w:hint="default"/>
        <w:lang w:val="en-US" w:eastAsia="en-US" w:bidi="ar-SA"/>
      </w:rPr>
    </w:lvl>
    <w:lvl w:ilvl="7" w:tplc="86F03B06">
      <w:numFmt w:val="bullet"/>
      <w:lvlText w:val="•"/>
      <w:lvlJc w:val="left"/>
      <w:pPr>
        <w:ind w:left="3172" w:hanging="240"/>
      </w:pPr>
      <w:rPr>
        <w:rFonts w:hint="default"/>
        <w:lang w:val="en-US" w:eastAsia="en-US" w:bidi="ar-SA"/>
      </w:rPr>
    </w:lvl>
    <w:lvl w:ilvl="8" w:tplc="D6308BA8">
      <w:numFmt w:val="bullet"/>
      <w:lvlText w:val="•"/>
      <w:lvlJc w:val="left"/>
      <w:pPr>
        <w:ind w:left="3551" w:hanging="240"/>
      </w:pPr>
      <w:rPr>
        <w:rFonts w:hint="default"/>
        <w:lang w:val="en-US" w:eastAsia="en-US" w:bidi="ar-SA"/>
      </w:rPr>
    </w:lvl>
  </w:abstractNum>
  <w:abstractNum w:abstractNumId="51" w15:restartNumberingAfterBreak="0">
    <w:nsid w:val="32FF0C3B"/>
    <w:multiLevelType w:val="hybridMultilevel"/>
    <w:tmpl w:val="D430B100"/>
    <w:lvl w:ilvl="0" w:tplc="CD28FA28">
      <w:numFmt w:val="bullet"/>
      <w:lvlText w:val="•"/>
      <w:lvlJc w:val="left"/>
      <w:pPr>
        <w:ind w:left="720" w:hanging="360"/>
      </w:pPr>
      <w:rPr>
        <w:rFonts w:hint="default" w:ascii="Arial" w:hAnsi="Arial" w:eastAsia="Arial" w:cs="Arial"/>
        <w:b w:val="0"/>
        <w:bCs w:val="0"/>
        <w:i w:val="0"/>
        <w:iCs w:val="0"/>
        <w:spacing w:val="0"/>
        <w:w w:val="131"/>
        <w:sz w:val="22"/>
        <w:szCs w:val="22"/>
        <w:lang w:val="en-US" w:eastAsia="en-US" w:bidi="ar-SA"/>
      </w:rPr>
    </w:lvl>
    <w:lvl w:ilvl="1" w:tplc="614ADC66">
      <w:numFmt w:val="bullet"/>
      <w:lvlText w:val="•"/>
      <w:lvlJc w:val="left"/>
      <w:pPr>
        <w:ind w:left="1980" w:hanging="360"/>
      </w:pPr>
      <w:rPr>
        <w:rFonts w:hint="default"/>
        <w:lang w:val="en-US" w:eastAsia="en-US" w:bidi="ar-SA"/>
      </w:rPr>
    </w:lvl>
    <w:lvl w:ilvl="2" w:tplc="BC6E71E4">
      <w:numFmt w:val="bullet"/>
      <w:lvlText w:val="•"/>
      <w:lvlJc w:val="left"/>
      <w:pPr>
        <w:ind w:left="3240" w:hanging="360"/>
      </w:pPr>
      <w:rPr>
        <w:rFonts w:hint="default"/>
        <w:lang w:val="en-US" w:eastAsia="en-US" w:bidi="ar-SA"/>
      </w:rPr>
    </w:lvl>
    <w:lvl w:ilvl="3" w:tplc="D5B65D74">
      <w:numFmt w:val="bullet"/>
      <w:lvlText w:val="•"/>
      <w:lvlJc w:val="left"/>
      <w:pPr>
        <w:ind w:left="4500" w:hanging="360"/>
      </w:pPr>
      <w:rPr>
        <w:rFonts w:hint="default"/>
        <w:lang w:val="en-US" w:eastAsia="en-US" w:bidi="ar-SA"/>
      </w:rPr>
    </w:lvl>
    <w:lvl w:ilvl="4" w:tplc="BFB4CC1A">
      <w:numFmt w:val="bullet"/>
      <w:lvlText w:val="•"/>
      <w:lvlJc w:val="left"/>
      <w:pPr>
        <w:ind w:left="5760" w:hanging="360"/>
      </w:pPr>
      <w:rPr>
        <w:rFonts w:hint="default"/>
        <w:lang w:val="en-US" w:eastAsia="en-US" w:bidi="ar-SA"/>
      </w:rPr>
    </w:lvl>
    <w:lvl w:ilvl="5" w:tplc="AF0613D4">
      <w:numFmt w:val="bullet"/>
      <w:lvlText w:val="•"/>
      <w:lvlJc w:val="left"/>
      <w:pPr>
        <w:ind w:left="7020" w:hanging="360"/>
      </w:pPr>
      <w:rPr>
        <w:rFonts w:hint="default"/>
        <w:lang w:val="en-US" w:eastAsia="en-US" w:bidi="ar-SA"/>
      </w:rPr>
    </w:lvl>
    <w:lvl w:ilvl="6" w:tplc="182CA988">
      <w:numFmt w:val="bullet"/>
      <w:lvlText w:val="•"/>
      <w:lvlJc w:val="left"/>
      <w:pPr>
        <w:ind w:left="8280" w:hanging="360"/>
      </w:pPr>
      <w:rPr>
        <w:rFonts w:hint="default"/>
        <w:lang w:val="en-US" w:eastAsia="en-US" w:bidi="ar-SA"/>
      </w:rPr>
    </w:lvl>
    <w:lvl w:ilvl="7" w:tplc="68340092">
      <w:numFmt w:val="bullet"/>
      <w:lvlText w:val="•"/>
      <w:lvlJc w:val="left"/>
      <w:pPr>
        <w:ind w:left="9540" w:hanging="360"/>
      </w:pPr>
      <w:rPr>
        <w:rFonts w:hint="default"/>
        <w:lang w:val="en-US" w:eastAsia="en-US" w:bidi="ar-SA"/>
      </w:rPr>
    </w:lvl>
    <w:lvl w:ilvl="8" w:tplc="18749B3C">
      <w:numFmt w:val="bullet"/>
      <w:lvlText w:val="•"/>
      <w:lvlJc w:val="left"/>
      <w:pPr>
        <w:ind w:left="10800" w:hanging="360"/>
      </w:pPr>
      <w:rPr>
        <w:rFonts w:hint="default"/>
        <w:lang w:val="en-US" w:eastAsia="en-US" w:bidi="ar-SA"/>
      </w:rPr>
    </w:lvl>
  </w:abstractNum>
  <w:abstractNum w:abstractNumId="52" w15:restartNumberingAfterBreak="0">
    <w:nsid w:val="3324299D"/>
    <w:multiLevelType w:val="hybridMultilevel"/>
    <w:tmpl w:val="30E2A09C"/>
    <w:lvl w:ilvl="0" w:tplc="0D34D2E4">
      <w:numFmt w:val="bullet"/>
      <w:lvlText w:val="☐"/>
      <w:lvlJc w:val="left"/>
      <w:pPr>
        <w:ind w:left="10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ED660AE2">
      <w:numFmt w:val="bullet"/>
      <w:lvlText w:val="•"/>
      <w:lvlJc w:val="left"/>
      <w:pPr>
        <w:ind w:left="521" w:hanging="240"/>
      </w:pPr>
      <w:rPr>
        <w:rFonts w:hint="default"/>
        <w:lang w:val="en-US" w:eastAsia="en-US" w:bidi="ar-SA"/>
      </w:rPr>
    </w:lvl>
    <w:lvl w:ilvl="2" w:tplc="DD9E94D4">
      <w:numFmt w:val="bullet"/>
      <w:lvlText w:val="•"/>
      <w:lvlJc w:val="left"/>
      <w:pPr>
        <w:ind w:left="942" w:hanging="240"/>
      </w:pPr>
      <w:rPr>
        <w:rFonts w:hint="default"/>
        <w:lang w:val="en-US" w:eastAsia="en-US" w:bidi="ar-SA"/>
      </w:rPr>
    </w:lvl>
    <w:lvl w:ilvl="3" w:tplc="EEA49DD4">
      <w:numFmt w:val="bullet"/>
      <w:lvlText w:val="•"/>
      <w:lvlJc w:val="left"/>
      <w:pPr>
        <w:ind w:left="1363" w:hanging="240"/>
      </w:pPr>
      <w:rPr>
        <w:rFonts w:hint="default"/>
        <w:lang w:val="en-US" w:eastAsia="en-US" w:bidi="ar-SA"/>
      </w:rPr>
    </w:lvl>
    <w:lvl w:ilvl="4" w:tplc="5202ADF4">
      <w:numFmt w:val="bullet"/>
      <w:lvlText w:val="•"/>
      <w:lvlJc w:val="left"/>
      <w:pPr>
        <w:ind w:left="1784" w:hanging="240"/>
      </w:pPr>
      <w:rPr>
        <w:rFonts w:hint="default"/>
        <w:lang w:val="en-US" w:eastAsia="en-US" w:bidi="ar-SA"/>
      </w:rPr>
    </w:lvl>
    <w:lvl w:ilvl="5" w:tplc="D9A29410">
      <w:numFmt w:val="bullet"/>
      <w:lvlText w:val="•"/>
      <w:lvlJc w:val="left"/>
      <w:pPr>
        <w:ind w:left="2205" w:hanging="240"/>
      </w:pPr>
      <w:rPr>
        <w:rFonts w:hint="default"/>
        <w:lang w:val="en-US" w:eastAsia="en-US" w:bidi="ar-SA"/>
      </w:rPr>
    </w:lvl>
    <w:lvl w:ilvl="6" w:tplc="997A525E">
      <w:numFmt w:val="bullet"/>
      <w:lvlText w:val="•"/>
      <w:lvlJc w:val="left"/>
      <w:pPr>
        <w:ind w:left="2626" w:hanging="240"/>
      </w:pPr>
      <w:rPr>
        <w:rFonts w:hint="default"/>
        <w:lang w:val="en-US" w:eastAsia="en-US" w:bidi="ar-SA"/>
      </w:rPr>
    </w:lvl>
    <w:lvl w:ilvl="7" w:tplc="67D26A9A">
      <w:numFmt w:val="bullet"/>
      <w:lvlText w:val="•"/>
      <w:lvlJc w:val="left"/>
      <w:pPr>
        <w:ind w:left="3047" w:hanging="240"/>
      </w:pPr>
      <w:rPr>
        <w:rFonts w:hint="default"/>
        <w:lang w:val="en-US" w:eastAsia="en-US" w:bidi="ar-SA"/>
      </w:rPr>
    </w:lvl>
    <w:lvl w:ilvl="8" w:tplc="EC2C0086">
      <w:numFmt w:val="bullet"/>
      <w:lvlText w:val="•"/>
      <w:lvlJc w:val="left"/>
      <w:pPr>
        <w:ind w:left="3468" w:hanging="240"/>
      </w:pPr>
      <w:rPr>
        <w:rFonts w:hint="default"/>
        <w:lang w:val="en-US" w:eastAsia="en-US" w:bidi="ar-SA"/>
      </w:rPr>
    </w:lvl>
  </w:abstractNum>
  <w:abstractNum w:abstractNumId="53" w15:restartNumberingAfterBreak="0">
    <w:nsid w:val="33B15004"/>
    <w:multiLevelType w:val="hybridMultilevel"/>
    <w:tmpl w:val="F148F78E"/>
    <w:lvl w:ilvl="0" w:tplc="A12EE422">
      <w:numFmt w:val="bullet"/>
      <w:lvlText w:val="☐"/>
      <w:lvlJc w:val="left"/>
      <w:pPr>
        <w:ind w:left="597" w:hanging="238"/>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925EAA68">
      <w:numFmt w:val="bullet"/>
      <w:lvlText w:val="•"/>
      <w:lvlJc w:val="left"/>
      <w:pPr>
        <w:ind w:left="970" w:hanging="238"/>
      </w:pPr>
      <w:rPr>
        <w:rFonts w:hint="default"/>
        <w:lang w:val="en-US" w:eastAsia="en-US" w:bidi="ar-SA"/>
      </w:rPr>
    </w:lvl>
    <w:lvl w:ilvl="2" w:tplc="C47C4906">
      <w:numFmt w:val="bullet"/>
      <w:lvlText w:val="•"/>
      <w:lvlJc w:val="left"/>
      <w:pPr>
        <w:ind w:left="1341" w:hanging="238"/>
      </w:pPr>
      <w:rPr>
        <w:rFonts w:hint="default"/>
        <w:lang w:val="en-US" w:eastAsia="en-US" w:bidi="ar-SA"/>
      </w:rPr>
    </w:lvl>
    <w:lvl w:ilvl="3" w:tplc="CEE6E94A">
      <w:numFmt w:val="bullet"/>
      <w:lvlText w:val="•"/>
      <w:lvlJc w:val="left"/>
      <w:pPr>
        <w:ind w:left="1711" w:hanging="238"/>
      </w:pPr>
      <w:rPr>
        <w:rFonts w:hint="default"/>
        <w:lang w:val="en-US" w:eastAsia="en-US" w:bidi="ar-SA"/>
      </w:rPr>
    </w:lvl>
    <w:lvl w:ilvl="4" w:tplc="6DDE552E">
      <w:numFmt w:val="bullet"/>
      <w:lvlText w:val="•"/>
      <w:lvlJc w:val="left"/>
      <w:pPr>
        <w:ind w:left="2082" w:hanging="238"/>
      </w:pPr>
      <w:rPr>
        <w:rFonts w:hint="default"/>
        <w:lang w:val="en-US" w:eastAsia="en-US" w:bidi="ar-SA"/>
      </w:rPr>
    </w:lvl>
    <w:lvl w:ilvl="5" w:tplc="54AA65FA">
      <w:numFmt w:val="bullet"/>
      <w:lvlText w:val="•"/>
      <w:lvlJc w:val="left"/>
      <w:pPr>
        <w:ind w:left="2453" w:hanging="238"/>
      </w:pPr>
      <w:rPr>
        <w:rFonts w:hint="default"/>
        <w:lang w:val="en-US" w:eastAsia="en-US" w:bidi="ar-SA"/>
      </w:rPr>
    </w:lvl>
    <w:lvl w:ilvl="6" w:tplc="8D2683E6">
      <w:numFmt w:val="bullet"/>
      <w:lvlText w:val="•"/>
      <w:lvlJc w:val="left"/>
      <w:pPr>
        <w:ind w:left="2823" w:hanging="238"/>
      </w:pPr>
      <w:rPr>
        <w:rFonts w:hint="default"/>
        <w:lang w:val="en-US" w:eastAsia="en-US" w:bidi="ar-SA"/>
      </w:rPr>
    </w:lvl>
    <w:lvl w:ilvl="7" w:tplc="ADB201D4">
      <w:numFmt w:val="bullet"/>
      <w:lvlText w:val="•"/>
      <w:lvlJc w:val="left"/>
      <w:pPr>
        <w:ind w:left="3194" w:hanging="238"/>
      </w:pPr>
      <w:rPr>
        <w:rFonts w:hint="default"/>
        <w:lang w:val="en-US" w:eastAsia="en-US" w:bidi="ar-SA"/>
      </w:rPr>
    </w:lvl>
    <w:lvl w:ilvl="8" w:tplc="772AF12A">
      <w:numFmt w:val="bullet"/>
      <w:lvlText w:val="•"/>
      <w:lvlJc w:val="left"/>
      <w:pPr>
        <w:ind w:left="3564" w:hanging="238"/>
      </w:pPr>
      <w:rPr>
        <w:rFonts w:hint="default"/>
        <w:lang w:val="en-US" w:eastAsia="en-US" w:bidi="ar-SA"/>
      </w:rPr>
    </w:lvl>
  </w:abstractNum>
  <w:abstractNum w:abstractNumId="54" w15:restartNumberingAfterBreak="0">
    <w:nsid w:val="359E1BB1"/>
    <w:multiLevelType w:val="hybridMultilevel"/>
    <w:tmpl w:val="3CD28EE8"/>
    <w:lvl w:ilvl="0" w:tplc="EBB6259A">
      <w:numFmt w:val="bullet"/>
      <w:lvlText w:val="☐"/>
      <w:lvlJc w:val="left"/>
      <w:pPr>
        <w:ind w:left="81"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0BEEF032">
      <w:numFmt w:val="bullet"/>
      <w:lvlText w:val="•"/>
      <w:lvlJc w:val="left"/>
      <w:pPr>
        <w:ind w:left="500" w:hanging="240"/>
      </w:pPr>
      <w:rPr>
        <w:rFonts w:hint="default"/>
        <w:lang w:val="en-US" w:eastAsia="en-US" w:bidi="ar-SA"/>
      </w:rPr>
    </w:lvl>
    <w:lvl w:ilvl="2" w:tplc="6B369112">
      <w:numFmt w:val="bullet"/>
      <w:lvlText w:val="•"/>
      <w:lvlJc w:val="left"/>
      <w:pPr>
        <w:ind w:left="920" w:hanging="240"/>
      </w:pPr>
      <w:rPr>
        <w:rFonts w:hint="default"/>
        <w:lang w:val="en-US" w:eastAsia="en-US" w:bidi="ar-SA"/>
      </w:rPr>
    </w:lvl>
    <w:lvl w:ilvl="3" w:tplc="CE4CB6F0">
      <w:numFmt w:val="bullet"/>
      <w:lvlText w:val="•"/>
      <w:lvlJc w:val="left"/>
      <w:pPr>
        <w:ind w:left="1340" w:hanging="240"/>
      </w:pPr>
      <w:rPr>
        <w:rFonts w:hint="default"/>
        <w:lang w:val="en-US" w:eastAsia="en-US" w:bidi="ar-SA"/>
      </w:rPr>
    </w:lvl>
    <w:lvl w:ilvl="4" w:tplc="8254649E">
      <w:numFmt w:val="bullet"/>
      <w:lvlText w:val="•"/>
      <w:lvlJc w:val="left"/>
      <w:pPr>
        <w:ind w:left="1760" w:hanging="240"/>
      </w:pPr>
      <w:rPr>
        <w:rFonts w:hint="default"/>
        <w:lang w:val="en-US" w:eastAsia="en-US" w:bidi="ar-SA"/>
      </w:rPr>
    </w:lvl>
    <w:lvl w:ilvl="5" w:tplc="9656D500">
      <w:numFmt w:val="bullet"/>
      <w:lvlText w:val="•"/>
      <w:lvlJc w:val="left"/>
      <w:pPr>
        <w:ind w:left="2180" w:hanging="240"/>
      </w:pPr>
      <w:rPr>
        <w:rFonts w:hint="default"/>
        <w:lang w:val="en-US" w:eastAsia="en-US" w:bidi="ar-SA"/>
      </w:rPr>
    </w:lvl>
    <w:lvl w:ilvl="6" w:tplc="09B0130C">
      <w:numFmt w:val="bullet"/>
      <w:lvlText w:val="•"/>
      <w:lvlJc w:val="left"/>
      <w:pPr>
        <w:ind w:left="2600" w:hanging="240"/>
      </w:pPr>
      <w:rPr>
        <w:rFonts w:hint="default"/>
        <w:lang w:val="en-US" w:eastAsia="en-US" w:bidi="ar-SA"/>
      </w:rPr>
    </w:lvl>
    <w:lvl w:ilvl="7" w:tplc="3A5C6868">
      <w:numFmt w:val="bullet"/>
      <w:lvlText w:val="•"/>
      <w:lvlJc w:val="left"/>
      <w:pPr>
        <w:ind w:left="3020" w:hanging="240"/>
      </w:pPr>
      <w:rPr>
        <w:rFonts w:hint="default"/>
        <w:lang w:val="en-US" w:eastAsia="en-US" w:bidi="ar-SA"/>
      </w:rPr>
    </w:lvl>
    <w:lvl w:ilvl="8" w:tplc="C20CF1DC">
      <w:numFmt w:val="bullet"/>
      <w:lvlText w:val="•"/>
      <w:lvlJc w:val="left"/>
      <w:pPr>
        <w:ind w:left="3440" w:hanging="240"/>
      </w:pPr>
      <w:rPr>
        <w:rFonts w:hint="default"/>
        <w:lang w:val="en-US" w:eastAsia="en-US" w:bidi="ar-SA"/>
      </w:rPr>
    </w:lvl>
  </w:abstractNum>
  <w:abstractNum w:abstractNumId="55" w15:restartNumberingAfterBreak="0">
    <w:nsid w:val="39F7048E"/>
    <w:multiLevelType w:val="hybridMultilevel"/>
    <w:tmpl w:val="D472ABE2"/>
    <w:lvl w:ilvl="0" w:tplc="9496BFBC">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1354FF50">
      <w:numFmt w:val="bullet"/>
      <w:lvlText w:val="•"/>
      <w:lvlJc w:val="left"/>
      <w:pPr>
        <w:ind w:left="520" w:hanging="240"/>
      </w:pPr>
      <w:rPr>
        <w:rFonts w:hint="default"/>
        <w:lang w:val="en-US" w:eastAsia="en-US" w:bidi="ar-SA"/>
      </w:rPr>
    </w:lvl>
    <w:lvl w:ilvl="2" w:tplc="47D6308A">
      <w:numFmt w:val="bullet"/>
      <w:lvlText w:val="•"/>
      <w:lvlJc w:val="left"/>
      <w:pPr>
        <w:ind w:left="941" w:hanging="240"/>
      </w:pPr>
      <w:rPr>
        <w:rFonts w:hint="default"/>
        <w:lang w:val="en-US" w:eastAsia="en-US" w:bidi="ar-SA"/>
      </w:rPr>
    </w:lvl>
    <w:lvl w:ilvl="3" w:tplc="948407C2">
      <w:numFmt w:val="bullet"/>
      <w:lvlText w:val="•"/>
      <w:lvlJc w:val="left"/>
      <w:pPr>
        <w:ind w:left="1362" w:hanging="240"/>
      </w:pPr>
      <w:rPr>
        <w:rFonts w:hint="default"/>
        <w:lang w:val="en-US" w:eastAsia="en-US" w:bidi="ar-SA"/>
      </w:rPr>
    </w:lvl>
    <w:lvl w:ilvl="4" w:tplc="F496CABC">
      <w:numFmt w:val="bullet"/>
      <w:lvlText w:val="•"/>
      <w:lvlJc w:val="left"/>
      <w:pPr>
        <w:ind w:left="1783" w:hanging="240"/>
      </w:pPr>
      <w:rPr>
        <w:rFonts w:hint="default"/>
        <w:lang w:val="en-US" w:eastAsia="en-US" w:bidi="ar-SA"/>
      </w:rPr>
    </w:lvl>
    <w:lvl w:ilvl="5" w:tplc="244A970E">
      <w:numFmt w:val="bullet"/>
      <w:lvlText w:val="•"/>
      <w:lvlJc w:val="left"/>
      <w:pPr>
        <w:ind w:left="2204" w:hanging="240"/>
      </w:pPr>
      <w:rPr>
        <w:rFonts w:hint="default"/>
        <w:lang w:val="en-US" w:eastAsia="en-US" w:bidi="ar-SA"/>
      </w:rPr>
    </w:lvl>
    <w:lvl w:ilvl="6" w:tplc="660652CC">
      <w:numFmt w:val="bullet"/>
      <w:lvlText w:val="•"/>
      <w:lvlJc w:val="left"/>
      <w:pPr>
        <w:ind w:left="2624" w:hanging="240"/>
      </w:pPr>
      <w:rPr>
        <w:rFonts w:hint="default"/>
        <w:lang w:val="en-US" w:eastAsia="en-US" w:bidi="ar-SA"/>
      </w:rPr>
    </w:lvl>
    <w:lvl w:ilvl="7" w:tplc="F6301080">
      <w:numFmt w:val="bullet"/>
      <w:lvlText w:val="•"/>
      <w:lvlJc w:val="left"/>
      <w:pPr>
        <w:ind w:left="3045" w:hanging="240"/>
      </w:pPr>
      <w:rPr>
        <w:rFonts w:hint="default"/>
        <w:lang w:val="en-US" w:eastAsia="en-US" w:bidi="ar-SA"/>
      </w:rPr>
    </w:lvl>
    <w:lvl w:ilvl="8" w:tplc="3D625114">
      <w:numFmt w:val="bullet"/>
      <w:lvlText w:val="•"/>
      <w:lvlJc w:val="left"/>
      <w:pPr>
        <w:ind w:left="3466" w:hanging="240"/>
      </w:pPr>
      <w:rPr>
        <w:rFonts w:hint="default"/>
        <w:lang w:val="en-US" w:eastAsia="en-US" w:bidi="ar-SA"/>
      </w:rPr>
    </w:lvl>
  </w:abstractNum>
  <w:abstractNum w:abstractNumId="56" w15:restartNumberingAfterBreak="0">
    <w:nsid w:val="3BDF252C"/>
    <w:multiLevelType w:val="hybridMultilevel"/>
    <w:tmpl w:val="96C0A89C"/>
    <w:lvl w:ilvl="0" w:tplc="037020A2">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87"/>
        <w:sz w:val="22"/>
        <w:szCs w:val="22"/>
        <w:lang w:val="en-US" w:eastAsia="en-US" w:bidi="ar-SA"/>
      </w:rPr>
    </w:lvl>
    <w:lvl w:ilvl="1" w:tplc="6378731C">
      <w:numFmt w:val="bullet"/>
      <w:lvlText w:val="•"/>
      <w:lvlJc w:val="left"/>
      <w:pPr>
        <w:ind w:left="736" w:hanging="240"/>
      </w:pPr>
      <w:rPr>
        <w:rFonts w:hint="default"/>
        <w:lang w:val="en-US" w:eastAsia="en-US" w:bidi="ar-SA"/>
      </w:rPr>
    </w:lvl>
    <w:lvl w:ilvl="2" w:tplc="77C41390">
      <w:numFmt w:val="bullet"/>
      <w:lvlText w:val="•"/>
      <w:lvlJc w:val="left"/>
      <w:pPr>
        <w:ind w:left="1133" w:hanging="240"/>
      </w:pPr>
      <w:rPr>
        <w:rFonts w:hint="default"/>
        <w:lang w:val="en-US" w:eastAsia="en-US" w:bidi="ar-SA"/>
      </w:rPr>
    </w:lvl>
    <w:lvl w:ilvl="3" w:tplc="C1DA434A">
      <w:numFmt w:val="bullet"/>
      <w:lvlText w:val="•"/>
      <w:lvlJc w:val="left"/>
      <w:pPr>
        <w:ind w:left="1530" w:hanging="240"/>
      </w:pPr>
      <w:rPr>
        <w:rFonts w:hint="default"/>
        <w:lang w:val="en-US" w:eastAsia="en-US" w:bidi="ar-SA"/>
      </w:rPr>
    </w:lvl>
    <w:lvl w:ilvl="4" w:tplc="EC38B448">
      <w:numFmt w:val="bullet"/>
      <w:lvlText w:val="•"/>
      <w:lvlJc w:val="left"/>
      <w:pPr>
        <w:ind w:left="1927" w:hanging="240"/>
      </w:pPr>
      <w:rPr>
        <w:rFonts w:hint="default"/>
        <w:lang w:val="en-US" w:eastAsia="en-US" w:bidi="ar-SA"/>
      </w:rPr>
    </w:lvl>
    <w:lvl w:ilvl="5" w:tplc="B6AA20AE">
      <w:numFmt w:val="bullet"/>
      <w:lvlText w:val="•"/>
      <w:lvlJc w:val="left"/>
      <w:pPr>
        <w:ind w:left="2324" w:hanging="240"/>
      </w:pPr>
      <w:rPr>
        <w:rFonts w:hint="default"/>
        <w:lang w:val="en-US" w:eastAsia="en-US" w:bidi="ar-SA"/>
      </w:rPr>
    </w:lvl>
    <w:lvl w:ilvl="6" w:tplc="1F1A8504">
      <w:numFmt w:val="bullet"/>
      <w:lvlText w:val="•"/>
      <w:lvlJc w:val="left"/>
      <w:pPr>
        <w:ind w:left="2721" w:hanging="240"/>
      </w:pPr>
      <w:rPr>
        <w:rFonts w:hint="default"/>
        <w:lang w:val="en-US" w:eastAsia="en-US" w:bidi="ar-SA"/>
      </w:rPr>
    </w:lvl>
    <w:lvl w:ilvl="7" w:tplc="5B9A87BC">
      <w:numFmt w:val="bullet"/>
      <w:lvlText w:val="•"/>
      <w:lvlJc w:val="left"/>
      <w:pPr>
        <w:ind w:left="3118" w:hanging="240"/>
      </w:pPr>
      <w:rPr>
        <w:rFonts w:hint="default"/>
        <w:lang w:val="en-US" w:eastAsia="en-US" w:bidi="ar-SA"/>
      </w:rPr>
    </w:lvl>
    <w:lvl w:ilvl="8" w:tplc="A62A0236">
      <w:numFmt w:val="bullet"/>
      <w:lvlText w:val="•"/>
      <w:lvlJc w:val="left"/>
      <w:pPr>
        <w:ind w:left="3515" w:hanging="240"/>
      </w:pPr>
      <w:rPr>
        <w:rFonts w:hint="default"/>
        <w:lang w:val="en-US" w:eastAsia="en-US" w:bidi="ar-SA"/>
      </w:rPr>
    </w:lvl>
  </w:abstractNum>
  <w:abstractNum w:abstractNumId="57" w15:restartNumberingAfterBreak="0">
    <w:nsid w:val="3C24726A"/>
    <w:multiLevelType w:val="hybridMultilevel"/>
    <w:tmpl w:val="38183BA0"/>
    <w:lvl w:ilvl="0" w:tplc="F15C0E26">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0BF4F272">
      <w:numFmt w:val="bullet"/>
      <w:lvlText w:val="•"/>
      <w:lvlJc w:val="left"/>
      <w:pPr>
        <w:ind w:left="737" w:hanging="240"/>
      </w:pPr>
      <w:rPr>
        <w:rFonts w:hint="default"/>
        <w:lang w:val="en-US" w:eastAsia="en-US" w:bidi="ar-SA"/>
      </w:rPr>
    </w:lvl>
    <w:lvl w:ilvl="2" w:tplc="BD1C8798">
      <w:numFmt w:val="bullet"/>
      <w:lvlText w:val="•"/>
      <w:lvlJc w:val="left"/>
      <w:pPr>
        <w:ind w:left="1134" w:hanging="240"/>
      </w:pPr>
      <w:rPr>
        <w:rFonts w:hint="default"/>
        <w:lang w:val="en-US" w:eastAsia="en-US" w:bidi="ar-SA"/>
      </w:rPr>
    </w:lvl>
    <w:lvl w:ilvl="3" w:tplc="47BEB2AA">
      <w:numFmt w:val="bullet"/>
      <w:lvlText w:val="•"/>
      <w:lvlJc w:val="left"/>
      <w:pPr>
        <w:ind w:left="1531" w:hanging="240"/>
      </w:pPr>
      <w:rPr>
        <w:rFonts w:hint="default"/>
        <w:lang w:val="en-US" w:eastAsia="en-US" w:bidi="ar-SA"/>
      </w:rPr>
    </w:lvl>
    <w:lvl w:ilvl="4" w:tplc="AD2AB73C">
      <w:numFmt w:val="bullet"/>
      <w:lvlText w:val="•"/>
      <w:lvlJc w:val="left"/>
      <w:pPr>
        <w:ind w:left="1928" w:hanging="240"/>
      </w:pPr>
      <w:rPr>
        <w:rFonts w:hint="default"/>
        <w:lang w:val="en-US" w:eastAsia="en-US" w:bidi="ar-SA"/>
      </w:rPr>
    </w:lvl>
    <w:lvl w:ilvl="5" w:tplc="17440586">
      <w:numFmt w:val="bullet"/>
      <w:lvlText w:val="•"/>
      <w:lvlJc w:val="left"/>
      <w:pPr>
        <w:ind w:left="2325" w:hanging="240"/>
      </w:pPr>
      <w:rPr>
        <w:rFonts w:hint="default"/>
        <w:lang w:val="en-US" w:eastAsia="en-US" w:bidi="ar-SA"/>
      </w:rPr>
    </w:lvl>
    <w:lvl w:ilvl="6" w:tplc="39EEE2D2">
      <w:numFmt w:val="bullet"/>
      <w:lvlText w:val="•"/>
      <w:lvlJc w:val="left"/>
      <w:pPr>
        <w:ind w:left="2722" w:hanging="240"/>
      </w:pPr>
      <w:rPr>
        <w:rFonts w:hint="default"/>
        <w:lang w:val="en-US" w:eastAsia="en-US" w:bidi="ar-SA"/>
      </w:rPr>
    </w:lvl>
    <w:lvl w:ilvl="7" w:tplc="58EA7F14">
      <w:numFmt w:val="bullet"/>
      <w:lvlText w:val="•"/>
      <w:lvlJc w:val="left"/>
      <w:pPr>
        <w:ind w:left="3119" w:hanging="240"/>
      </w:pPr>
      <w:rPr>
        <w:rFonts w:hint="default"/>
        <w:lang w:val="en-US" w:eastAsia="en-US" w:bidi="ar-SA"/>
      </w:rPr>
    </w:lvl>
    <w:lvl w:ilvl="8" w:tplc="A4107996">
      <w:numFmt w:val="bullet"/>
      <w:lvlText w:val="•"/>
      <w:lvlJc w:val="left"/>
      <w:pPr>
        <w:ind w:left="3516" w:hanging="240"/>
      </w:pPr>
      <w:rPr>
        <w:rFonts w:hint="default"/>
        <w:lang w:val="en-US" w:eastAsia="en-US" w:bidi="ar-SA"/>
      </w:rPr>
    </w:lvl>
  </w:abstractNum>
  <w:abstractNum w:abstractNumId="58" w15:restartNumberingAfterBreak="0">
    <w:nsid w:val="3C4156A8"/>
    <w:multiLevelType w:val="hybridMultilevel"/>
    <w:tmpl w:val="59C8A690"/>
    <w:lvl w:ilvl="0" w:tplc="6A386FF2">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FA147D36">
      <w:numFmt w:val="bullet"/>
      <w:lvlText w:val="•"/>
      <w:lvlJc w:val="left"/>
      <w:pPr>
        <w:ind w:left="520" w:hanging="240"/>
      </w:pPr>
      <w:rPr>
        <w:rFonts w:hint="default"/>
        <w:lang w:val="en-US" w:eastAsia="en-US" w:bidi="ar-SA"/>
      </w:rPr>
    </w:lvl>
    <w:lvl w:ilvl="2" w:tplc="FD5C474C">
      <w:numFmt w:val="bullet"/>
      <w:lvlText w:val="•"/>
      <w:lvlJc w:val="left"/>
      <w:pPr>
        <w:ind w:left="941" w:hanging="240"/>
      </w:pPr>
      <w:rPr>
        <w:rFonts w:hint="default"/>
        <w:lang w:val="en-US" w:eastAsia="en-US" w:bidi="ar-SA"/>
      </w:rPr>
    </w:lvl>
    <w:lvl w:ilvl="3" w:tplc="7A489B64">
      <w:numFmt w:val="bullet"/>
      <w:lvlText w:val="•"/>
      <w:lvlJc w:val="left"/>
      <w:pPr>
        <w:ind w:left="1362" w:hanging="240"/>
      </w:pPr>
      <w:rPr>
        <w:rFonts w:hint="default"/>
        <w:lang w:val="en-US" w:eastAsia="en-US" w:bidi="ar-SA"/>
      </w:rPr>
    </w:lvl>
    <w:lvl w:ilvl="4" w:tplc="F4145562">
      <w:numFmt w:val="bullet"/>
      <w:lvlText w:val="•"/>
      <w:lvlJc w:val="left"/>
      <w:pPr>
        <w:ind w:left="1783" w:hanging="240"/>
      </w:pPr>
      <w:rPr>
        <w:rFonts w:hint="default"/>
        <w:lang w:val="en-US" w:eastAsia="en-US" w:bidi="ar-SA"/>
      </w:rPr>
    </w:lvl>
    <w:lvl w:ilvl="5" w:tplc="F418E732">
      <w:numFmt w:val="bullet"/>
      <w:lvlText w:val="•"/>
      <w:lvlJc w:val="left"/>
      <w:pPr>
        <w:ind w:left="2204" w:hanging="240"/>
      </w:pPr>
      <w:rPr>
        <w:rFonts w:hint="default"/>
        <w:lang w:val="en-US" w:eastAsia="en-US" w:bidi="ar-SA"/>
      </w:rPr>
    </w:lvl>
    <w:lvl w:ilvl="6" w:tplc="0F6E618C">
      <w:numFmt w:val="bullet"/>
      <w:lvlText w:val="•"/>
      <w:lvlJc w:val="left"/>
      <w:pPr>
        <w:ind w:left="2624" w:hanging="240"/>
      </w:pPr>
      <w:rPr>
        <w:rFonts w:hint="default"/>
        <w:lang w:val="en-US" w:eastAsia="en-US" w:bidi="ar-SA"/>
      </w:rPr>
    </w:lvl>
    <w:lvl w:ilvl="7" w:tplc="8BB4FE1E">
      <w:numFmt w:val="bullet"/>
      <w:lvlText w:val="•"/>
      <w:lvlJc w:val="left"/>
      <w:pPr>
        <w:ind w:left="3045" w:hanging="240"/>
      </w:pPr>
      <w:rPr>
        <w:rFonts w:hint="default"/>
        <w:lang w:val="en-US" w:eastAsia="en-US" w:bidi="ar-SA"/>
      </w:rPr>
    </w:lvl>
    <w:lvl w:ilvl="8" w:tplc="6138FB6E">
      <w:numFmt w:val="bullet"/>
      <w:lvlText w:val="•"/>
      <w:lvlJc w:val="left"/>
      <w:pPr>
        <w:ind w:left="3466" w:hanging="240"/>
      </w:pPr>
      <w:rPr>
        <w:rFonts w:hint="default"/>
        <w:lang w:val="en-US" w:eastAsia="en-US" w:bidi="ar-SA"/>
      </w:rPr>
    </w:lvl>
  </w:abstractNum>
  <w:abstractNum w:abstractNumId="59" w15:restartNumberingAfterBreak="0">
    <w:nsid w:val="3C5559E3"/>
    <w:multiLevelType w:val="hybridMultilevel"/>
    <w:tmpl w:val="49082726"/>
    <w:lvl w:ilvl="0" w:tplc="334896F8">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0CFA35B6">
      <w:numFmt w:val="bullet"/>
      <w:lvlText w:val="•"/>
      <w:lvlJc w:val="left"/>
      <w:pPr>
        <w:ind w:left="736" w:hanging="240"/>
      </w:pPr>
      <w:rPr>
        <w:rFonts w:hint="default"/>
        <w:lang w:val="en-US" w:eastAsia="en-US" w:bidi="ar-SA"/>
      </w:rPr>
    </w:lvl>
    <w:lvl w:ilvl="2" w:tplc="07A818E0">
      <w:numFmt w:val="bullet"/>
      <w:lvlText w:val="•"/>
      <w:lvlJc w:val="left"/>
      <w:pPr>
        <w:ind w:left="1133" w:hanging="240"/>
      </w:pPr>
      <w:rPr>
        <w:rFonts w:hint="default"/>
        <w:lang w:val="en-US" w:eastAsia="en-US" w:bidi="ar-SA"/>
      </w:rPr>
    </w:lvl>
    <w:lvl w:ilvl="3" w:tplc="B8784F88">
      <w:numFmt w:val="bullet"/>
      <w:lvlText w:val="•"/>
      <w:lvlJc w:val="left"/>
      <w:pPr>
        <w:ind w:left="1530" w:hanging="240"/>
      </w:pPr>
      <w:rPr>
        <w:rFonts w:hint="default"/>
        <w:lang w:val="en-US" w:eastAsia="en-US" w:bidi="ar-SA"/>
      </w:rPr>
    </w:lvl>
    <w:lvl w:ilvl="4" w:tplc="9998FE9A">
      <w:numFmt w:val="bullet"/>
      <w:lvlText w:val="•"/>
      <w:lvlJc w:val="left"/>
      <w:pPr>
        <w:ind w:left="1927" w:hanging="240"/>
      </w:pPr>
      <w:rPr>
        <w:rFonts w:hint="default"/>
        <w:lang w:val="en-US" w:eastAsia="en-US" w:bidi="ar-SA"/>
      </w:rPr>
    </w:lvl>
    <w:lvl w:ilvl="5" w:tplc="1A3E02A8">
      <w:numFmt w:val="bullet"/>
      <w:lvlText w:val="•"/>
      <w:lvlJc w:val="left"/>
      <w:pPr>
        <w:ind w:left="2324" w:hanging="240"/>
      </w:pPr>
      <w:rPr>
        <w:rFonts w:hint="default"/>
        <w:lang w:val="en-US" w:eastAsia="en-US" w:bidi="ar-SA"/>
      </w:rPr>
    </w:lvl>
    <w:lvl w:ilvl="6" w:tplc="565CA3CA">
      <w:numFmt w:val="bullet"/>
      <w:lvlText w:val="•"/>
      <w:lvlJc w:val="left"/>
      <w:pPr>
        <w:ind w:left="2721" w:hanging="240"/>
      </w:pPr>
      <w:rPr>
        <w:rFonts w:hint="default"/>
        <w:lang w:val="en-US" w:eastAsia="en-US" w:bidi="ar-SA"/>
      </w:rPr>
    </w:lvl>
    <w:lvl w:ilvl="7" w:tplc="EDAC8C4E">
      <w:numFmt w:val="bullet"/>
      <w:lvlText w:val="•"/>
      <w:lvlJc w:val="left"/>
      <w:pPr>
        <w:ind w:left="3118" w:hanging="240"/>
      </w:pPr>
      <w:rPr>
        <w:rFonts w:hint="default"/>
        <w:lang w:val="en-US" w:eastAsia="en-US" w:bidi="ar-SA"/>
      </w:rPr>
    </w:lvl>
    <w:lvl w:ilvl="8" w:tplc="2182FB02">
      <w:numFmt w:val="bullet"/>
      <w:lvlText w:val="•"/>
      <w:lvlJc w:val="left"/>
      <w:pPr>
        <w:ind w:left="3515" w:hanging="240"/>
      </w:pPr>
      <w:rPr>
        <w:rFonts w:hint="default"/>
        <w:lang w:val="en-US" w:eastAsia="en-US" w:bidi="ar-SA"/>
      </w:rPr>
    </w:lvl>
  </w:abstractNum>
  <w:abstractNum w:abstractNumId="60" w15:restartNumberingAfterBreak="0">
    <w:nsid w:val="3E8B2C2C"/>
    <w:multiLevelType w:val="hybridMultilevel"/>
    <w:tmpl w:val="83E436B8"/>
    <w:lvl w:ilvl="0" w:tplc="BFB4D8D2">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8620F6A2">
      <w:numFmt w:val="bullet"/>
      <w:lvlText w:val="•"/>
      <w:lvlJc w:val="left"/>
      <w:pPr>
        <w:ind w:left="736" w:hanging="240"/>
      </w:pPr>
      <w:rPr>
        <w:rFonts w:hint="default"/>
        <w:lang w:val="en-US" w:eastAsia="en-US" w:bidi="ar-SA"/>
      </w:rPr>
    </w:lvl>
    <w:lvl w:ilvl="2" w:tplc="5B2C3116">
      <w:numFmt w:val="bullet"/>
      <w:lvlText w:val="•"/>
      <w:lvlJc w:val="left"/>
      <w:pPr>
        <w:ind w:left="1133" w:hanging="240"/>
      </w:pPr>
      <w:rPr>
        <w:rFonts w:hint="default"/>
        <w:lang w:val="en-US" w:eastAsia="en-US" w:bidi="ar-SA"/>
      </w:rPr>
    </w:lvl>
    <w:lvl w:ilvl="3" w:tplc="8D789580">
      <w:numFmt w:val="bullet"/>
      <w:lvlText w:val="•"/>
      <w:lvlJc w:val="left"/>
      <w:pPr>
        <w:ind w:left="1530" w:hanging="240"/>
      </w:pPr>
      <w:rPr>
        <w:rFonts w:hint="default"/>
        <w:lang w:val="en-US" w:eastAsia="en-US" w:bidi="ar-SA"/>
      </w:rPr>
    </w:lvl>
    <w:lvl w:ilvl="4" w:tplc="DFFC8AAA">
      <w:numFmt w:val="bullet"/>
      <w:lvlText w:val="•"/>
      <w:lvlJc w:val="left"/>
      <w:pPr>
        <w:ind w:left="1927" w:hanging="240"/>
      </w:pPr>
      <w:rPr>
        <w:rFonts w:hint="default"/>
        <w:lang w:val="en-US" w:eastAsia="en-US" w:bidi="ar-SA"/>
      </w:rPr>
    </w:lvl>
    <w:lvl w:ilvl="5" w:tplc="1ED4069E">
      <w:numFmt w:val="bullet"/>
      <w:lvlText w:val="•"/>
      <w:lvlJc w:val="left"/>
      <w:pPr>
        <w:ind w:left="2324" w:hanging="240"/>
      </w:pPr>
      <w:rPr>
        <w:rFonts w:hint="default"/>
        <w:lang w:val="en-US" w:eastAsia="en-US" w:bidi="ar-SA"/>
      </w:rPr>
    </w:lvl>
    <w:lvl w:ilvl="6" w:tplc="38E2AB70">
      <w:numFmt w:val="bullet"/>
      <w:lvlText w:val="•"/>
      <w:lvlJc w:val="left"/>
      <w:pPr>
        <w:ind w:left="2721" w:hanging="240"/>
      </w:pPr>
      <w:rPr>
        <w:rFonts w:hint="default"/>
        <w:lang w:val="en-US" w:eastAsia="en-US" w:bidi="ar-SA"/>
      </w:rPr>
    </w:lvl>
    <w:lvl w:ilvl="7" w:tplc="8CDE8688">
      <w:numFmt w:val="bullet"/>
      <w:lvlText w:val="•"/>
      <w:lvlJc w:val="left"/>
      <w:pPr>
        <w:ind w:left="3118" w:hanging="240"/>
      </w:pPr>
      <w:rPr>
        <w:rFonts w:hint="default"/>
        <w:lang w:val="en-US" w:eastAsia="en-US" w:bidi="ar-SA"/>
      </w:rPr>
    </w:lvl>
    <w:lvl w:ilvl="8" w:tplc="7C181054">
      <w:numFmt w:val="bullet"/>
      <w:lvlText w:val="•"/>
      <w:lvlJc w:val="left"/>
      <w:pPr>
        <w:ind w:left="3515" w:hanging="240"/>
      </w:pPr>
      <w:rPr>
        <w:rFonts w:hint="default"/>
        <w:lang w:val="en-US" w:eastAsia="en-US" w:bidi="ar-SA"/>
      </w:rPr>
    </w:lvl>
  </w:abstractNum>
  <w:abstractNum w:abstractNumId="61" w15:restartNumberingAfterBreak="0">
    <w:nsid w:val="3F125730"/>
    <w:multiLevelType w:val="hybridMultilevel"/>
    <w:tmpl w:val="1F14AD34"/>
    <w:lvl w:ilvl="0" w:tplc="507614EC">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F698DFA6">
      <w:numFmt w:val="bullet"/>
      <w:lvlText w:val="•"/>
      <w:lvlJc w:val="left"/>
      <w:pPr>
        <w:ind w:left="736" w:hanging="240"/>
      </w:pPr>
      <w:rPr>
        <w:rFonts w:hint="default"/>
        <w:lang w:val="en-US" w:eastAsia="en-US" w:bidi="ar-SA"/>
      </w:rPr>
    </w:lvl>
    <w:lvl w:ilvl="2" w:tplc="9768E002">
      <w:numFmt w:val="bullet"/>
      <w:lvlText w:val="•"/>
      <w:lvlJc w:val="left"/>
      <w:pPr>
        <w:ind w:left="1133" w:hanging="240"/>
      </w:pPr>
      <w:rPr>
        <w:rFonts w:hint="default"/>
        <w:lang w:val="en-US" w:eastAsia="en-US" w:bidi="ar-SA"/>
      </w:rPr>
    </w:lvl>
    <w:lvl w:ilvl="3" w:tplc="5406F3CA">
      <w:numFmt w:val="bullet"/>
      <w:lvlText w:val="•"/>
      <w:lvlJc w:val="left"/>
      <w:pPr>
        <w:ind w:left="1530" w:hanging="240"/>
      </w:pPr>
      <w:rPr>
        <w:rFonts w:hint="default"/>
        <w:lang w:val="en-US" w:eastAsia="en-US" w:bidi="ar-SA"/>
      </w:rPr>
    </w:lvl>
    <w:lvl w:ilvl="4" w:tplc="5540CCD4">
      <w:numFmt w:val="bullet"/>
      <w:lvlText w:val="•"/>
      <w:lvlJc w:val="left"/>
      <w:pPr>
        <w:ind w:left="1927" w:hanging="240"/>
      </w:pPr>
      <w:rPr>
        <w:rFonts w:hint="default"/>
        <w:lang w:val="en-US" w:eastAsia="en-US" w:bidi="ar-SA"/>
      </w:rPr>
    </w:lvl>
    <w:lvl w:ilvl="5" w:tplc="77546E78">
      <w:numFmt w:val="bullet"/>
      <w:lvlText w:val="•"/>
      <w:lvlJc w:val="left"/>
      <w:pPr>
        <w:ind w:left="2324" w:hanging="240"/>
      </w:pPr>
      <w:rPr>
        <w:rFonts w:hint="default"/>
        <w:lang w:val="en-US" w:eastAsia="en-US" w:bidi="ar-SA"/>
      </w:rPr>
    </w:lvl>
    <w:lvl w:ilvl="6" w:tplc="8ACA094C">
      <w:numFmt w:val="bullet"/>
      <w:lvlText w:val="•"/>
      <w:lvlJc w:val="left"/>
      <w:pPr>
        <w:ind w:left="2721" w:hanging="240"/>
      </w:pPr>
      <w:rPr>
        <w:rFonts w:hint="default"/>
        <w:lang w:val="en-US" w:eastAsia="en-US" w:bidi="ar-SA"/>
      </w:rPr>
    </w:lvl>
    <w:lvl w:ilvl="7" w:tplc="E19E0528">
      <w:numFmt w:val="bullet"/>
      <w:lvlText w:val="•"/>
      <w:lvlJc w:val="left"/>
      <w:pPr>
        <w:ind w:left="3118" w:hanging="240"/>
      </w:pPr>
      <w:rPr>
        <w:rFonts w:hint="default"/>
        <w:lang w:val="en-US" w:eastAsia="en-US" w:bidi="ar-SA"/>
      </w:rPr>
    </w:lvl>
    <w:lvl w:ilvl="8" w:tplc="24924D2A">
      <w:numFmt w:val="bullet"/>
      <w:lvlText w:val="•"/>
      <w:lvlJc w:val="left"/>
      <w:pPr>
        <w:ind w:left="3515" w:hanging="240"/>
      </w:pPr>
      <w:rPr>
        <w:rFonts w:hint="default"/>
        <w:lang w:val="en-US" w:eastAsia="en-US" w:bidi="ar-SA"/>
      </w:rPr>
    </w:lvl>
  </w:abstractNum>
  <w:abstractNum w:abstractNumId="62" w15:restartNumberingAfterBreak="0">
    <w:nsid w:val="3F6C43FD"/>
    <w:multiLevelType w:val="hybridMultilevel"/>
    <w:tmpl w:val="270087CA"/>
    <w:lvl w:ilvl="0" w:tplc="AFFE3388">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748CA6C4">
      <w:numFmt w:val="bullet"/>
      <w:lvlText w:val="•"/>
      <w:lvlJc w:val="left"/>
      <w:pPr>
        <w:ind w:left="736" w:hanging="240"/>
      </w:pPr>
      <w:rPr>
        <w:rFonts w:hint="default"/>
        <w:lang w:val="en-US" w:eastAsia="en-US" w:bidi="ar-SA"/>
      </w:rPr>
    </w:lvl>
    <w:lvl w:ilvl="2" w:tplc="274A8FE2">
      <w:numFmt w:val="bullet"/>
      <w:lvlText w:val="•"/>
      <w:lvlJc w:val="left"/>
      <w:pPr>
        <w:ind w:left="1133" w:hanging="240"/>
      </w:pPr>
      <w:rPr>
        <w:rFonts w:hint="default"/>
        <w:lang w:val="en-US" w:eastAsia="en-US" w:bidi="ar-SA"/>
      </w:rPr>
    </w:lvl>
    <w:lvl w:ilvl="3" w:tplc="3DFAF75C">
      <w:numFmt w:val="bullet"/>
      <w:lvlText w:val="•"/>
      <w:lvlJc w:val="left"/>
      <w:pPr>
        <w:ind w:left="1529" w:hanging="240"/>
      </w:pPr>
      <w:rPr>
        <w:rFonts w:hint="default"/>
        <w:lang w:val="en-US" w:eastAsia="en-US" w:bidi="ar-SA"/>
      </w:rPr>
    </w:lvl>
    <w:lvl w:ilvl="4" w:tplc="4CDAB1EE">
      <w:numFmt w:val="bullet"/>
      <w:lvlText w:val="•"/>
      <w:lvlJc w:val="left"/>
      <w:pPr>
        <w:ind w:left="1926" w:hanging="240"/>
      </w:pPr>
      <w:rPr>
        <w:rFonts w:hint="default"/>
        <w:lang w:val="en-US" w:eastAsia="en-US" w:bidi="ar-SA"/>
      </w:rPr>
    </w:lvl>
    <w:lvl w:ilvl="5" w:tplc="90487F2E">
      <w:numFmt w:val="bullet"/>
      <w:lvlText w:val="•"/>
      <w:lvlJc w:val="left"/>
      <w:pPr>
        <w:ind w:left="2323" w:hanging="240"/>
      </w:pPr>
      <w:rPr>
        <w:rFonts w:hint="default"/>
        <w:lang w:val="en-US" w:eastAsia="en-US" w:bidi="ar-SA"/>
      </w:rPr>
    </w:lvl>
    <w:lvl w:ilvl="6" w:tplc="77C41B96">
      <w:numFmt w:val="bullet"/>
      <w:lvlText w:val="•"/>
      <w:lvlJc w:val="left"/>
      <w:pPr>
        <w:ind w:left="2719" w:hanging="240"/>
      </w:pPr>
      <w:rPr>
        <w:rFonts w:hint="default"/>
        <w:lang w:val="en-US" w:eastAsia="en-US" w:bidi="ar-SA"/>
      </w:rPr>
    </w:lvl>
    <w:lvl w:ilvl="7" w:tplc="881C41D6">
      <w:numFmt w:val="bullet"/>
      <w:lvlText w:val="•"/>
      <w:lvlJc w:val="left"/>
      <w:pPr>
        <w:ind w:left="3116" w:hanging="240"/>
      </w:pPr>
      <w:rPr>
        <w:rFonts w:hint="default"/>
        <w:lang w:val="en-US" w:eastAsia="en-US" w:bidi="ar-SA"/>
      </w:rPr>
    </w:lvl>
    <w:lvl w:ilvl="8" w:tplc="3918DC02">
      <w:numFmt w:val="bullet"/>
      <w:lvlText w:val="•"/>
      <w:lvlJc w:val="left"/>
      <w:pPr>
        <w:ind w:left="3512" w:hanging="240"/>
      </w:pPr>
      <w:rPr>
        <w:rFonts w:hint="default"/>
        <w:lang w:val="en-US" w:eastAsia="en-US" w:bidi="ar-SA"/>
      </w:rPr>
    </w:lvl>
  </w:abstractNum>
  <w:abstractNum w:abstractNumId="63" w15:restartNumberingAfterBreak="0">
    <w:nsid w:val="40826B80"/>
    <w:multiLevelType w:val="hybridMultilevel"/>
    <w:tmpl w:val="CE3EC704"/>
    <w:lvl w:ilvl="0" w:tplc="9E3CF868">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40C407CA">
      <w:numFmt w:val="bullet"/>
      <w:lvlText w:val="•"/>
      <w:lvlJc w:val="left"/>
      <w:pPr>
        <w:ind w:left="736" w:hanging="240"/>
      </w:pPr>
      <w:rPr>
        <w:rFonts w:hint="default"/>
        <w:lang w:val="en-US" w:eastAsia="en-US" w:bidi="ar-SA"/>
      </w:rPr>
    </w:lvl>
    <w:lvl w:ilvl="2" w:tplc="1930CDE0">
      <w:numFmt w:val="bullet"/>
      <w:lvlText w:val="•"/>
      <w:lvlJc w:val="left"/>
      <w:pPr>
        <w:ind w:left="1133" w:hanging="240"/>
      </w:pPr>
      <w:rPr>
        <w:rFonts w:hint="default"/>
        <w:lang w:val="en-US" w:eastAsia="en-US" w:bidi="ar-SA"/>
      </w:rPr>
    </w:lvl>
    <w:lvl w:ilvl="3" w:tplc="BD284E78">
      <w:numFmt w:val="bullet"/>
      <w:lvlText w:val="•"/>
      <w:lvlJc w:val="left"/>
      <w:pPr>
        <w:ind w:left="1530" w:hanging="240"/>
      </w:pPr>
      <w:rPr>
        <w:rFonts w:hint="default"/>
        <w:lang w:val="en-US" w:eastAsia="en-US" w:bidi="ar-SA"/>
      </w:rPr>
    </w:lvl>
    <w:lvl w:ilvl="4" w:tplc="B1242BB2">
      <w:numFmt w:val="bullet"/>
      <w:lvlText w:val="•"/>
      <w:lvlJc w:val="left"/>
      <w:pPr>
        <w:ind w:left="1927" w:hanging="240"/>
      </w:pPr>
      <w:rPr>
        <w:rFonts w:hint="default"/>
        <w:lang w:val="en-US" w:eastAsia="en-US" w:bidi="ar-SA"/>
      </w:rPr>
    </w:lvl>
    <w:lvl w:ilvl="5" w:tplc="D3609DFC">
      <w:numFmt w:val="bullet"/>
      <w:lvlText w:val="•"/>
      <w:lvlJc w:val="left"/>
      <w:pPr>
        <w:ind w:left="2324" w:hanging="240"/>
      </w:pPr>
      <w:rPr>
        <w:rFonts w:hint="default"/>
        <w:lang w:val="en-US" w:eastAsia="en-US" w:bidi="ar-SA"/>
      </w:rPr>
    </w:lvl>
    <w:lvl w:ilvl="6" w:tplc="45DA14C6">
      <w:numFmt w:val="bullet"/>
      <w:lvlText w:val="•"/>
      <w:lvlJc w:val="left"/>
      <w:pPr>
        <w:ind w:left="2721" w:hanging="240"/>
      </w:pPr>
      <w:rPr>
        <w:rFonts w:hint="default"/>
        <w:lang w:val="en-US" w:eastAsia="en-US" w:bidi="ar-SA"/>
      </w:rPr>
    </w:lvl>
    <w:lvl w:ilvl="7" w:tplc="5BC61E06">
      <w:numFmt w:val="bullet"/>
      <w:lvlText w:val="•"/>
      <w:lvlJc w:val="left"/>
      <w:pPr>
        <w:ind w:left="3118" w:hanging="240"/>
      </w:pPr>
      <w:rPr>
        <w:rFonts w:hint="default"/>
        <w:lang w:val="en-US" w:eastAsia="en-US" w:bidi="ar-SA"/>
      </w:rPr>
    </w:lvl>
    <w:lvl w:ilvl="8" w:tplc="56F8C0C4">
      <w:numFmt w:val="bullet"/>
      <w:lvlText w:val="•"/>
      <w:lvlJc w:val="left"/>
      <w:pPr>
        <w:ind w:left="3515" w:hanging="240"/>
      </w:pPr>
      <w:rPr>
        <w:rFonts w:hint="default"/>
        <w:lang w:val="en-US" w:eastAsia="en-US" w:bidi="ar-SA"/>
      </w:rPr>
    </w:lvl>
  </w:abstractNum>
  <w:abstractNum w:abstractNumId="64" w15:restartNumberingAfterBreak="0">
    <w:nsid w:val="40C16F36"/>
    <w:multiLevelType w:val="hybridMultilevel"/>
    <w:tmpl w:val="85EC110A"/>
    <w:lvl w:ilvl="0" w:tplc="1E4826D6">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3C1C6808">
      <w:numFmt w:val="bullet"/>
      <w:lvlText w:val="•"/>
      <w:lvlJc w:val="left"/>
      <w:pPr>
        <w:ind w:left="520" w:hanging="240"/>
      </w:pPr>
      <w:rPr>
        <w:rFonts w:hint="default"/>
        <w:lang w:val="en-US" w:eastAsia="en-US" w:bidi="ar-SA"/>
      </w:rPr>
    </w:lvl>
    <w:lvl w:ilvl="2" w:tplc="891C600E">
      <w:numFmt w:val="bullet"/>
      <w:lvlText w:val="•"/>
      <w:lvlJc w:val="left"/>
      <w:pPr>
        <w:ind w:left="941" w:hanging="240"/>
      </w:pPr>
      <w:rPr>
        <w:rFonts w:hint="default"/>
        <w:lang w:val="en-US" w:eastAsia="en-US" w:bidi="ar-SA"/>
      </w:rPr>
    </w:lvl>
    <w:lvl w:ilvl="3" w:tplc="6C462A88">
      <w:numFmt w:val="bullet"/>
      <w:lvlText w:val="•"/>
      <w:lvlJc w:val="left"/>
      <w:pPr>
        <w:ind w:left="1362" w:hanging="240"/>
      </w:pPr>
      <w:rPr>
        <w:rFonts w:hint="default"/>
        <w:lang w:val="en-US" w:eastAsia="en-US" w:bidi="ar-SA"/>
      </w:rPr>
    </w:lvl>
    <w:lvl w:ilvl="4" w:tplc="1AF6B928">
      <w:numFmt w:val="bullet"/>
      <w:lvlText w:val="•"/>
      <w:lvlJc w:val="left"/>
      <w:pPr>
        <w:ind w:left="1783" w:hanging="240"/>
      </w:pPr>
      <w:rPr>
        <w:rFonts w:hint="default"/>
        <w:lang w:val="en-US" w:eastAsia="en-US" w:bidi="ar-SA"/>
      </w:rPr>
    </w:lvl>
    <w:lvl w:ilvl="5" w:tplc="B1767042">
      <w:numFmt w:val="bullet"/>
      <w:lvlText w:val="•"/>
      <w:lvlJc w:val="left"/>
      <w:pPr>
        <w:ind w:left="2204" w:hanging="240"/>
      </w:pPr>
      <w:rPr>
        <w:rFonts w:hint="default"/>
        <w:lang w:val="en-US" w:eastAsia="en-US" w:bidi="ar-SA"/>
      </w:rPr>
    </w:lvl>
    <w:lvl w:ilvl="6" w:tplc="1988BCFC">
      <w:numFmt w:val="bullet"/>
      <w:lvlText w:val="•"/>
      <w:lvlJc w:val="left"/>
      <w:pPr>
        <w:ind w:left="2624" w:hanging="240"/>
      </w:pPr>
      <w:rPr>
        <w:rFonts w:hint="default"/>
        <w:lang w:val="en-US" w:eastAsia="en-US" w:bidi="ar-SA"/>
      </w:rPr>
    </w:lvl>
    <w:lvl w:ilvl="7" w:tplc="A524CCA8">
      <w:numFmt w:val="bullet"/>
      <w:lvlText w:val="•"/>
      <w:lvlJc w:val="left"/>
      <w:pPr>
        <w:ind w:left="3045" w:hanging="240"/>
      </w:pPr>
      <w:rPr>
        <w:rFonts w:hint="default"/>
        <w:lang w:val="en-US" w:eastAsia="en-US" w:bidi="ar-SA"/>
      </w:rPr>
    </w:lvl>
    <w:lvl w:ilvl="8" w:tplc="EE1A160C">
      <w:numFmt w:val="bullet"/>
      <w:lvlText w:val="•"/>
      <w:lvlJc w:val="left"/>
      <w:pPr>
        <w:ind w:left="3466" w:hanging="240"/>
      </w:pPr>
      <w:rPr>
        <w:rFonts w:hint="default"/>
        <w:lang w:val="en-US" w:eastAsia="en-US" w:bidi="ar-SA"/>
      </w:rPr>
    </w:lvl>
  </w:abstractNum>
  <w:abstractNum w:abstractNumId="65" w15:restartNumberingAfterBreak="0">
    <w:nsid w:val="414402D0"/>
    <w:multiLevelType w:val="hybridMultilevel"/>
    <w:tmpl w:val="34CCF614"/>
    <w:lvl w:ilvl="0" w:tplc="FF3AF2EE">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2D8491D0">
      <w:numFmt w:val="bullet"/>
      <w:lvlText w:val="•"/>
      <w:lvlJc w:val="left"/>
      <w:pPr>
        <w:ind w:left="737" w:hanging="240"/>
      </w:pPr>
      <w:rPr>
        <w:rFonts w:hint="default"/>
        <w:lang w:val="en-US" w:eastAsia="en-US" w:bidi="ar-SA"/>
      </w:rPr>
    </w:lvl>
    <w:lvl w:ilvl="2" w:tplc="3B849E62">
      <w:numFmt w:val="bullet"/>
      <w:lvlText w:val="•"/>
      <w:lvlJc w:val="left"/>
      <w:pPr>
        <w:ind w:left="1134" w:hanging="240"/>
      </w:pPr>
      <w:rPr>
        <w:rFonts w:hint="default"/>
        <w:lang w:val="en-US" w:eastAsia="en-US" w:bidi="ar-SA"/>
      </w:rPr>
    </w:lvl>
    <w:lvl w:ilvl="3" w:tplc="BA18BC80">
      <w:numFmt w:val="bullet"/>
      <w:lvlText w:val="•"/>
      <w:lvlJc w:val="left"/>
      <w:pPr>
        <w:ind w:left="1531" w:hanging="240"/>
      </w:pPr>
      <w:rPr>
        <w:rFonts w:hint="default"/>
        <w:lang w:val="en-US" w:eastAsia="en-US" w:bidi="ar-SA"/>
      </w:rPr>
    </w:lvl>
    <w:lvl w:ilvl="4" w:tplc="F2B2321A">
      <w:numFmt w:val="bullet"/>
      <w:lvlText w:val="•"/>
      <w:lvlJc w:val="left"/>
      <w:pPr>
        <w:ind w:left="1928" w:hanging="240"/>
      </w:pPr>
      <w:rPr>
        <w:rFonts w:hint="default"/>
        <w:lang w:val="en-US" w:eastAsia="en-US" w:bidi="ar-SA"/>
      </w:rPr>
    </w:lvl>
    <w:lvl w:ilvl="5" w:tplc="81FC1942">
      <w:numFmt w:val="bullet"/>
      <w:lvlText w:val="•"/>
      <w:lvlJc w:val="left"/>
      <w:pPr>
        <w:ind w:left="2325" w:hanging="240"/>
      </w:pPr>
      <w:rPr>
        <w:rFonts w:hint="default"/>
        <w:lang w:val="en-US" w:eastAsia="en-US" w:bidi="ar-SA"/>
      </w:rPr>
    </w:lvl>
    <w:lvl w:ilvl="6" w:tplc="6D92FC8A">
      <w:numFmt w:val="bullet"/>
      <w:lvlText w:val="•"/>
      <w:lvlJc w:val="left"/>
      <w:pPr>
        <w:ind w:left="2722" w:hanging="240"/>
      </w:pPr>
      <w:rPr>
        <w:rFonts w:hint="default"/>
        <w:lang w:val="en-US" w:eastAsia="en-US" w:bidi="ar-SA"/>
      </w:rPr>
    </w:lvl>
    <w:lvl w:ilvl="7" w:tplc="DC38D706">
      <w:numFmt w:val="bullet"/>
      <w:lvlText w:val="•"/>
      <w:lvlJc w:val="left"/>
      <w:pPr>
        <w:ind w:left="3119" w:hanging="240"/>
      </w:pPr>
      <w:rPr>
        <w:rFonts w:hint="default"/>
        <w:lang w:val="en-US" w:eastAsia="en-US" w:bidi="ar-SA"/>
      </w:rPr>
    </w:lvl>
    <w:lvl w:ilvl="8" w:tplc="B180FA54">
      <w:numFmt w:val="bullet"/>
      <w:lvlText w:val="•"/>
      <w:lvlJc w:val="left"/>
      <w:pPr>
        <w:ind w:left="3516" w:hanging="240"/>
      </w:pPr>
      <w:rPr>
        <w:rFonts w:hint="default"/>
        <w:lang w:val="en-US" w:eastAsia="en-US" w:bidi="ar-SA"/>
      </w:rPr>
    </w:lvl>
  </w:abstractNum>
  <w:abstractNum w:abstractNumId="66" w15:restartNumberingAfterBreak="0">
    <w:nsid w:val="43DE701F"/>
    <w:multiLevelType w:val="hybridMultilevel"/>
    <w:tmpl w:val="3E525286"/>
    <w:lvl w:ilvl="0" w:tplc="506A8738">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E5AC9646">
      <w:numFmt w:val="bullet"/>
      <w:lvlText w:val="•"/>
      <w:lvlJc w:val="left"/>
      <w:pPr>
        <w:ind w:left="520" w:hanging="240"/>
      </w:pPr>
      <w:rPr>
        <w:rFonts w:hint="default"/>
        <w:lang w:val="en-US" w:eastAsia="en-US" w:bidi="ar-SA"/>
      </w:rPr>
    </w:lvl>
    <w:lvl w:ilvl="2" w:tplc="A2B47B08">
      <w:numFmt w:val="bullet"/>
      <w:lvlText w:val="•"/>
      <w:lvlJc w:val="left"/>
      <w:pPr>
        <w:ind w:left="941" w:hanging="240"/>
      </w:pPr>
      <w:rPr>
        <w:rFonts w:hint="default"/>
        <w:lang w:val="en-US" w:eastAsia="en-US" w:bidi="ar-SA"/>
      </w:rPr>
    </w:lvl>
    <w:lvl w:ilvl="3" w:tplc="417A4E70">
      <w:numFmt w:val="bullet"/>
      <w:lvlText w:val="•"/>
      <w:lvlJc w:val="left"/>
      <w:pPr>
        <w:ind w:left="1362" w:hanging="240"/>
      </w:pPr>
      <w:rPr>
        <w:rFonts w:hint="default"/>
        <w:lang w:val="en-US" w:eastAsia="en-US" w:bidi="ar-SA"/>
      </w:rPr>
    </w:lvl>
    <w:lvl w:ilvl="4" w:tplc="98741A5E">
      <w:numFmt w:val="bullet"/>
      <w:lvlText w:val="•"/>
      <w:lvlJc w:val="left"/>
      <w:pPr>
        <w:ind w:left="1783" w:hanging="240"/>
      </w:pPr>
      <w:rPr>
        <w:rFonts w:hint="default"/>
        <w:lang w:val="en-US" w:eastAsia="en-US" w:bidi="ar-SA"/>
      </w:rPr>
    </w:lvl>
    <w:lvl w:ilvl="5" w:tplc="FF725088">
      <w:numFmt w:val="bullet"/>
      <w:lvlText w:val="•"/>
      <w:lvlJc w:val="left"/>
      <w:pPr>
        <w:ind w:left="2204" w:hanging="240"/>
      </w:pPr>
      <w:rPr>
        <w:rFonts w:hint="default"/>
        <w:lang w:val="en-US" w:eastAsia="en-US" w:bidi="ar-SA"/>
      </w:rPr>
    </w:lvl>
    <w:lvl w:ilvl="6" w:tplc="CC1863D6">
      <w:numFmt w:val="bullet"/>
      <w:lvlText w:val="•"/>
      <w:lvlJc w:val="left"/>
      <w:pPr>
        <w:ind w:left="2624" w:hanging="240"/>
      </w:pPr>
      <w:rPr>
        <w:rFonts w:hint="default"/>
        <w:lang w:val="en-US" w:eastAsia="en-US" w:bidi="ar-SA"/>
      </w:rPr>
    </w:lvl>
    <w:lvl w:ilvl="7" w:tplc="A2E84CC8">
      <w:numFmt w:val="bullet"/>
      <w:lvlText w:val="•"/>
      <w:lvlJc w:val="left"/>
      <w:pPr>
        <w:ind w:left="3045" w:hanging="240"/>
      </w:pPr>
      <w:rPr>
        <w:rFonts w:hint="default"/>
        <w:lang w:val="en-US" w:eastAsia="en-US" w:bidi="ar-SA"/>
      </w:rPr>
    </w:lvl>
    <w:lvl w:ilvl="8" w:tplc="E618C13E">
      <w:numFmt w:val="bullet"/>
      <w:lvlText w:val="•"/>
      <w:lvlJc w:val="left"/>
      <w:pPr>
        <w:ind w:left="3466" w:hanging="240"/>
      </w:pPr>
      <w:rPr>
        <w:rFonts w:hint="default"/>
        <w:lang w:val="en-US" w:eastAsia="en-US" w:bidi="ar-SA"/>
      </w:rPr>
    </w:lvl>
  </w:abstractNum>
  <w:abstractNum w:abstractNumId="67" w15:restartNumberingAfterBreak="0">
    <w:nsid w:val="445C3C4F"/>
    <w:multiLevelType w:val="hybridMultilevel"/>
    <w:tmpl w:val="A24CDA0C"/>
    <w:lvl w:ilvl="0" w:tplc="828EEAF6">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6E7E6652">
      <w:numFmt w:val="bullet"/>
      <w:lvlText w:val="•"/>
      <w:lvlJc w:val="left"/>
      <w:pPr>
        <w:ind w:left="736" w:hanging="240"/>
      </w:pPr>
      <w:rPr>
        <w:rFonts w:hint="default"/>
        <w:lang w:val="en-US" w:eastAsia="en-US" w:bidi="ar-SA"/>
      </w:rPr>
    </w:lvl>
    <w:lvl w:ilvl="2" w:tplc="C9D8FB14">
      <w:numFmt w:val="bullet"/>
      <w:lvlText w:val="•"/>
      <w:lvlJc w:val="left"/>
      <w:pPr>
        <w:ind w:left="1133" w:hanging="240"/>
      </w:pPr>
      <w:rPr>
        <w:rFonts w:hint="default"/>
        <w:lang w:val="en-US" w:eastAsia="en-US" w:bidi="ar-SA"/>
      </w:rPr>
    </w:lvl>
    <w:lvl w:ilvl="3" w:tplc="EB1888B0">
      <w:numFmt w:val="bullet"/>
      <w:lvlText w:val="•"/>
      <w:lvlJc w:val="left"/>
      <w:pPr>
        <w:ind w:left="1530" w:hanging="240"/>
      </w:pPr>
      <w:rPr>
        <w:rFonts w:hint="default"/>
        <w:lang w:val="en-US" w:eastAsia="en-US" w:bidi="ar-SA"/>
      </w:rPr>
    </w:lvl>
    <w:lvl w:ilvl="4" w:tplc="569ADA14">
      <w:numFmt w:val="bullet"/>
      <w:lvlText w:val="•"/>
      <w:lvlJc w:val="left"/>
      <w:pPr>
        <w:ind w:left="1927" w:hanging="240"/>
      </w:pPr>
      <w:rPr>
        <w:rFonts w:hint="default"/>
        <w:lang w:val="en-US" w:eastAsia="en-US" w:bidi="ar-SA"/>
      </w:rPr>
    </w:lvl>
    <w:lvl w:ilvl="5" w:tplc="AB3A4082">
      <w:numFmt w:val="bullet"/>
      <w:lvlText w:val="•"/>
      <w:lvlJc w:val="left"/>
      <w:pPr>
        <w:ind w:left="2324" w:hanging="240"/>
      </w:pPr>
      <w:rPr>
        <w:rFonts w:hint="default"/>
        <w:lang w:val="en-US" w:eastAsia="en-US" w:bidi="ar-SA"/>
      </w:rPr>
    </w:lvl>
    <w:lvl w:ilvl="6" w:tplc="424CE30E">
      <w:numFmt w:val="bullet"/>
      <w:lvlText w:val="•"/>
      <w:lvlJc w:val="left"/>
      <w:pPr>
        <w:ind w:left="2720" w:hanging="240"/>
      </w:pPr>
      <w:rPr>
        <w:rFonts w:hint="default"/>
        <w:lang w:val="en-US" w:eastAsia="en-US" w:bidi="ar-SA"/>
      </w:rPr>
    </w:lvl>
    <w:lvl w:ilvl="7" w:tplc="384C31F4">
      <w:numFmt w:val="bullet"/>
      <w:lvlText w:val="•"/>
      <w:lvlJc w:val="left"/>
      <w:pPr>
        <w:ind w:left="3117" w:hanging="240"/>
      </w:pPr>
      <w:rPr>
        <w:rFonts w:hint="default"/>
        <w:lang w:val="en-US" w:eastAsia="en-US" w:bidi="ar-SA"/>
      </w:rPr>
    </w:lvl>
    <w:lvl w:ilvl="8" w:tplc="D92CEB4E">
      <w:numFmt w:val="bullet"/>
      <w:lvlText w:val="•"/>
      <w:lvlJc w:val="left"/>
      <w:pPr>
        <w:ind w:left="3514" w:hanging="240"/>
      </w:pPr>
      <w:rPr>
        <w:rFonts w:hint="default"/>
        <w:lang w:val="en-US" w:eastAsia="en-US" w:bidi="ar-SA"/>
      </w:rPr>
    </w:lvl>
  </w:abstractNum>
  <w:abstractNum w:abstractNumId="68" w15:restartNumberingAfterBreak="0">
    <w:nsid w:val="44967CEF"/>
    <w:multiLevelType w:val="hybridMultilevel"/>
    <w:tmpl w:val="5314C0C8"/>
    <w:lvl w:ilvl="0" w:tplc="527840E4">
      <w:numFmt w:val="bullet"/>
      <w:lvlText w:val="•"/>
      <w:lvlJc w:val="left"/>
      <w:pPr>
        <w:ind w:left="828" w:hanging="360"/>
      </w:pPr>
      <w:rPr>
        <w:rFonts w:hint="default" w:ascii="Arial" w:hAnsi="Arial" w:eastAsia="Arial" w:cs="Arial"/>
        <w:b w:val="0"/>
        <w:bCs w:val="0"/>
        <w:i w:val="0"/>
        <w:iCs w:val="0"/>
        <w:spacing w:val="0"/>
        <w:w w:val="131"/>
        <w:sz w:val="22"/>
        <w:szCs w:val="22"/>
        <w:lang w:val="en-US" w:eastAsia="en-US" w:bidi="ar-SA"/>
      </w:rPr>
    </w:lvl>
    <w:lvl w:ilvl="1" w:tplc="CB5ABFE4">
      <w:numFmt w:val="bullet"/>
      <w:lvlText w:val="•"/>
      <w:lvlJc w:val="left"/>
      <w:pPr>
        <w:ind w:left="1169" w:hanging="360"/>
      </w:pPr>
      <w:rPr>
        <w:rFonts w:hint="default"/>
        <w:lang w:val="en-US" w:eastAsia="en-US" w:bidi="ar-SA"/>
      </w:rPr>
    </w:lvl>
    <w:lvl w:ilvl="2" w:tplc="03564E0E">
      <w:numFmt w:val="bullet"/>
      <w:lvlText w:val="•"/>
      <w:lvlJc w:val="left"/>
      <w:pPr>
        <w:ind w:left="1518" w:hanging="360"/>
      </w:pPr>
      <w:rPr>
        <w:rFonts w:hint="default"/>
        <w:lang w:val="en-US" w:eastAsia="en-US" w:bidi="ar-SA"/>
      </w:rPr>
    </w:lvl>
    <w:lvl w:ilvl="3" w:tplc="D6646702">
      <w:numFmt w:val="bullet"/>
      <w:lvlText w:val="•"/>
      <w:lvlJc w:val="left"/>
      <w:pPr>
        <w:ind w:left="1867" w:hanging="360"/>
      </w:pPr>
      <w:rPr>
        <w:rFonts w:hint="default"/>
        <w:lang w:val="en-US" w:eastAsia="en-US" w:bidi="ar-SA"/>
      </w:rPr>
    </w:lvl>
    <w:lvl w:ilvl="4" w:tplc="54C2F41E">
      <w:numFmt w:val="bullet"/>
      <w:lvlText w:val="•"/>
      <w:lvlJc w:val="left"/>
      <w:pPr>
        <w:ind w:left="2216" w:hanging="360"/>
      </w:pPr>
      <w:rPr>
        <w:rFonts w:hint="default"/>
        <w:lang w:val="en-US" w:eastAsia="en-US" w:bidi="ar-SA"/>
      </w:rPr>
    </w:lvl>
    <w:lvl w:ilvl="5" w:tplc="B7BE913E">
      <w:numFmt w:val="bullet"/>
      <w:lvlText w:val="•"/>
      <w:lvlJc w:val="left"/>
      <w:pPr>
        <w:ind w:left="2565" w:hanging="360"/>
      </w:pPr>
      <w:rPr>
        <w:rFonts w:hint="default"/>
        <w:lang w:val="en-US" w:eastAsia="en-US" w:bidi="ar-SA"/>
      </w:rPr>
    </w:lvl>
    <w:lvl w:ilvl="6" w:tplc="98E2C22C">
      <w:numFmt w:val="bullet"/>
      <w:lvlText w:val="•"/>
      <w:lvlJc w:val="left"/>
      <w:pPr>
        <w:ind w:left="2914" w:hanging="360"/>
      </w:pPr>
      <w:rPr>
        <w:rFonts w:hint="default"/>
        <w:lang w:val="en-US" w:eastAsia="en-US" w:bidi="ar-SA"/>
      </w:rPr>
    </w:lvl>
    <w:lvl w:ilvl="7" w:tplc="9FDEB92A">
      <w:numFmt w:val="bullet"/>
      <w:lvlText w:val="•"/>
      <w:lvlJc w:val="left"/>
      <w:pPr>
        <w:ind w:left="3263" w:hanging="360"/>
      </w:pPr>
      <w:rPr>
        <w:rFonts w:hint="default"/>
        <w:lang w:val="en-US" w:eastAsia="en-US" w:bidi="ar-SA"/>
      </w:rPr>
    </w:lvl>
    <w:lvl w:ilvl="8" w:tplc="371A36AA">
      <w:numFmt w:val="bullet"/>
      <w:lvlText w:val="•"/>
      <w:lvlJc w:val="left"/>
      <w:pPr>
        <w:ind w:left="3612" w:hanging="360"/>
      </w:pPr>
      <w:rPr>
        <w:rFonts w:hint="default"/>
        <w:lang w:val="en-US" w:eastAsia="en-US" w:bidi="ar-SA"/>
      </w:rPr>
    </w:lvl>
  </w:abstractNum>
  <w:abstractNum w:abstractNumId="69" w15:restartNumberingAfterBreak="0">
    <w:nsid w:val="46087018"/>
    <w:multiLevelType w:val="hybridMultilevel"/>
    <w:tmpl w:val="2988B9CC"/>
    <w:lvl w:ilvl="0" w:tplc="4614CCD2">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130ACA90">
      <w:numFmt w:val="bullet"/>
      <w:lvlText w:val="•"/>
      <w:lvlJc w:val="left"/>
      <w:pPr>
        <w:ind w:left="736" w:hanging="240"/>
      </w:pPr>
      <w:rPr>
        <w:rFonts w:hint="default"/>
        <w:lang w:val="en-US" w:eastAsia="en-US" w:bidi="ar-SA"/>
      </w:rPr>
    </w:lvl>
    <w:lvl w:ilvl="2" w:tplc="737CD17A">
      <w:numFmt w:val="bullet"/>
      <w:lvlText w:val="•"/>
      <w:lvlJc w:val="left"/>
      <w:pPr>
        <w:ind w:left="1133" w:hanging="240"/>
      </w:pPr>
      <w:rPr>
        <w:rFonts w:hint="default"/>
        <w:lang w:val="en-US" w:eastAsia="en-US" w:bidi="ar-SA"/>
      </w:rPr>
    </w:lvl>
    <w:lvl w:ilvl="3" w:tplc="B30EBC78">
      <w:numFmt w:val="bullet"/>
      <w:lvlText w:val="•"/>
      <w:lvlJc w:val="left"/>
      <w:pPr>
        <w:ind w:left="1530" w:hanging="240"/>
      </w:pPr>
      <w:rPr>
        <w:rFonts w:hint="default"/>
        <w:lang w:val="en-US" w:eastAsia="en-US" w:bidi="ar-SA"/>
      </w:rPr>
    </w:lvl>
    <w:lvl w:ilvl="4" w:tplc="F384A38A">
      <w:numFmt w:val="bullet"/>
      <w:lvlText w:val="•"/>
      <w:lvlJc w:val="left"/>
      <w:pPr>
        <w:ind w:left="1927" w:hanging="240"/>
      </w:pPr>
      <w:rPr>
        <w:rFonts w:hint="default"/>
        <w:lang w:val="en-US" w:eastAsia="en-US" w:bidi="ar-SA"/>
      </w:rPr>
    </w:lvl>
    <w:lvl w:ilvl="5" w:tplc="84DEAC14">
      <w:numFmt w:val="bullet"/>
      <w:lvlText w:val="•"/>
      <w:lvlJc w:val="left"/>
      <w:pPr>
        <w:ind w:left="2324" w:hanging="240"/>
      </w:pPr>
      <w:rPr>
        <w:rFonts w:hint="default"/>
        <w:lang w:val="en-US" w:eastAsia="en-US" w:bidi="ar-SA"/>
      </w:rPr>
    </w:lvl>
    <w:lvl w:ilvl="6" w:tplc="15244A00">
      <w:numFmt w:val="bullet"/>
      <w:lvlText w:val="•"/>
      <w:lvlJc w:val="left"/>
      <w:pPr>
        <w:ind w:left="2721" w:hanging="240"/>
      </w:pPr>
      <w:rPr>
        <w:rFonts w:hint="default"/>
        <w:lang w:val="en-US" w:eastAsia="en-US" w:bidi="ar-SA"/>
      </w:rPr>
    </w:lvl>
    <w:lvl w:ilvl="7" w:tplc="47562896">
      <w:numFmt w:val="bullet"/>
      <w:lvlText w:val="•"/>
      <w:lvlJc w:val="left"/>
      <w:pPr>
        <w:ind w:left="3118" w:hanging="240"/>
      </w:pPr>
      <w:rPr>
        <w:rFonts w:hint="default"/>
        <w:lang w:val="en-US" w:eastAsia="en-US" w:bidi="ar-SA"/>
      </w:rPr>
    </w:lvl>
    <w:lvl w:ilvl="8" w:tplc="5BE25324">
      <w:numFmt w:val="bullet"/>
      <w:lvlText w:val="•"/>
      <w:lvlJc w:val="left"/>
      <w:pPr>
        <w:ind w:left="3515" w:hanging="240"/>
      </w:pPr>
      <w:rPr>
        <w:rFonts w:hint="default"/>
        <w:lang w:val="en-US" w:eastAsia="en-US" w:bidi="ar-SA"/>
      </w:rPr>
    </w:lvl>
  </w:abstractNum>
  <w:abstractNum w:abstractNumId="70" w15:restartNumberingAfterBreak="0">
    <w:nsid w:val="46CD7B6B"/>
    <w:multiLevelType w:val="hybridMultilevel"/>
    <w:tmpl w:val="2B360A56"/>
    <w:lvl w:ilvl="0" w:tplc="FCF856B2">
      <w:numFmt w:val="bullet"/>
      <w:lvlText w:val="☐"/>
      <w:lvlJc w:val="left"/>
      <w:pPr>
        <w:ind w:left="597" w:hanging="238"/>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6C0CA9F8">
      <w:numFmt w:val="bullet"/>
      <w:lvlText w:val="•"/>
      <w:lvlJc w:val="left"/>
      <w:pPr>
        <w:ind w:left="970" w:hanging="238"/>
      </w:pPr>
      <w:rPr>
        <w:rFonts w:hint="default"/>
        <w:lang w:val="en-US" w:eastAsia="en-US" w:bidi="ar-SA"/>
      </w:rPr>
    </w:lvl>
    <w:lvl w:ilvl="2" w:tplc="255C8F70">
      <w:numFmt w:val="bullet"/>
      <w:lvlText w:val="•"/>
      <w:lvlJc w:val="left"/>
      <w:pPr>
        <w:ind w:left="1341" w:hanging="238"/>
      </w:pPr>
      <w:rPr>
        <w:rFonts w:hint="default"/>
        <w:lang w:val="en-US" w:eastAsia="en-US" w:bidi="ar-SA"/>
      </w:rPr>
    </w:lvl>
    <w:lvl w:ilvl="3" w:tplc="49525202">
      <w:numFmt w:val="bullet"/>
      <w:lvlText w:val="•"/>
      <w:lvlJc w:val="left"/>
      <w:pPr>
        <w:ind w:left="1712" w:hanging="238"/>
      </w:pPr>
      <w:rPr>
        <w:rFonts w:hint="default"/>
        <w:lang w:val="en-US" w:eastAsia="en-US" w:bidi="ar-SA"/>
      </w:rPr>
    </w:lvl>
    <w:lvl w:ilvl="4" w:tplc="9F68F4F0">
      <w:numFmt w:val="bullet"/>
      <w:lvlText w:val="•"/>
      <w:lvlJc w:val="left"/>
      <w:pPr>
        <w:ind w:left="2083" w:hanging="238"/>
      </w:pPr>
      <w:rPr>
        <w:rFonts w:hint="default"/>
        <w:lang w:val="en-US" w:eastAsia="en-US" w:bidi="ar-SA"/>
      </w:rPr>
    </w:lvl>
    <w:lvl w:ilvl="5" w:tplc="47EEEFFE">
      <w:numFmt w:val="bullet"/>
      <w:lvlText w:val="•"/>
      <w:lvlJc w:val="left"/>
      <w:pPr>
        <w:ind w:left="2454" w:hanging="238"/>
      </w:pPr>
      <w:rPr>
        <w:rFonts w:hint="default"/>
        <w:lang w:val="en-US" w:eastAsia="en-US" w:bidi="ar-SA"/>
      </w:rPr>
    </w:lvl>
    <w:lvl w:ilvl="6" w:tplc="A7FA8AB4">
      <w:numFmt w:val="bullet"/>
      <w:lvlText w:val="•"/>
      <w:lvlJc w:val="left"/>
      <w:pPr>
        <w:ind w:left="2825" w:hanging="238"/>
      </w:pPr>
      <w:rPr>
        <w:rFonts w:hint="default"/>
        <w:lang w:val="en-US" w:eastAsia="en-US" w:bidi="ar-SA"/>
      </w:rPr>
    </w:lvl>
    <w:lvl w:ilvl="7" w:tplc="8B40B372">
      <w:numFmt w:val="bullet"/>
      <w:lvlText w:val="•"/>
      <w:lvlJc w:val="left"/>
      <w:pPr>
        <w:ind w:left="3196" w:hanging="238"/>
      </w:pPr>
      <w:rPr>
        <w:rFonts w:hint="default"/>
        <w:lang w:val="en-US" w:eastAsia="en-US" w:bidi="ar-SA"/>
      </w:rPr>
    </w:lvl>
    <w:lvl w:ilvl="8" w:tplc="CFF6AAB4">
      <w:numFmt w:val="bullet"/>
      <w:lvlText w:val="•"/>
      <w:lvlJc w:val="left"/>
      <w:pPr>
        <w:ind w:left="3567" w:hanging="238"/>
      </w:pPr>
      <w:rPr>
        <w:rFonts w:hint="default"/>
        <w:lang w:val="en-US" w:eastAsia="en-US" w:bidi="ar-SA"/>
      </w:rPr>
    </w:lvl>
  </w:abstractNum>
  <w:abstractNum w:abstractNumId="71" w15:restartNumberingAfterBreak="0">
    <w:nsid w:val="47460DBF"/>
    <w:multiLevelType w:val="hybridMultilevel"/>
    <w:tmpl w:val="2F566314"/>
    <w:lvl w:ilvl="0" w:tplc="4B0EA8FC">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35766210">
      <w:numFmt w:val="bullet"/>
      <w:lvlText w:val="•"/>
      <w:lvlJc w:val="left"/>
      <w:pPr>
        <w:ind w:left="736" w:hanging="240"/>
      </w:pPr>
      <w:rPr>
        <w:rFonts w:hint="default"/>
        <w:lang w:val="en-US" w:eastAsia="en-US" w:bidi="ar-SA"/>
      </w:rPr>
    </w:lvl>
    <w:lvl w:ilvl="2" w:tplc="62CC885A">
      <w:numFmt w:val="bullet"/>
      <w:lvlText w:val="•"/>
      <w:lvlJc w:val="left"/>
      <w:pPr>
        <w:ind w:left="1133" w:hanging="240"/>
      </w:pPr>
      <w:rPr>
        <w:rFonts w:hint="default"/>
        <w:lang w:val="en-US" w:eastAsia="en-US" w:bidi="ar-SA"/>
      </w:rPr>
    </w:lvl>
    <w:lvl w:ilvl="3" w:tplc="5726CB7A">
      <w:numFmt w:val="bullet"/>
      <w:lvlText w:val="•"/>
      <w:lvlJc w:val="left"/>
      <w:pPr>
        <w:ind w:left="1529" w:hanging="240"/>
      </w:pPr>
      <w:rPr>
        <w:rFonts w:hint="default"/>
        <w:lang w:val="en-US" w:eastAsia="en-US" w:bidi="ar-SA"/>
      </w:rPr>
    </w:lvl>
    <w:lvl w:ilvl="4" w:tplc="A07EA07C">
      <w:numFmt w:val="bullet"/>
      <w:lvlText w:val="•"/>
      <w:lvlJc w:val="left"/>
      <w:pPr>
        <w:ind w:left="1926" w:hanging="240"/>
      </w:pPr>
      <w:rPr>
        <w:rFonts w:hint="default"/>
        <w:lang w:val="en-US" w:eastAsia="en-US" w:bidi="ar-SA"/>
      </w:rPr>
    </w:lvl>
    <w:lvl w:ilvl="5" w:tplc="4DF4FE18">
      <w:numFmt w:val="bullet"/>
      <w:lvlText w:val="•"/>
      <w:lvlJc w:val="left"/>
      <w:pPr>
        <w:ind w:left="2323" w:hanging="240"/>
      </w:pPr>
      <w:rPr>
        <w:rFonts w:hint="default"/>
        <w:lang w:val="en-US" w:eastAsia="en-US" w:bidi="ar-SA"/>
      </w:rPr>
    </w:lvl>
    <w:lvl w:ilvl="6" w:tplc="951E13FE">
      <w:numFmt w:val="bullet"/>
      <w:lvlText w:val="•"/>
      <w:lvlJc w:val="left"/>
      <w:pPr>
        <w:ind w:left="2719" w:hanging="240"/>
      </w:pPr>
      <w:rPr>
        <w:rFonts w:hint="default"/>
        <w:lang w:val="en-US" w:eastAsia="en-US" w:bidi="ar-SA"/>
      </w:rPr>
    </w:lvl>
    <w:lvl w:ilvl="7" w:tplc="6A9C3C40">
      <w:numFmt w:val="bullet"/>
      <w:lvlText w:val="•"/>
      <w:lvlJc w:val="left"/>
      <w:pPr>
        <w:ind w:left="3116" w:hanging="240"/>
      </w:pPr>
      <w:rPr>
        <w:rFonts w:hint="default"/>
        <w:lang w:val="en-US" w:eastAsia="en-US" w:bidi="ar-SA"/>
      </w:rPr>
    </w:lvl>
    <w:lvl w:ilvl="8" w:tplc="ECD8D60A">
      <w:numFmt w:val="bullet"/>
      <w:lvlText w:val="•"/>
      <w:lvlJc w:val="left"/>
      <w:pPr>
        <w:ind w:left="3512" w:hanging="240"/>
      </w:pPr>
      <w:rPr>
        <w:rFonts w:hint="default"/>
        <w:lang w:val="en-US" w:eastAsia="en-US" w:bidi="ar-SA"/>
      </w:rPr>
    </w:lvl>
  </w:abstractNum>
  <w:abstractNum w:abstractNumId="72" w15:restartNumberingAfterBreak="0">
    <w:nsid w:val="474B46E1"/>
    <w:multiLevelType w:val="hybridMultilevel"/>
    <w:tmpl w:val="E5207850"/>
    <w:lvl w:ilvl="0" w:tplc="248C6E24">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E392E75C">
      <w:numFmt w:val="bullet"/>
      <w:lvlText w:val="•"/>
      <w:lvlJc w:val="left"/>
      <w:pPr>
        <w:ind w:left="736" w:hanging="240"/>
      </w:pPr>
      <w:rPr>
        <w:rFonts w:hint="default"/>
        <w:lang w:val="en-US" w:eastAsia="en-US" w:bidi="ar-SA"/>
      </w:rPr>
    </w:lvl>
    <w:lvl w:ilvl="2" w:tplc="5E4C0DBA">
      <w:numFmt w:val="bullet"/>
      <w:lvlText w:val="•"/>
      <w:lvlJc w:val="left"/>
      <w:pPr>
        <w:ind w:left="1133" w:hanging="240"/>
      </w:pPr>
      <w:rPr>
        <w:rFonts w:hint="default"/>
        <w:lang w:val="en-US" w:eastAsia="en-US" w:bidi="ar-SA"/>
      </w:rPr>
    </w:lvl>
    <w:lvl w:ilvl="3" w:tplc="E8409B76">
      <w:numFmt w:val="bullet"/>
      <w:lvlText w:val="•"/>
      <w:lvlJc w:val="left"/>
      <w:pPr>
        <w:ind w:left="1530" w:hanging="240"/>
      </w:pPr>
      <w:rPr>
        <w:rFonts w:hint="default"/>
        <w:lang w:val="en-US" w:eastAsia="en-US" w:bidi="ar-SA"/>
      </w:rPr>
    </w:lvl>
    <w:lvl w:ilvl="4" w:tplc="7248B8F2">
      <w:numFmt w:val="bullet"/>
      <w:lvlText w:val="•"/>
      <w:lvlJc w:val="left"/>
      <w:pPr>
        <w:ind w:left="1927" w:hanging="240"/>
      </w:pPr>
      <w:rPr>
        <w:rFonts w:hint="default"/>
        <w:lang w:val="en-US" w:eastAsia="en-US" w:bidi="ar-SA"/>
      </w:rPr>
    </w:lvl>
    <w:lvl w:ilvl="5" w:tplc="A2E0E9E4">
      <w:numFmt w:val="bullet"/>
      <w:lvlText w:val="•"/>
      <w:lvlJc w:val="left"/>
      <w:pPr>
        <w:ind w:left="2324" w:hanging="240"/>
      </w:pPr>
      <w:rPr>
        <w:rFonts w:hint="default"/>
        <w:lang w:val="en-US" w:eastAsia="en-US" w:bidi="ar-SA"/>
      </w:rPr>
    </w:lvl>
    <w:lvl w:ilvl="6" w:tplc="73CE29D8">
      <w:numFmt w:val="bullet"/>
      <w:lvlText w:val="•"/>
      <w:lvlJc w:val="left"/>
      <w:pPr>
        <w:ind w:left="2721" w:hanging="240"/>
      </w:pPr>
      <w:rPr>
        <w:rFonts w:hint="default"/>
        <w:lang w:val="en-US" w:eastAsia="en-US" w:bidi="ar-SA"/>
      </w:rPr>
    </w:lvl>
    <w:lvl w:ilvl="7" w:tplc="B038FE24">
      <w:numFmt w:val="bullet"/>
      <w:lvlText w:val="•"/>
      <w:lvlJc w:val="left"/>
      <w:pPr>
        <w:ind w:left="3118" w:hanging="240"/>
      </w:pPr>
      <w:rPr>
        <w:rFonts w:hint="default"/>
        <w:lang w:val="en-US" w:eastAsia="en-US" w:bidi="ar-SA"/>
      </w:rPr>
    </w:lvl>
    <w:lvl w:ilvl="8" w:tplc="319233E8">
      <w:numFmt w:val="bullet"/>
      <w:lvlText w:val="•"/>
      <w:lvlJc w:val="left"/>
      <w:pPr>
        <w:ind w:left="3515" w:hanging="240"/>
      </w:pPr>
      <w:rPr>
        <w:rFonts w:hint="default"/>
        <w:lang w:val="en-US" w:eastAsia="en-US" w:bidi="ar-SA"/>
      </w:rPr>
    </w:lvl>
  </w:abstractNum>
  <w:abstractNum w:abstractNumId="73" w15:restartNumberingAfterBreak="0">
    <w:nsid w:val="47E4363C"/>
    <w:multiLevelType w:val="hybridMultilevel"/>
    <w:tmpl w:val="990AAFF6"/>
    <w:lvl w:ilvl="0" w:tplc="F43AEC62">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2F3699DA">
      <w:numFmt w:val="bullet"/>
      <w:lvlText w:val="•"/>
      <w:lvlJc w:val="left"/>
      <w:pPr>
        <w:ind w:left="739" w:hanging="240"/>
      </w:pPr>
      <w:rPr>
        <w:rFonts w:hint="default"/>
        <w:lang w:val="en-US" w:eastAsia="en-US" w:bidi="ar-SA"/>
      </w:rPr>
    </w:lvl>
    <w:lvl w:ilvl="2" w:tplc="DFC074C0">
      <w:numFmt w:val="bullet"/>
      <w:lvlText w:val="•"/>
      <w:lvlJc w:val="left"/>
      <w:pPr>
        <w:ind w:left="1139" w:hanging="240"/>
      </w:pPr>
      <w:rPr>
        <w:rFonts w:hint="default"/>
        <w:lang w:val="en-US" w:eastAsia="en-US" w:bidi="ar-SA"/>
      </w:rPr>
    </w:lvl>
    <w:lvl w:ilvl="3" w:tplc="4DF2B2C0">
      <w:numFmt w:val="bullet"/>
      <w:lvlText w:val="•"/>
      <w:lvlJc w:val="left"/>
      <w:pPr>
        <w:ind w:left="1538" w:hanging="240"/>
      </w:pPr>
      <w:rPr>
        <w:rFonts w:hint="default"/>
        <w:lang w:val="en-US" w:eastAsia="en-US" w:bidi="ar-SA"/>
      </w:rPr>
    </w:lvl>
    <w:lvl w:ilvl="4" w:tplc="1D466CFC">
      <w:numFmt w:val="bullet"/>
      <w:lvlText w:val="•"/>
      <w:lvlJc w:val="left"/>
      <w:pPr>
        <w:ind w:left="1938" w:hanging="240"/>
      </w:pPr>
      <w:rPr>
        <w:rFonts w:hint="default"/>
        <w:lang w:val="en-US" w:eastAsia="en-US" w:bidi="ar-SA"/>
      </w:rPr>
    </w:lvl>
    <w:lvl w:ilvl="5" w:tplc="58D0BF38">
      <w:numFmt w:val="bullet"/>
      <w:lvlText w:val="•"/>
      <w:lvlJc w:val="left"/>
      <w:pPr>
        <w:ind w:left="2337" w:hanging="240"/>
      </w:pPr>
      <w:rPr>
        <w:rFonts w:hint="default"/>
        <w:lang w:val="en-US" w:eastAsia="en-US" w:bidi="ar-SA"/>
      </w:rPr>
    </w:lvl>
    <w:lvl w:ilvl="6" w:tplc="4072C664">
      <w:numFmt w:val="bullet"/>
      <w:lvlText w:val="•"/>
      <w:lvlJc w:val="left"/>
      <w:pPr>
        <w:ind w:left="2737" w:hanging="240"/>
      </w:pPr>
      <w:rPr>
        <w:rFonts w:hint="default"/>
        <w:lang w:val="en-US" w:eastAsia="en-US" w:bidi="ar-SA"/>
      </w:rPr>
    </w:lvl>
    <w:lvl w:ilvl="7" w:tplc="78D884A6">
      <w:numFmt w:val="bullet"/>
      <w:lvlText w:val="•"/>
      <w:lvlJc w:val="left"/>
      <w:pPr>
        <w:ind w:left="3136" w:hanging="240"/>
      </w:pPr>
      <w:rPr>
        <w:rFonts w:hint="default"/>
        <w:lang w:val="en-US" w:eastAsia="en-US" w:bidi="ar-SA"/>
      </w:rPr>
    </w:lvl>
    <w:lvl w:ilvl="8" w:tplc="6D8E5AAC">
      <w:numFmt w:val="bullet"/>
      <w:lvlText w:val="•"/>
      <w:lvlJc w:val="left"/>
      <w:pPr>
        <w:ind w:left="3536" w:hanging="240"/>
      </w:pPr>
      <w:rPr>
        <w:rFonts w:hint="default"/>
        <w:lang w:val="en-US" w:eastAsia="en-US" w:bidi="ar-SA"/>
      </w:rPr>
    </w:lvl>
  </w:abstractNum>
  <w:abstractNum w:abstractNumId="74" w15:restartNumberingAfterBreak="0">
    <w:nsid w:val="4892457F"/>
    <w:multiLevelType w:val="hybridMultilevel"/>
    <w:tmpl w:val="B8E83920"/>
    <w:lvl w:ilvl="0" w:tplc="E60CDBF0">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174C1928">
      <w:numFmt w:val="bullet"/>
      <w:lvlText w:val="•"/>
      <w:lvlJc w:val="left"/>
      <w:pPr>
        <w:ind w:left="520" w:hanging="240"/>
      </w:pPr>
      <w:rPr>
        <w:rFonts w:hint="default"/>
        <w:lang w:val="en-US" w:eastAsia="en-US" w:bidi="ar-SA"/>
      </w:rPr>
    </w:lvl>
    <w:lvl w:ilvl="2" w:tplc="9080015A">
      <w:numFmt w:val="bullet"/>
      <w:lvlText w:val="•"/>
      <w:lvlJc w:val="left"/>
      <w:pPr>
        <w:ind w:left="941" w:hanging="240"/>
      </w:pPr>
      <w:rPr>
        <w:rFonts w:hint="default"/>
        <w:lang w:val="en-US" w:eastAsia="en-US" w:bidi="ar-SA"/>
      </w:rPr>
    </w:lvl>
    <w:lvl w:ilvl="3" w:tplc="49EE95AA">
      <w:numFmt w:val="bullet"/>
      <w:lvlText w:val="•"/>
      <w:lvlJc w:val="left"/>
      <w:pPr>
        <w:ind w:left="1362" w:hanging="240"/>
      </w:pPr>
      <w:rPr>
        <w:rFonts w:hint="default"/>
        <w:lang w:val="en-US" w:eastAsia="en-US" w:bidi="ar-SA"/>
      </w:rPr>
    </w:lvl>
    <w:lvl w:ilvl="4" w:tplc="45D2D834">
      <w:numFmt w:val="bullet"/>
      <w:lvlText w:val="•"/>
      <w:lvlJc w:val="left"/>
      <w:pPr>
        <w:ind w:left="1783" w:hanging="240"/>
      </w:pPr>
      <w:rPr>
        <w:rFonts w:hint="default"/>
        <w:lang w:val="en-US" w:eastAsia="en-US" w:bidi="ar-SA"/>
      </w:rPr>
    </w:lvl>
    <w:lvl w:ilvl="5" w:tplc="E1D06AE4">
      <w:numFmt w:val="bullet"/>
      <w:lvlText w:val="•"/>
      <w:lvlJc w:val="left"/>
      <w:pPr>
        <w:ind w:left="2204" w:hanging="240"/>
      </w:pPr>
      <w:rPr>
        <w:rFonts w:hint="default"/>
        <w:lang w:val="en-US" w:eastAsia="en-US" w:bidi="ar-SA"/>
      </w:rPr>
    </w:lvl>
    <w:lvl w:ilvl="6" w:tplc="4A064B96">
      <w:numFmt w:val="bullet"/>
      <w:lvlText w:val="•"/>
      <w:lvlJc w:val="left"/>
      <w:pPr>
        <w:ind w:left="2624" w:hanging="240"/>
      </w:pPr>
      <w:rPr>
        <w:rFonts w:hint="default"/>
        <w:lang w:val="en-US" w:eastAsia="en-US" w:bidi="ar-SA"/>
      </w:rPr>
    </w:lvl>
    <w:lvl w:ilvl="7" w:tplc="0D7CB18A">
      <w:numFmt w:val="bullet"/>
      <w:lvlText w:val="•"/>
      <w:lvlJc w:val="left"/>
      <w:pPr>
        <w:ind w:left="3045" w:hanging="240"/>
      </w:pPr>
      <w:rPr>
        <w:rFonts w:hint="default"/>
        <w:lang w:val="en-US" w:eastAsia="en-US" w:bidi="ar-SA"/>
      </w:rPr>
    </w:lvl>
    <w:lvl w:ilvl="8" w:tplc="9F366F28">
      <w:numFmt w:val="bullet"/>
      <w:lvlText w:val="•"/>
      <w:lvlJc w:val="left"/>
      <w:pPr>
        <w:ind w:left="3466" w:hanging="240"/>
      </w:pPr>
      <w:rPr>
        <w:rFonts w:hint="default"/>
        <w:lang w:val="en-US" w:eastAsia="en-US" w:bidi="ar-SA"/>
      </w:rPr>
    </w:lvl>
  </w:abstractNum>
  <w:abstractNum w:abstractNumId="75" w15:restartNumberingAfterBreak="0">
    <w:nsid w:val="4D853E91"/>
    <w:multiLevelType w:val="hybridMultilevel"/>
    <w:tmpl w:val="E5F8E7B2"/>
    <w:lvl w:ilvl="0" w:tplc="21749F9A">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6E565C66">
      <w:numFmt w:val="bullet"/>
      <w:lvlText w:val="•"/>
      <w:lvlJc w:val="left"/>
      <w:pPr>
        <w:ind w:left="736" w:hanging="240"/>
      </w:pPr>
      <w:rPr>
        <w:rFonts w:hint="default"/>
        <w:lang w:val="en-US" w:eastAsia="en-US" w:bidi="ar-SA"/>
      </w:rPr>
    </w:lvl>
    <w:lvl w:ilvl="2" w:tplc="32DECBB4">
      <w:numFmt w:val="bullet"/>
      <w:lvlText w:val="•"/>
      <w:lvlJc w:val="left"/>
      <w:pPr>
        <w:ind w:left="1133" w:hanging="240"/>
      </w:pPr>
      <w:rPr>
        <w:rFonts w:hint="default"/>
        <w:lang w:val="en-US" w:eastAsia="en-US" w:bidi="ar-SA"/>
      </w:rPr>
    </w:lvl>
    <w:lvl w:ilvl="3" w:tplc="5DC4AEA0">
      <w:numFmt w:val="bullet"/>
      <w:lvlText w:val="•"/>
      <w:lvlJc w:val="left"/>
      <w:pPr>
        <w:ind w:left="1530" w:hanging="240"/>
      </w:pPr>
      <w:rPr>
        <w:rFonts w:hint="default"/>
        <w:lang w:val="en-US" w:eastAsia="en-US" w:bidi="ar-SA"/>
      </w:rPr>
    </w:lvl>
    <w:lvl w:ilvl="4" w:tplc="A5E0EFF2">
      <w:numFmt w:val="bullet"/>
      <w:lvlText w:val="•"/>
      <w:lvlJc w:val="left"/>
      <w:pPr>
        <w:ind w:left="1927" w:hanging="240"/>
      </w:pPr>
      <w:rPr>
        <w:rFonts w:hint="default"/>
        <w:lang w:val="en-US" w:eastAsia="en-US" w:bidi="ar-SA"/>
      </w:rPr>
    </w:lvl>
    <w:lvl w:ilvl="5" w:tplc="D7928C9A">
      <w:numFmt w:val="bullet"/>
      <w:lvlText w:val="•"/>
      <w:lvlJc w:val="left"/>
      <w:pPr>
        <w:ind w:left="2324" w:hanging="240"/>
      </w:pPr>
      <w:rPr>
        <w:rFonts w:hint="default"/>
        <w:lang w:val="en-US" w:eastAsia="en-US" w:bidi="ar-SA"/>
      </w:rPr>
    </w:lvl>
    <w:lvl w:ilvl="6" w:tplc="6D140542">
      <w:numFmt w:val="bullet"/>
      <w:lvlText w:val="•"/>
      <w:lvlJc w:val="left"/>
      <w:pPr>
        <w:ind w:left="2720" w:hanging="240"/>
      </w:pPr>
      <w:rPr>
        <w:rFonts w:hint="default"/>
        <w:lang w:val="en-US" w:eastAsia="en-US" w:bidi="ar-SA"/>
      </w:rPr>
    </w:lvl>
    <w:lvl w:ilvl="7" w:tplc="F4F051A0">
      <w:numFmt w:val="bullet"/>
      <w:lvlText w:val="•"/>
      <w:lvlJc w:val="left"/>
      <w:pPr>
        <w:ind w:left="3117" w:hanging="240"/>
      </w:pPr>
      <w:rPr>
        <w:rFonts w:hint="default"/>
        <w:lang w:val="en-US" w:eastAsia="en-US" w:bidi="ar-SA"/>
      </w:rPr>
    </w:lvl>
    <w:lvl w:ilvl="8" w:tplc="D846911A">
      <w:numFmt w:val="bullet"/>
      <w:lvlText w:val="•"/>
      <w:lvlJc w:val="left"/>
      <w:pPr>
        <w:ind w:left="3514" w:hanging="240"/>
      </w:pPr>
      <w:rPr>
        <w:rFonts w:hint="default"/>
        <w:lang w:val="en-US" w:eastAsia="en-US" w:bidi="ar-SA"/>
      </w:rPr>
    </w:lvl>
  </w:abstractNum>
  <w:abstractNum w:abstractNumId="76" w15:restartNumberingAfterBreak="0">
    <w:nsid w:val="50E7067E"/>
    <w:multiLevelType w:val="hybridMultilevel"/>
    <w:tmpl w:val="5DFAC292"/>
    <w:lvl w:ilvl="0" w:tplc="0C14D320">
      <w:numFmt w:val="bullet"/>
      <w:lvlText w:val="•"/>
      <w:lvlJc w:val="left"/>
      <w:pPr>
        <w:ind w:left="468" w:hanging="154"/>
      </w:pPr>
      <w:rPr>
        <w:rFonts w:hint="default" w:ascii="Calibri" w:hAnsi="Calibri" w:eastAsia="Calibri" w:cs="Calibri"/>
        <w:b w:val="0"/>
        <w:bCs w:val="0"/>
        <w:i w:val="0"/>
        <w:iCs w:val="0"/>
        <w:spacing w:val="0"/>
        <w:w w:val="100"/>
        <w:sz w:val="22"/>
        <w:szCs w:val="22"/>
        <w:lang w:val="en-US" w:eastAsia="en-US" w:bidi="ar-SA"/>
      </w:rPr>
    </w:lvl>
    <w:lvl w:ilvl="1" w:tplc="08561540">
      <w:numFmt w:val="bullet"/>
      <w:lvlText w:val="•"/>
      <w:lvlJc w:val="left"/>
      <w:pPr>
        <w:ind w:left="845" w:hanging="154"/>
      </w:pPr>
      <w:rPr>
        <w:rFonts w:hint="default"/>
        <w:lang w:val="en-US" w:eastAsia="en-US" w:bidi="ar-SA"/>
      </w:rPr>
    </w:lvl>
    <w:lvl w:ilvl="2" w:tplc="99420084">
      <w:numFmt w:val="bullet"/>
      <w:lvlText w:val="•"/>
      <w:lvlJc w:val="left"/>
      <w:pPr>
        <w:ind w:left="1230" w:hanging="154"/>
      </w:pPr>
      <w:rPr>
        <w:rFonts w:hint="default"/>
        <w:lang w:val="en-US" w:eastAsia="en-US" w:bidi="ar-SA"/>
      </w:rPr>
    </w:lvl>
    <w:lvl w:ilvl="3" w:tplc="239C99F0">
      <w:numFmt w:val="bullet"/>
      <w:lvlText w:val="•"/>
      <w:lvlJc w:val="left"/>
      <w:pPr>
        <w:ind w:left="1615" w:hanging="154"/>
      </w:pPr>
      <w:rPr>
        <w:rFonts w:hint="default"/>
        <w:lang w:val="en-US" w:eastAsia="en-US" w:bidi="ar-SA"/>
      </w:rPr>
    </w:lvl>
    <w:lvl w:ilvl="4" w:tplc="F54C1118">
      <w:numFmt w:val="bullet"/>
      <w:lvlText w:val="•"/>
      <w:lvlJc w:val="left"/>
      <w:pPr>
        <w:ind w:left="2000" w:hanging="154"/>
      </w:pPr>
      <w:rPr>
        <w:rFonts w:hint="default"/>
        <w:lang w:val="en-US" w:eastAsia="en-US" w:bidi="ar-SA"/>
      </w:rPr>
    </w:lvl>
    <w:lvl w:ilvl="5" w:tplc="2884D0E0">
      <w:numFmt w:val="bullet"/>
      <w:lvlText w:val="•"/>
      <w:lvlJc w:val="left"/>
      <w:pPr>
        <w:ind w:left="2385" w:hanging="154"/>
      </w:pPr>
      <w:rPr>
        <w:rFonts w:hint="default"/>
        <w:lang w:val="en-US" w:eastAsia="en-US" w:bidi="ar-SA"/>
      </w:rPr>
    </w:lvl>
    <w:lvl w:ilvl="6" w:tplc="A4FE3198">
      <w:numFmt w:val="bullet"/>
      <w:lvlText w:val="•"/>
      <w:lvlJc w:val="left"/>
      <w:pPr>
        <w:ind w:left="2770" w:hanging="154"/>
      </w:pPr>
      <w:rPr>
        <w:rFonts w:hint="default"/>
        <w:lang w:val="en-US" w:eastAsia="en-US" w:bidi="ar-SA"/>
      </w:rPr>
    </w:lvl>
    <w:lvl w:ilvl="7" w:tplc="F6721B52">
      <w:numFmt w:val="bullet"/>
      <w:lvlText w:val="•"/>
      <w:lvlJc w:val="left"/>
      <w:pPr>
        <w:ind w:left="3155" w:hanging="154"/>
      </w:pPr>
      <w:rPr>
        <w:rFonts w:hint="default"/>
        <w:lang w:val="en-US" w:eastAsia="en-US" w:bidi="ar-SA"/>
      </w:rPr>
    </w:lvl>
    <w:lvl w:ilvl="8" w:tplc="7F508242">
      <w:numFmt w:val="bullet"/>
      <w:lvlText w:val="•"/>
      <w:lvlJc w:val="left"/>
      <w:pPr>
        <w:ind w:left="3540" w:hanging="154"/>
      </w:pPr>
      <w:rPr>
        <w:rFonts w:hint="default"/>
        <w:lang w:val="en-US" w:eastAsia="en-US" w:bidi="ar-SA"/>
      </w:rPr>
    </w:lvl>
  </w:abstractNum>
  <w:abstractNum w:abstractNumId="77" w15:restartNumberingAfterBreak="0">
    <w:nsid w:val="55056798"/>
    <w:multiLevelType w:val="hybridMultilevel"/>
    <w:tmpl w:val="FA8A2C1E"/>
    <w:lvl w:ilvl="0" w:tplc="F8625138">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59220422">
      <w:numFmt w:val="bullet"/>
      <w:lvlText w:val="•"/>
      <w:lvlJc w:val="left"/>
      <w:pPr>
        <w:ind w:left="736" w:hanging="240"/>
      </w:pPr>
      <w:rPr>
        <w:rFonts w:hint="default"/>
        <w:lang w:val="en-US" w:eastAsia="en-US" w:bidi="ar-SA"/>
      </w:rPr>
    </w:lvl>
    <w:lvl w:ilvl="2" w:tplc="09DE07CE">
      <w:numFmt w:val="bullet"/>
      <w:lvlText w:val="•"/>
      <w:lvlJc w:val="left"/>
      <w:pPr>
        <w:ind w:left="1133" w:hanging="240"/>
      </w:pPr>
      <w:rPr>
        <w:rFonts w:hint="default"/>
        <w:lang w:val="en-US" w:eastAsia="en-US" w:bidi="ar-SA"/>
      </w:rPr>
    </w:lvl>
    <w:lvl w:ilvl="3" w:tplc="E66AFDDC">
      <w:numFmt w:val="bullet"/>
      <w:lvlText w:val="•"/>
      <w:lvlJc w:val="left"/>
      <w:pPr>
        <w:ind w:left="1529" w:hanging="240"/>
      </w:pPr>
      <w:rPr>
        <w:rFonts w:hint="default"/>
        <w:lang w:val="en-US" w:eastAsia="en-US" w:bidi="ar-SA"/>
      </w:rPr>
    </w:lvl>
    <w:lvl w:ilvl="4" w:tplc="A822C75A">
      <w:numFmt w:val="bullet"/>
      <w:lvlText w:val="•"/>
      <w:lvlJc w:val="left"/>
      <w:pPr>
        <w:ind w:left="1926" w:hanging="240"/>
      </w:pPr>
      <w:rPr>
        <w:rFonts w:hint="default"/>
        <w:lang w:val="en-US" w:eastAsia="en-US" w:bidi="ar-SA"/>
      </w:rPr>
    </w:lvl>
    <w:lvl w:ilvl="5" w:tplc="6BFC3A84">
      <w:numFmt w:val="bullet"/>
      <w:lvlText w:val="•"/>
      <w:lvlJc w:val="left"/>
      <w:pPr>
        <w:ind w:left="2323" w:hanging="240"/>
      </w:pPr>
      <w:rPr>
        <w:rFonts w:hint="default"/>
        <w:lang w:val="en-US" w:eastAsia="en-US" w:bidi="ar-SA"/>
      </w:rPr>
    </w:lvl>
    <w:lvl w:ilvl="6" w:tplc="6450A7B2">
      <w:numFmt w:val="bullet"/>
      <w:lvlText w:val="•"/>
      <w:lvlJc w:val="left"/>
      <w:pPr>
        <w:ind w:left="2719" w:hanging="240"/>
      </w:pPr>
      <w:rPr>
        <w:rFonts w:hint="default"/>
        <w:lang w:val="en-US" w:eastAsia="en-US" w:bidi="ar-SA"/>
      </w:rPr>
    </w:lvl>
    <w:lvl w:ilvl="7" w:tplc="D28A7C94">
      <w:numFmt w:val="bullet"/>
      <w:lvlText w:val="•"/>
      <w:lvlJc w:val="left"/>
      <w:pPr>
        <w:ind w:left="3116" w:hanging="240"/>
      </w:pPr>
      <w:rPr>
        <w:rFonts w:hint="default"/>
        <w:lang w:val="en-US" w:eastAsia="en-US" w:bidi="ar-SA"/>
      </w:rPr>
    </w:lvl>
    <w:lvl w:ilvl="8" w:tplc="993054EE">
      <w:numFmt w:val="bullet"/>
      <w:lvlText w:val="•"/>
      <w:lvlJc w:val="left"/>
      <w:pPr>
        <w:ind w:left="3512" w:hanging="240"/>
      </w:pPr>
      <w:rPr>
        <w:rFonts w:hint="default"/>
        <w:lang w:val="en-US" w:eastAsia="en-US" w:bidi="ar-SA"/>
      </w:rPr>
    </w:lvl>
  </w:abstractNum>
  <w:abstractNum w:abstractNumId="78" w15:restartNumberingAfterBreak="0">
    <w:nsid w:val="552354C4"/>
    <w:multiLevelType w:val="hybridMultilevel"/>
    <w:tmpl w:val="4A38C0B4"/>
    <w:lvl w:ilvl="0" w:tplc="60CAAB80">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D47047DC">
      <w:numFmt w:val="bullet"/>
      <w:lvlText w:val="•"/>
      <w:lvlJc w:val="left"/>
      <w:pPr>
        <w:ind w:left="736" w:hanging="240"/>
      </w:pPr>
      <w:rPr>
        <w:rFonts w:hint="default"/>
        <w:lang w:val="en-US" w:eastAsia="en-US" w:bidi="ar-SA"/>
      </w:rPr>
    </w:lvl>
    <w:lvl w:ilvl="2" w:tplc="24065FEA">
      <w:numFmt w:val="bullet"/>
      <w:lvlText w:val="•"/>
      <w:lvlJc w:val="left"/>
      <w:pPr>
        <w:ind w:left="1133" w:hanging="240"/>
      </w:pPr>
      <w:rPr>
        <w:rFonts w:hint="default"/>
        <w:lang w:val="en-US" w:eastAsia="en-US" w:bidi="ar-SA"/>
      </w:rPr>
    </w:lvl>
    <w:lvl w:ilvl="3" w:tplc="06924D86">
      <w:numFmt w:val="bullet"/>
      <w:lvlText w:val="•"/>
      <w:lvlJc w:val="left"/>
      <w:pPr>
        <w:ind w:left="1530" w:hanging="240"/>
      </w:pPr>
      <w:rPr>
        <w:rFonts w:hint="default"/>
        <w:lang w:val="en-US" w:eastAsia="en-US" w:bidi="ar-SA"/>
      </w:rPr>
    </w:lvl>
    <w:lvl w:ilvl="4" w:tplc="82CC5E72">
      <w:numFmt w:val="bullet"/>
      <w:lvlText w:val="•"/>
      <w:lvlJc w:val="left"/>
      <w:pPr>
        <w:ind w:left="1927" w:hanging="240"/>
      </w:pPr>
      <w:rPr>
        <w:rFonts w:hint="default"/>
        <w:lang w:val="en-US" w:eastAsia="en-US" w:bidi="ar-SA"/>
      </w:rPr>
    </w:lvl>
    <w:lvl w:ilvl="5" w:tplc="8E40C288">
      <w:numFmt w:val="bullet"/>
      <w:lvlText w:val="•"/>
      <w:lvlJc w:val="left"/>
      <w:pPr>
        <w:ind w:left="2324" w:hanging="240"/>
      </w:pPr>
      <w:rPr>
        <w:rFonts w:hint="default"/>
        <w:lang w:val="en-US" w:eastAsia="en-US" w:bidi="ar-SA"/>
      </w:rPr>
    </w:lvl>
    <w:lvl w:ilvl="6" w:tplc="4BE2830C">
      <w:numFmt w:val="bullet"/>
      <w:lvlText w:val="•"/>
      <w:lvlJc w:val="left"/>
      <w:pPr>
        <w:ind w:left="2720" w:hanging="240"/>
      </w:pPr>
      <w:rPr>
        <w:rFonts w:hint="default"/>
        <w:lang w:val="en-US" w:eastAsia="en-US" w:bidi="ar-SA"/>
      </w:rPr>
    </w:lvl>
    <w:lvl w:ilvl="7" w:tplc="F1A4CA6C">
      <w:numFmt w:val="bullet"/>
      <w:lvlText w:val="•"/>
      <w:lvlJc w:val="left"/>
      <w:pPr>
        <w:ind w:left="3117" w:hanging="240"/>
      </w:pPr>
      <w:rPr>
        <w:rFonts w:hint="default"/>
        <w:lang w:val="en-US" w:eastAsia="en-US" w:bidi="ar-SA"/>
      </w:rPr>
    </w:lvl>
    <w:lvl w:ilvl="8" w:tplc="49C0B548">
      <w:numFmt w:val="bullet"/>
      <w:lvlText w:val="•"/>
      <w:lvlJc w:val="left"/>
      <w:pPr>
        <w:ind w:left="3514" w:hanging="240"/>
      </w:pPr>
      <w:rPr>
        <w:rFonts w:hint="default"/>
        <w:lang w:val="en-US" w:eastAsia="en-US" w:bidi="ar-SA"/>
      </w:rPr>
    </w:lvl>
  </w:abstractNum>
  <w:abstractNum w:abstractNumId="79" w15:restartNumberingAfterBreak="0">
    <w:nsid w:val="56682B7B"/>
    <w:multiLevelType w:val="hybridMultilevel"/>
    <w:tmpl w:val="6DA48CEE"/>
    <w:lvl w:ilvl="0" w:tplc="1A685FF4">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6B8C42BA">
      <w:numFmt w:val="bullet"/>
      <w:lvlText w:val="•"/>
      <w:lvlJc w:val="left"/>
      <w:pPr>
        <w:ind w:left="736" w:hanging="240"/>
      </w:pPr>
      <w:rPr>
        <w:rFonts w:hint="default"/>
        <w:lang w:val="en-US" w:eastAsia="en-US" w:bidi="ar-SA"/>
      </w:rPr>
    </w:lvl>
    <w:lvl w:ilvl="2" w:tplc="6338D1F2">
      <w:numFmt w:val="bullet"/>
      <w:lvlText w:val="•"/>
      <w:lvlJc w:val="left"/>
      <w:pPr>
        <w:ind w:left="1133" w:hanging="240"/>
      </w:pPr>
      <w:rPr>
        <w:rFonts w:hint="default"/>
        <w:lang w:val="en-US" w:eastAsia="en-US" w:bidi="ar-SA"/>
      </w:rPr>
    </w:lvl>
    <w:lvl w:ilvl="3" w:tplc="BCC68D42">
      <w:numFmt w:val="bullet"/>
      <w:lvlText w:val="•"/>
      <w:lvlJc w:val="left"/>
      <w:pPr>
        <w:ind w:left="1530" w:hanging="240"/>
      </w:pPr>
      <w:rPr>
        <w:rFonts w:hint="default"/>
        <w:lang w:val="en-US" w:eastAsia="en-US" w:bidi="ar-SA"/>
      </w:rPr>
    </w:lvl>
    <w:lvl w:ilvl="4" w:tplc="8A50BBD6">
      <w:numFmt w:val="bullet"/>
      <w:lvlText w:val="•"/>
      <w:lvlJc w:val="left"/>
      <w:pPr>
        <w:ind w:left="1927" w:hanging="240"/>
      </w:pPr>
      <w:rPr>
        <w:rFonts w:hint="default"/>
        <w:lang w:val="en-US" w:eastAsia="en-US" w:bidi="ar-SA"/>
      </w:rPr>
    </w:lvl>
    <w:lvl w:ilvl="5" w:tplc="71A0944C">
      <w:numFmt w:val="bullet"/>
      <w:lvlText w:val="•"/>
      <w:lvlJc w:val="left"/>
      <w:pPr>
        <w:ind w:left="2324" w:hanging="240"/>
      </w:pPr>
      <w:rPr>
        <w:rFonts w:hint="default"/>
        <w:lang w:val="en-US" w:eastAsia="en-US" w:bidi="ar-SA"/>
      </w:rPr>
    </w:lvl>
    <w:lvl w:ilvl="6" w:tplc="BEC874EA">
      <w:numFmt w:val="bullet"/>
      <w:lvlText w:val="•"/>
      <w:lvlJc w:val="left"/>
      <w:pPr>
        <w:ind w:left="2720" w:hanging="240"/>
      </w:pPr>
      <w:rPr>
        <w:rFonts w:hint="default"/>
        <w:lang w:val="en-US" w:eastAsia="en-US" w:bidi="ar-SA"/>
      </w:rPr>
    </w:lvl>
    <w:lvl w:ilvl="7" w:tplc="D8A27392">
      <w:numFmt w:val="bullet"/>
      <w:lvlText w:val="•"/>
      <w:lvlJc w:val="left"/>
      <w:pPr>
        <w:ind w:left="3117" w:hanging="240"/>
      </w:pPr>
      <w:rPr>
        <w:rFonts w:hint="default"/>
        <w:lang w:val="en-US" w:eastAsia="en-US" w:bidi="ar-SA"/>
      </w:rPr>
    </w:lvl>
    <w:lvl w:ilvl="8" w:tplc="07466D0E">
      <w:numFmt w:val="bullet"/>
      <w:lvlText w:val="•"/>
      <w:lvlJc w:val="left"/>
      <w:pPr>
        <w:ind w:left="3514" w:hanging="240"/>
      </w:pPr>
      <w:rPr>
        <w:rFonts w:hint="default"/>
        <w:lang w:val="en-US" w:eastAsia="en-US" w:bidi="ar-SA"/>
      </w:rPr>
    </w:lvl>
  </w:abstractNum>
  <w:abstractNum w:abstractNumId="80" w15:restartNumberingAfterBreak="0">
    <w:nsid w:val="5845060C"/>
    <w:multiLevelType w:val="hybridMultilevel"/>
    <w:tmpl w:val="69123B5C"/>
    <w:lvl w:ilvl="0" w:tplc="A66CF310">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473C5810">
      <w:numFmt w:val="bullet"/>
      <w:lvlText w:val="•"/>
      <w:lvlJc w:val="left"/>
      <w:pPr>
        <w:ind w:left="736" w:hanging="240"/>
      </w:pPr>
      <w:rPr>
        <w:rFonts w:hint="default"/>
        <w:lang w:val="en-US" w:eastAsia="en-US" w:bidi="ar-SA"/>
      </w:rPr>
    </w:lvl>
    <w:lvl w:ilvl="2" w:tplc="B8704A5E">
      <w:numFmt w:val="bullet"/>
      <w:lvlText w:val="•"/>
      <w:lvlJc w:val="left"/>
      <w:pPr>
        <w:ind w:left="1133" w:hanging="240"/>
      </w:pPr>
      <w:rPr>
        <w:rFonts w:hint="default"/>
        <w:lang w:val="en-US" w:eastAsia="en-US" w:bidi="ar-SA"/>
      </w:rPr>
    </w:lvl>
    <w:lvl w:ilvl="3" w:tplc="8362A8A8">
      <w:numFmt w:val="bullet"/>
      <w:lvlText w:val="•"/>
      <w:lvlJc w:val="left"/>
      <w:pPr>
        <w:ind w:left="1529" w:hanging="240"/>
      </w:pPr>
      <w:rPr>
        <w:rFonts w:hint="default"/>
        <w:lang w:val="en-US" w:eastAsia="en-US" w:bidi="ar-SA"/>
      </w:rPr>
    </w:lvl>
    <w:lvl w:ilvl="4" w:tplc="D104FF64">
      <w:numFmt w:val="bullet"/>
      <w:lvlText w:val="•"/>
      <w:lvlJc w:val="left"/>
      <w:pPr>
        <w:ind w:left="1926" w:hanging="240"/>
      </w:pPr>
      <w:rPr>
        <w:rFonts w:hint="default"/>
        <w:lang w:val="en-US" w:eastAsia="en-US" w:bidi="ar-SA"/>
      </w:rPr>
    </w:lvl>
    <w:lvl w:ilvl="5" w:tplc="2466C894">
      <w:numFmt w:val="bullet"/>
      <w:lvlText w:val="•"/>
      <w:lvlJc w:val="left"/>
      <w:pPr>
        <w:ind w:left="2323" w:hanging="240"/>
      </w:pPr>
      <w:rPr>
        <w:rFonts w:hint="default"/>
        <w:lang w:val="en-US" w:eastAsia="en-US" w:bidi="ar-SA"/>
      </w:rPr>
    </w:lvl>
    <w:lvl w:ilvl="6" w:tplc="7936A638">
      <w:numFmt w:val="bullet"/>
      <w:lvlText w:val="•"/>
      <w:lvlJc w:val="left"/>
      <w:pPr>
        <w:ind w:left="2719" w:hanging="240"/>
      </w:pPr>
      <w:rPr>
        <w:rFonts w:hint="default"/>
        <w:lang w:val="en-US" w:eastAsia="en-US" w:bidi="ar-SA"/>
      </w:rPr>
    </w:lvl>
    <w:lvl w:ilvl="7" w:tplc="592440D4">
      <w:numFmt w:val="bullet"/>
      <w:lvlText w:val="•"/>
      <w:lvlJc w:val="left"/>
      <w:pPr>
        <w:ind w:left="3116" w:hanging="240"/>
      </w:pPr>
      <w:rPr>
        <w:rFonts w:hint="default"/>
        <w:lang w:val="en-US" w:eastAsia="en-US" w:bidi="ar-SA"/>
      </w:rPr>
    </w:lvl>
    <w:lvl w:ilvl="8" w:tplc="967EEAD8">
      <w:numFmt w:val="bullet"/>
      <w:lvlText w:val="•"/>
      <w:lvlJc w:val="left"/>
      <w:pPr>
        <w:ind w:left="3512" w:hanging="240"/>
      </w:pPr>
      <w:rPr>
        <w:rFonts w:hint="default"/>
        <w:lang w:val="en-US" w:eastAsia="en-US" w:bidi="ar-SA"/>
      </w:rPr>
    </w:lvl>
  </w:abstractNum>
  <w:abstractNum w:abstractNumId="81" w15:restartNumberingAfterBreak="0">
    <w:nsid w:val="58712EE2"/>
    <w:multiLevelType w:val="hybridMultilevel"/>
    <w:tmpl w:val="BB624E32"/>
    <w:lvl w:ilvl="0" w:tplc="26C6E162">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F6C2F21A">
      <w:numFmt w:val="bullet"/>
      <w:lvlText w:val="•"/>
      <w:lvlJc w:val="left"/>
      <w:pPr>
        <w:ind w:left="736" w:hanging="240"/>
      </w:pPr>
      <w:rPr>
        <w:rFonts w:hint="default"/>
        <w:lang w:val="en-US" w:eastAsia="en-US" w:bidi="ar-SA"/>
      </w:rPr>
    </w:lvl>
    <w:lvl w:ilvl="2" w:tplc="734A5CB0">
      <w:numFmt w:val="bullet"/>
      <w:lvlText w:val="•"/>
      <w:lvlJc w:val="left"/>
      <w:pPr>
        <w:ind w:left="1133" w:hanging="240"/>
      </w:pPr>
      <w:rPr>
        <w:rFonts w:hint="default"/>
        <w:lang w:val="en-US" w:eastAsia="en-US" w:bidi="ar-SA"/>
      </w:rPr>
    </w:lvl>
    <w:lvl w:ilvl="3" w:tplc="225EE18E">
      <w:numFmt w:val="bullet"/>
      <w:lvlText w:val="•"/>
      <w:lvlJc w:val="left"/>
      <w:pPr>
        <w:ind w:left="1530" w:hanging="240"/>
      </w:pPr>
      <w:rPr>
        <w:rFonts w:hint="default"/>
        <w:lang w:val="en-US" w:eastAsia="en-US" w:bidi="ar-SA"/>
      </w:rPr>
    </w:lvl>
    <w:lvl w:ilvl="4" w:tplc="BFCA4524">
      <w:numFmt w:val="bullet"/>
      <w:lvlText w:val="•"/>
      <w:lvlJc w:val="left"/>
      <w:pPr>
        <w:ind w:left="1927" w:hanging="240"/>
      </w:pPr>
      <w:rPr>
        <w:rFonts w:hint="default"/>
        <w:lang w:val="en-US" w:eastAsia="en-US" w:bidi="ar-SA"/>
      </w:rPr>
    </w:lvl>
    <w:lvl w:ilvl="5" w:tplc="F0F0A90C">
      <w:numFmt w:val="bullet"/>
      <w:lvlText w:val="•"/>
      <w:lvlJc w:val="left"/>
      <w:pPr>
        <w:ind w:left="2324" w:hanging="240"/>
      </w:pPr>
      <w:rPr>
        <w:rFonts w:hint="default"/>
        <w:lang w:val="en-US" w:eastAsia="en-US" w:bidi="ar-SA"/>
      </w:rPr>
    </w:lvl>
    <w:lvl w:ilvl="6" w:tplc="DE46B6A4">
      <w:numFmt w:val="bullet"/>
      <w:lvlText w:val="•"/>
      <w:lvlJc w:val="left"/>
      <w:pPr>
        <w:ind w:left="2721" w:hanging="240"/>
      </w:pPr>
      <w:rPr>
        <w:rFonts w:hint="default"/>
        <w:lang w:val="en-US" w:eastAsia="en-US" w:bidi="ar-SA"/>
      </w:rPr>
    </w:lvl>
    <w:lvl w:ilvl="7" w:tplc="4DD2096E">
      <w:numFmt w:val="bullet"/>
      <w:lvlText w:val="•"/>
      <w:lvlJc w:val="left"/>
      <w:pPr>
        <w:ind w:left="3118" w:hanging="240"/>
      </w:pPr>
      <w:rPr>
        <w:rFonts w:hint="default"/>
        <w:lang w:val="en-US" w:eastAsia="en-US" w:bidi="ar-SA"/>
      </w:rPr>
    </w:lvl>
    <w:lvl w:ilvl="8" w:tplc="09D47D86">
      <w:numFmt w:val="bullet"/>
      <w:lvlText w:val="•"/>
      <w:lvlJc w:val="left"/>
      <w:pPr>
        <w:ind w:left="3515" w:hanging="240"/>
      </w:pPr>
      <w:rPr>
        <w:rFonts w:hint="default"/>
        <w:lang w:val="en-US" w:eastAsia="en-US" w:bidi="ar-SA"/>
      </w:rPr>
    </w:lvl>
  </w:abstractNum>
  <w:abstractNum w:abstractNumId="82" w15:restartNumberingAfterBreak="0">
    <w:nsid w:val="5AF65D1A"/>
    <w:multiLevelType w:val="hybridMultilevel"/>
    <w:tmpl w:val="FC1A3DD6"/>
    <w:lvl w:ilvl="0" w:tplc="AF700392">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380690A4">
      <w:numFmt w:val="bullet"/>
      <w:lvlText w:val="•"/>
      <w:lvlJc w:val="left"/>
      <w:pPr>
        <w:ind w:left="736" w:hanging="240"/>
      </w:pPr>
      <w:rPr>
        <w:rFonts w:hint="default"/>
        <w:lang w:val="en-US" w:eastAsia="en-US" w:bidi="ar-SA"/>
      </w:rPr>
    </w:lvl>
    <w:lvl w:ilvl="2" w:tplc="6D5CC530">
      <w:numFmt w:val="bullet"/>
      <w:lvlText w:val="•"/>
      <w:lvlJc w:val="left"/>
      <w:pPr>
        <w:ind w:left="1133" w:hanging="240"/>
      </w:pPr>
      <w:rPr>
        <w:rFonts w:hint="default"/>
        <w:lang w:val="en-US" w:eastAsia="en-US" w:bidi="ar-SA"/>
      </w:rPr>
    </w:lvl>
    <w:lvl w:ilvl="3" w:tplc="5FE41F34">
      <w:numFmt w:val="bullet"/>
      <w:lvlText w:val="•"/>
      <w:lvlJc w:val="left"/>
      <w:pPr>
        <w:ind w:left="1530" w:hanging="240"/>
      </w:pPr>
      <w:rPr>
        <w:rFonts w:hint="default"/>
        <w:lang w:val="en-US" w:eastAsia="en-US" w:bidi="ar-SA"/>
      </w:rPr>
    </w:lvl>
    <w:lvl w:ilvl="4" w:tplc="7AA468EE">
      <w:numFmt w:val="bullet"/>
      <w:lvlText w:val="•"/>
      <w:lvlJc w:val="left"/>
      <w:pPr>
        <w:ind w:left="1927" w:hanging="240"/>
      </w:pPr>
      <w:rPr>
        <w:rFonts w:hint="default"/>
        <w:lang w:val="en-US" w:eastAsia="en-US" w:bidi="ar-SA"/>
      </w:rPr>
    </w:lvl>
    <w:lvl w:ilvl="5" w:tplc="EE946B52">
      <w:numFmt w:val="bullet"/>
      <w:lvlText w:val="•"/>
      <w:lvlJc w:val="left"/>
      <w:pPr>
        <w:ind w:left="2324" w:hanging="240"/>
      </w:pPr>
      <w:rPr>
        <w:rFonts w:hint="default"/>
        <w:lang w:val="en-US" w:eastAsia="en-US" w:bidi="ar-SA"/>
      </w:rPr>
    </w:lvl>
    <w:lvl w:ilvl="6" w:tplc="B2F28EC2">
      <w:numFmt w:val="bullet"/>
      <w:lvlText w:val="•"/>
      <w:lvlJc w:val="left"/>
      <w:pPr>
        <w:ind w:left="2721" w:hanging="240"/>
      </w:pPr>
      <w:rPr>
        <w:rFonts w:hint="default"/>
        <w:lang w:val="en-US" w:eastAsia="en-US" w:bidi="ar-SA"/>
      </w:rPr>
    </w:lvl>
    <w:lvl w:ilvl="7" w:tplc="299A7DC4">
      <w:numFmt w:val="bullet"/>
      <w:lvlText w:val="•"/>
      <w:lvlJc w:val="left"/>
      <w:pPr>
        <w:ind w:left="3118" w:hanging="240"/>
      </w:pPr>
      <w:rPr>
        <w:rFonts w:hint="default"/>
        <w:lang w:val="en-US" w:eastAsia="en-US" w:bidi="ar-SA"/>
      </w:rPr>
    </w:lvl>
    <w:lvl w:ilvl="8" w:tplc="2D06A016">
      <w:numFmt w:val="bullet"/>
      <w:lvlText w:val="•"/>
      <w:lvlJc w:val="left"/>
      <w:pPr>
        <w:ind w:left="3515" w:hanging="240"/>
      </w:pPr>
      <w:rPr>
        <w:rFonts w:hint="default"/>
        <w:lang w:val="en-US" w:eastAsia="en-US" w:bidi="ar-SA"/>
      </w:rPr>
    </w:lvl>
  </w:abstractNum>
  <w:abstractNum w:abstractNumId="83" w15:restartNumberingAfterBreak="0">
    <w:nsid w:val="5BCB3479"/>
    <w:multiLevelType w:val="hybridMultilevel"/>
    <w:tmpl w:val="90E29208"/>
    <w:lvl w:ilvl="0" w:tplc="D584CEEC">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D4F424FA">
      <w:numFmt w:val="bullet"/>
      <w:lvlText w:val="•"/>
      <w:lvlJc w:val="left"/>
      <w:pPr>
        <w:ind w:left="520" w:hanging="240"/>
      </w:pPr>
      <w:rPr>
        <w:rFonts w:hint="default"/>
        <w:lang w:val="en-US" w:eastAsia="en-US" w:bidi="ar-SA"/>
      </w:rPr>
    </w:lvl>
    <w:lvl w:ilvl="2" w:tplc="EDE2A85C">
      <w:numFmt w:val="bullet"/>
      <w:lvlText w:val="•"/>
      <w:lvlJc w:val="left"/>
      <w:pPr>
        <w:ind w:left="941" w:hanging="240"/>
      </w:pPr>
      <w:rPr>
        <w:rFonts w:hint="default"/>
        <w:lang w:val="en-US" w:eastAsia="en-US" w:bidi="ar-SA"/>
      </w:rPr>
    </w:lvl>
    <w:lvl w:ilvl="3" w:tplc="835CF56E">
      <w:numFmt w:val="bullet"/>
      <w:lvlText w:val="•"/>
      <w:lvlJc w:val="left"/>
      <w:pPr>
        <w:ind w:left="1362" w:hanging="240"/>
      </w:pPr>
      <w:rPr>
        <w:rFonts w:hint="default"/>
        <w:lang w:val="en-US" w:eastAsia="en-US" w:bidi="ar-SA"/>
      </w:rPr>
    </w:lvl>
    <w:lvl w:ilvl="4" w:tplc="1120406E">
      <w:numFmt w:val="bullet"/>
      <w:lvlText w:val="•"/>
      <w:lvlJc w:val="left"/>
      <w:pPr>
        <w:ind w:left="1783" w:hanging="240"/>
      </w:pPr>
      <w:rPr>
        <w:rFonts w:hint="default"/>
        <w:lang w:val="en-US" w:eastAsia="en-US" w:bidi="ar-SA"/>
      </w:rPr>
    </w:lvl>
    <w:lvl w:ilvl="5" w:tplc="16FC1866">
      <w:numFmt w:val="bullet"/>
      <w:lvlText w:val="•"/>
      <w:lvlJc w:val="left"/>
      <w:pPr>
        <w:ind w:left="2204" w:hanging="240"/>
      </w:pPr>
      <w:rPr>
        <w:rFonts w:hint="default"/>
        <w:lang w:val="en-US" w:eastAsia="en-US" w:bidi="ar-SA"/>
      </w:rPr>
    </w:lvl>
    <w:lvl w:ilvl="6" w:tplc="464AD9AA">
      <w:numFmt w:val="bullet"/>
      <w:lvlText w:val="•"/>
      <w:lvlJc w:val="left"/>
      <w:pPr>
        <w:ind w:left="2624" w:hanging="240"/>
      </w:pPr>
      <w:rPr>
        <w:rFonts w:hint="default"/>
        <w:lang w:val="en-US" w:eastAsia="en-US" w:bidi="ar-SA"/>
      </w:rPr>
    </w:lvl>
    <w:lvl w:ilvl="7" w:tplc="0E8A363A">
      <w:numFmt w:val="bullet"/>
      <w:lvlText w:val="•"/>
      <w:lvlJc w:val="left"/>
      <w:pPr>
        <w:ind w:left="3045" w:hanging="240"/>
      </w:pPr>
      <w:rPr>
        <w:rFonts w:hint="default"/>
        <w:lang w:val="en-US" w:eastAsia="en-US" w:bidi="ar-SA"/>
      </w:rPr>
    </w:lvl>
    <w:lvl w:ilvl="8" w:tplc="CBF62708">
      <w:numFmt w:val="bullet"/>
      <w:lvlText w:val="•"/>
      <w:lvlJc w:val="left"/>
      <w:pPr>
        <w:ind w:left="3466" w:hanging="240"/>
      </w:pPr>
      <w:rPr>
        <w:rFonts w:hint="default"/>
        <w:lang w:val="en-US" w:eastAsia="en-US" w:bidi="ar-SA"/>
      </w:rPr>
    </w:lvl>
  </w:abstractNum>
  <w:abstractNum w:abstractNumId="84" w15:restartNumberingAfterBreak="0">
    <w:nsid w:val="5C091191"/>
    <w:multiLevelType w:val="hybridMultilevel"/>
    <w:tmpl w:val="4F3E734A"/>
    <w:lvl w:ilvl="0" w:tplc="762CD3D6">
      <w:numFmt w:val="bullet"/>
      <w:lvlText w:val="☐"/>
      <w:lvlJc w:val="left"/>
      <w:pPr>
        <w:ind w:left="10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51627B82">
      <w:numFmt w:val="bullet"/>
      <w:lvlText w:val="•"/>
      <w:lvlJc w:val="left"/>
      <w:pPr>
        <w:ind w:left="520" w:hanging="240"/>
      </w:pPr>
      <w:rPr>
        <w:rFonts w:hint="default"/>
        <w:lang w:val="en-US" w:eastAsia="en-US" w:bidi="ar-SA"/>
      </w:rPr>
    </w:lvl>
    <w:lvl w:ilvl="2" w:tplc="C732596C">
      <w:numFmt w:val="bullet"/>
      <w:lvlText w:val="•"/>
      <w:lvlJc w:val="left"/>
      <w:pPr>
        <w:ind w:left="941" w:hanging="240"/>
      </w:pPr>
      <w:rPr>
        <w:rFonts w:hint="default"/>
        <w:lang w:val="en-US" w:eastAsia="en-US" w:bidi="ar-SA"/>
      </w:rPr>
    </w:lvl>
    <w:lvl w:ilvl="3" w:tplc="F61E9BB4">
      <w:numFmt w:val="bullet"/>
      <w:lvlText w:val="•"/>
      <w:lvlJc w:val="left"/>
      <w:pPr>
        <w:ind w:left="1362" w:hanging="240"/>
      </w:pPr>
      <w:rPr>
        <w:rFonts w:hint="default"/>
        <w:lang w:val="en-US" w:eastAsia="en-US" w:bidi="ar-SA"/>
      </w:rPr>
    </w:lvl>
    <w:lvl w:ilvl="4" w:tplc="E5C8B21C">
      <w:numFmt w:val="bullet"/>
      <w:lvlText w:val="•"/>
      <w:lvlJc w:val="left"/>
      <w:pPr>
        <w:ind w:left="1783" w:hanging="240"/>
      </w:pPr>
      <w:rPr>
        <w:rFonts w:hint="default"/>
        <w:lang w:val="en-US" w:eastAsia="en-US" w:bidi="ar-SA"/>
      </w:rPr>
    </w:lvl>
    <w:lvl w:ilvl="5" w:tplc="68AADDB6">
      <w:numFmt w:val="bullet"/>
      <w:lvlText w:val="•"/>
      <w:lvlJc w:val="left"/>
      <w:pPr>
        <w:ind w:left="2204" w:hanging="240"/>
      </w:pPr>
      <w:rPr>
        <w:rFonts w:hint="default"/>
        <w:lang w:val="en-US" w:eastAsia="en-US" w:bidi="ar-SA"/>
      </w:rPr>
    </w:lvl>
    <w:lvl w:ilvl="6" w:tplc="4CA6F6B4">
      <w:numFmt w:val="bullet"/>
      <w:lvlText w:val="•"/>
      <w:lvlJc w:val="left"/>
      <w:pPr>
        <w:ind w:left="2625" w:hanging="240"/>
      </w:pPr>
      <w:rPr>
        <w:rFonts w:hint="default"/>
        <w:lang w:val="en-US" w:eastAsia="en-US" w:bidi="ar-SA"/>
      </w:rPr>
    </w:lvl>
    <w:lvl w:ilvl="7" w:tplc="E96208DE">
      <w:numFmt w:val="bullet"/>
      <w:lvlText w:val="•"/>
      <w:lvlJc w:val="left"/>
      <w:pPr>
        <w:ind w:left="3046" w:hanging="240"/>
      </w:pPr>
      <w:rPr>
        <w:rFonts w:hint="default"/>
        <w:lang w:val="en-US" w:eastAsia="en-US" w:bidi="ar-SA"/>
      </w:rPr>
    </w:lvl>
    <w:lvl w:ilvl="8" w:tplc="AEE8943A">
      <w:numFmt w:val="bullet"/>
      <w:lvlText w:val="•"/>
      <w:lvlJc w:val="left"/>
      <w:pPr>
        <w:ind w:left="3467" w:hanging="240"/>
      </w:pPr>
      <w:rPr>
        <w:rFonts w:hint="default"/>
        <w:lang w:val="en-US" w:eastAsia="en-US" w:bidi="ar-SA"/>
      </w:rPr>
    </w:lvl>
  </w:abstractNum>
  <w:abstractNum w:abstractNumId="85" w15:restartNumberingAfterBreak="0">
    <w:nsid w:val="5C160134"/>
    <w:multiLevelType w:val="hybridMultilevel"/>
    <w:tmpl w:val="CBE6EF26"/>
    <w:lvl w:ilvl="0" w:tplc="3BF6CBB4">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4E50ADC4">
      <w:numFmt w:val="bullet"/>
      <w:lvlText w:val="•"/>
      <w:lvlJc w:val="left"/>
      <w:pPr>
        <w:ind w:left="736" w:hanging="240"/>
      </w:pPr>
      <w:rPr>
        <w:rFonts w:hint="default"/>
        <w:lang w:val="en-US" w:eastAsia="en-US" w:bidi="ar-SA"/>
      </w:rPr>
    </w:lvl>
    <w:lvl w:ilvl="2" w:tplc="E7A68EF2">
      <w:numFmt w:val="bullet"/>
      <w:lvlText w:val="•"/>
      <w:lvlJc w:val="left"/>
      <w:pPr>
        <w:ind w:left="1133" w:hanging="240"/>
      </w:pPr>
      <w:rPr>
        <w:rFonts w:hint="default"/>
        <w:lang w:val="en-US" w:eastAsia="en-US" w:bidi="ar-SA"/>
      </w:rPr>
    </w:lvl>
    <w:lvl w:ilvl="3" w:tplc="67D25548">
      <w:numFmt w:val="bullet"/>
      <w:lvlText w:val="•"/>
      <w:lvlJc w:val="left"/>
      <w:pPr>
        <w:ind w:left="1529" w:hanging="240"/>
      </w:pPr>
      <w:rPr>
        <w:rFonts w:hint="default"/>
        <w:lang w:val="en-US" w:eastAsia="en-US" w:bidi="ar-SA"/>
      </w:rPr>
    </w:lvl>
    <w:lvl w:ilvl="4" w:tplc="454E44B2">
      <w:numFmt w:val="bullet"/>
      <w:lvlText w:val="•"/>
      <w:lvlJc w:val="left"/>
      <w:pPr>
        <w:ind w:left="1926" w:hanging="240"/>
      </w:pPr>
      <w:rPr>
        <w:rFonts w:hint="default"/>
        <w:lang w:val="en-US" w:eastAsia="en-US" w:bidi="ar-SA"/>
      </w:rPr>
    </w:lvl>
    <w:lvl w:ilvl="5" w:tplc="E5B02E34">
      <w:numFmt w:val="bullet"/>
      <w:lvlText w:val="•"/>
      <w:lvlJc w:val="left"/>
      <w:pPr>
        <w:ind w:left="2323" w:hanging="240"/>
      </w:pPr>
      <w:rPr>
        <w:rFonts w:hint="default"/>
        <w:lang w:val="en-US" w:eastAsia="en-US" w:bidi="ar-SA"/>
      </w:rPr>
    </w:lvl>
    <w:lvl w:ilvl="6" w:tplc="CD0A796E">
      <w:numFmt w:val="bullet"/>
      <w:lvlText w:val="•"/>
      <w:lvlJc w:val="left"/>
      <w:pPr>
        <w:ind w:left="2719" w:hanging="240"/>
      </w:pPr>
      <w:rPr>
        <w:rFonts w:hint="default"/>
        <w:lang w:val="en-US" w:eastAsia="en-US" w:bidi="ar-SA"/>
      </w:rPr>
    </w:lvl>
    <w:lvl w:ilvl="7" w:tplc="EDEC0542">
      <w:numFmt w:val="bullet"/>
      <w:lvlText w:val="•"/>
      <w:lvlJc w:val="left"/>
      <w:pPr>
        <w:ind w:left="3116" w:hanging="240"/>
      </w:pPr>
      <w:rPr>
        <w:rFonts w:hint="default"/>
        <w:lang w:val="en-US" w:eastAsia="en-US" w:bidi="ar-SA"/>
      </w:rPr>
    </w:lvl>
    <w:lvl w:ilvl="8" w:tplc="05A4B3A2">
      <w:numFmt w:val="bullet"/>
      <w:lvlText w:val="•"/>
      <w:lvlJc w:val="left"/>
      <w:pPr>
        <w:ind w:left="3512" w:hanging="240"/>
      </w:pPr>
      <w:rPr>
        <w:rFonts w:hint="default"/>
        <w:lang w:val="en-US" w:eastAsia="en-US" w:bidi="ar-SA"/>
      </w:rPr>
    </w:lvl>
  </w:abstractNum>
  <w:abstractNum w:abstractNumId="86" w15:restartNumberingAfterBreak="0">
    <w:nsid w:val="5CF20910"/>
    <w:multiLevelType w:val="hybridMultilevel"/>
    <w:tmpl w:val="BFCC681E"/>
    <w:lvl w:ilvl="0" w:tplc="ABB6E44A">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76C04908">
      <w:numFmt w:val="bullet"/>
      <w:lvlText w:val="•"/>
      <w:lvlJc w:val="left"/>
      <w:pPr>
        <w:ind w:left="736" w:hanging="240"/>
      </w:pPr>
      <w:rPr>
        <w:rFonts w:hint="default"/>
        <w:lang w:val="en-US" w:eastAsia="en-US" w:bidi="ar-SA"/>
      </w:rPr>
    </w:lvl>
    <w:lvl w:ilvl="2" w:tplc="28547430">
      <w:numFmt w:val="bullet"/>
      <w:lvlText w:val="•"/>
      <w:lvlJc w:val="left"/>
      <w:pPr>
        <w:ind w:left="1133" w:hanging="240"/>
      </w:pPr>
      <w:rPr>
        <w:rFonts w:hint="default"/>
        <w:lang w:val="en-US" w:eastAsia="en-US" w:bidi="ar-SA"/>
      </w:rPr>
    </w:lvl>
    <w:lvl w:ilvl="3" w:tplc="C2F83006">
      <w:numFmt w:val="bullet"/>
      <w:lvlText w:val="•"/>
      <w:lvlJc w:val="left"/>
      <w:pPr>
        <w:ind w:left="1530" w:hanging="240"/>
      </w:pPr>
      <w:rPr>
        <w:rFonts w:hint="default"/>
        <w:lang w:val="en-US" w:eastAsia="en-US" w:bidi="ar-SA"/>
      </w:rPr>
    </w:lvl>
    <w:lvl w:ilvl="4" w:tplc="CF0A61AC">
      <w:numFmt w:val="bullet"/>
      <w:lvlText w:val="•"/>
      <w:lvlJc w:val="left"/>
      <w:pPr>
        <w:ind w:left="1927" w:hanging="240"/>
      </w:pPr>
      <w:rPr>
        <w:rFonts w:hint="default"/>
        <w:lang w:val="en-US" w:eastAsia="en-US" w:bidi="ar-SA"/>
      </w:rPr>
    </w:lvl>
    <w:lvl w:ilvl="5" w:tplc="90D4AA74">
      <w:numFmt w:val="bullet"/>
      <w:lvlText w:val="•"/>
      <w:lvlJc w:val="left"/>
      <w:pPr>
        <w:ind w:left="2324" w:hanging="240"/>
      </w:pPr>
      <w:rPr>
        <w:rFonts w:hint="default"/>
        <w:lang w:val="en-US" w:eastAsia="en-US" w:bidi="ar-SA"/>
      </w:rPr>
    </w:lvl>
    <w:lvl w:ilvl="6" w:tplc="9F8C65B8">
      <w:numFmt w:val="bullet"/>
      <w:lvlText w:val="•"/>
      <w:lvlJc w:val="left"/>
      <w:pPr>
        <w:ind w:left="2721" w:hanging="240"/>
      </w:pPr>
      <w:rPr>
        <w:rFonts w:hint="default"/>
        <w:lang w:val="en-US" w:eastAsia="en-US" w:bidi="ar-SA"/>
      </w:rPr>
    </w:lvl>
    <w:lvl w:ilvl="7" w:tplc="D0328D82">
      <w:numFmt w:val="bullet"/>
      <w:lvlText w:val="•"/>
      <w:lvlJc w:val="left"/>
      <w:pPr>
        <w:ind w:left="3118" w:hanging="240"/>
      </w:pPr>
      <w:rPr>
        <w:rFonts w:hint="default"/>
        <w:lang w:val="en-US" w:eastAsia="en-US" w:bidi="ar-SA"/>
      </w:rPr>
    </w:lvl>
    <w:lvl w:ilvl="8" w:tplc="3EDCEDF2">
      <w:numFmt w:val="bullet"/>
      <w:lvlText w:val="•"/>
      <w:lvlJc w:val="left"/>
      <w:pPr>
        <w:ind w:left="3515" w:hanging="240"/>
      </w:pPr>
      <w:rPr>
        <w:rFonts w:hint="default"/>
        <w:lang w:val="en-US" w:eastAsia="en-US" w:bidi="ar-SA"/>
      </w:rPr>
    </w:lvl>
  </w:abstractNum>
  <w:abstractNum w:abstractNumId="87" w15:restartNumberingAfterBreak="0">
    <w:nsid w:val="5D31681C"/>
    <w:multiLevelType w:val="hybridMultilevel"/>
    <w:tmpl w:val="AF46A924"/>
    <w:lvl w:ilvl="0" w:tplc="74F418A0">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0548D624">
      <w:numFmt w:val="bullet"/>
      <w:lvlText w:val="•"/>
      <w:lvlJc w:val="left"/>
      <w:pPr>
        <w:ind w:left="520" w:hanging="240"/>
      </w:pPr>
      <w:rPr>
        <w:rFonts w:hint="default"/>
        <w:lang w:val="en-US" w:eastAsia="en-US" w:bidi="ar-SA"/>
      </w:rPr>
    </w:lvl>
    <w:lvl w:ilvl="2" w:tplc="CE46CB3E">
      <w:numFmt w:val="bullet"/>
      <w:lvlText w:val="•"/>
      <w:lvlJc w:val="left"/>
      <w:pPr>
        <w:ind w:left="941" w:hanging="240"/>
      </w:pPr>
      <w:rPr>
        <w:rFonts w:hint="default"/>
        <w:lang w:val="en-US" w:eastAsia="en-US" w:bidi="ar-SA"/>
      </w:rPr>
    </w:lvl>
    <w:lvl w:ilvl="3" w:tplc="C662326E">
      <w:numFmt w:val="bullet"/>
      <w:lvlText w:val="•"/>
      <w:lvlJc w:val="left"/>
      <w:pPr>
        <w:ind w:left="1362" w:hanging="240"/>
      </w:pPr>
      <w:rPr>
        <w:rFonts w:hint="default"/>
        <w:lang w:val="en-US" w:eastAsia="en-US" w:bidi="ar-SA"/>
      </w:rPr>
    </w:lvl>
    <w:lvl w:ilvl="4" w:tplc="FBCA4088">
      <w:numFmt w:val="bullet"/>
      <w:lvlText w:val="•"/>
      <w:lvlJc w:val="left"/>
      <w:pPr>
        <w:ind w:left="1783" w:hanging="240"/>
      </w:pPr>
      <w:rPr>
        <w:rFonts w:hint="default"/>
        <w:lang w:val="en-US" w:eastAsia="en-US" w:bidi="ar-SA"/>
      </w:rPr>
    </w:lvl>
    <w:lvl w:ilvl="5" w:tplc="F202BD72">
      <w:numFmt w:val="bullet"/>
      <w:lvlText w:val="•"/>
      <w:lvlJc w:val="left"/>
      <w:pPr>
        <w:ind w:left="2204" w:hanging="240"/>
      </w:pPr>
      <w:rPr>
        <w:rFonts w:hint="default"/>
        <w:lang w:val="en-US" w:eastAsia="en-US" w:bidi="ar-SA"/>
      </w:rPr>
    </w:lvl>
    <w:lvl w:ilvl="6" w:tplc="525AA962">
      <w:numFmt w:val="bullet"/>
      <w:lvlText w:val="•"/>
      <w:lvlJc w:val="left"/>
      <w:pPr>
        <w:ind w:left="2624" w:hanging="240"/>
      </w:pPr>
      <w:rPr>
        <w:rFonts w:hint="default"/>
        <w:lang w:val="en-US" w:eastAsia="en-US" w:bidi="ar-SA"/>
      </w:rPr>
    </w:lvl>
    <w:lvl w:ilvl="7" w:tplc="B86804E8">
      <w:numFmt w:val="bullet"/>
      <w:lvlText w:val="•"/>
      <w:lvlJc w:val="left"/>
      <w:pPr>
        <w:ind w:left="3045" w:hanging="240"/>
      </w:pPr>
      <w:rPr>
        <w:rFonts w:hint="default"/>
        <w:lang w:val="en-US" w:eastAsia="en-US" w:bidi="ar-SA"/>
      </w:rPr>
    </w:lvl>
    <w:lvl w:ilvl="8" w:tplc="950C5BA2">
      <w:numFmt w:val="bullet"/>
      <w:lvlText w:val="•"/>
      <w:lvlJc w:val="left"/>
      <w:pPr>
        <w:ind w:left="3466" w:hanging="240"/>
      </w:pPr>
      <w:rPr>
        <w:rFonts w:hint="default"/>
        <w:lang w:val="en-US" w:eastAsia="en-US" w:bidi="ar-SA"/>
      </w:rPr>
    </w:lvl>
  </w:abstractNum>
  <w:abstractNum w:abstractNumId="88" w15:restartNumberingAfterBreak="0">
    <w:nsid w:val="5E8B55E5"/>
    <w:multiLevelType w:val="hybridMultilevel"/>
    <w:tmpl w:val="05F61DF2"/>
    <w:lvl w:ilvl="0" w:tplc="4090408E">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FE685F50">
      <w:numFmt w:val="bullet"/>
      <w:lvlText w:val="•"/>
      <w:lvlJc w:val="left"/>
      <w:pPr>
        <w:ind w:left="736" w:hanging="240"/>
      </w:pPr>
      <w:rPr>
        <w:rFonts w:hint="default"/>
        <w:lang w:val="en-US" w:eastAsia="en-US" w:bidi="ar-SA"/>
      </w:rPr>
    </w:lvl>
    <w:lvl w:ilvl="2" w:tplc="1DCA399A">
      <w:numFmt w:val="bullet"/>
      <w:lvlText w:val="•"/>
      <w:lvlJc w:val="left"/>
      <w:pPr>
        <w:ind w:left="1133" w:hanging="240"/>
      </w:pPr>
      <w:rPr>
        <w:rFonts w:hint="default"/>
        <w:lang w:val="en-US" w:eastAsia="en-US" w:bidi="ar-SA"/>
      </w:rPr>
    </w:lvl>
    <w:lvl w:ilvl="3" w:tplc="50D4399A">
      <w:numFmt w:val="bullet"/>
      <w:lvlText w:val="•"/>
      <w:lvlJc w:val="left"/>
      <w:pPr>
        <w:ind w:left="1530" w:hanging="240"/>
      </w:pPr>
      <w:rPr>
        <w:rFonts w:hint="default"/>
        <w:lang w:val="en-US" w:eastAsia="en-US" w:bidi="ar-SA"/>
      </w:rPr>
    </w:lvl>
    <w:lvl w:ilvl="4" w:tplc="401CFCD0">
      <w:numFmt w:val="bullet"/>
      <w:lvlText w:val="•"/>
      <w:lvlJc w:val="left"/>
      <w:pPr>
        <w:ind w:left="1927" w:hanging="240"/>
      </w:pPr>
      <w:rPr>
        <w:rFonts w:hint="default"/>
        <w:lang w:val="en-US" w:eastAsia="en-US" w:bidi="ar-SA"/>
      </w:rPr>
    </w:lvl>
    <w:lvl w:ilvl="5" w:tplc="56EC01C2">
      <w:numFmt w:val="bullet"/>
      <w:lvlText w:val="•"/>
      <w:lvlJc w:val="left"/>
      <w:pPr>
        <w:ind w:left="2324" w:hanging="240"/>
      </w:pPr>
      <w:rPr>
        <w:rFonts w:hint="default"/>
        <w:lang w:val="en-US" w:eastAsia="en-US" w:bidi="ar-SA"/>
      </w:rPr>
    </w:lvl>
    <w:lvl w:ilvl="6" w:tplc="DB4A3426">
      <w:numFmt w:val="bullet"/>
      <w:lvlText w:val="•"/>
      <w:lvlJc w:val="left"/>
      <w:pPr>
        <w:ind w:left="2721" w:hanging="240"/>
      </w:pPr>
      <w:rPr>
        <w:rFonts w:hint="default"/>
        <w:lang w:val="en-US" w:eastAsia="en-US" w:bidi="ar-SA"/>
      </w:rPr>
    </w:lvl>
    <w:lvl w:ilvl="7" w:tplc="1B700832">
      <w:numFmt w:val="bullet"/>
      <w:lvlText w:val="•"/>
      <w:lvlJc w:val="left"/>
      <w:pPr>
        <w:ind w:left="3118" w:hanging="240"/>
      </w:pPr>
      <w:rPr>
        <w:rFonts w:hint="default"/>
        <w:lang w:val="en-US" w:eastAsia="en-US" w:bidi="ar-SA"/>
      </w:rPr>
    </w:lvl>
    <w:lvl w:ilvl="8" w:tplc="E294E696">
      <w:numFmt w:val="bullet"/>
      <w:lvlText w:val="•"/>
      <w:lvlJc w:val="left"/>
      <w:pPr>
        <w:ind w:left="3515" w:hanging="240"/>
      </w:pPr>
      <w:rPr>
        <w:rFonts w:hint="default"/>
        <w:lang w:val="en-US" w:eastAsia="en-US" w:bidi="ar-SA"/>
      </w:rPr>
    </w:lvl>
  </w:abstractNum>
  <w:abstractNum w:abstractNumId="89" w15:restartNumberingAfterBreak="0">
    <w:nsid w:val="60EA32E6"/>
    <w:multiLevelType w:val="hybridMultilevel"/>
    <w:tmpl w:val="BF08167A"/>
    <w:lvl w:ilvl="0" w:tplc="BD0C092E">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A8681BFE">
      <w:numFmt w:val="bullet"/>
      <w:lvlText w:val="•"/>
      <w:lvlJc w:val="left"/>
      <w:pPr>
        <w:ind w:left="736" w:hanging="240"/>
      </w:pPr>
      <w:rPr>
        <w:rFonts w:hint="default"/>
        <w:lang w:val="en-US" w:eastAsia="en-US" w:bidi="ar-SA"/>
      </w:rPr>
    </w:lvl>
    <w:lvl w:ilvl="2" w:tplc="488E077A">
      <w:numFmt w:val="bullet"/>
      <w:lvlText w:val="•"/>
      <w:lvlJc w:val="left"/>
      <w:pPr>
        <w:ind w:left="1133" w:hanging="240"/>
      </w:pPr>
      <w:rPr>
        <w:rFonts w:hint="default"/>
        <w:lang w:val="en-US" w:eastAsia="en-US" w:bidi="ar-SA"/>
      </w:rPr>
    </w:lvl>
    <w:lvl w:ilvl="3" w:tplc="463CC54C">
      <w:numFmt w:val="bullet"/>
      <w:lvlText w:val="•"/>
      <w:lvlJc w:val="left"/>
      <w:pPr>
        <w:ind w:left="1530" w:hanging="240"/>
      </w:pPr>
      <w:rPr>
        <w:rFonts w:hint="default"/>
        <w:lang w:val="en-US" w:eastAsia="en-US" w:bidi="ar-SA"/>
      </w:rPr>
    </w:lvl>
    <w:lvl w:ilvl="4" w:tplc="679E9BD2">
      <w:numFmt w:val="bullet"/>
      <w:lvlText w:val="•"/>
      <w:lvlJc w:val="left"/>
      <w:pPr>
        <w:ind w:left="1927" w:hanging="240"/>
      </w:pPr>
      <w:rPr>
        <w:rFonts w:hint="default"/>
        <w:lang w:val="en-US" w:eastAsia="en-US" w:bidi="ar-SA"/>
      </w:rPr>
    </w:lvl>
    <w:lvl w:ilvl="5" w:tplc="419692DE">
      <w:numFmt w:val="bullet"/>
      <w:lvlText w:val="•"/>
      <w:lvlJc w:val="left"/>
      <w:pPr>
        <w:ind w:left="2324" w:hanging="240"/>
      </w:pPr>
      <w:rPr>
        <w:rFonts w:hint="default"/>
        <w:lang w:val="en-US" w:eastAsia="en-US" w:bidi="ar-SA"/>
      </w:rPr>
    </w:lvl>
    <w:lvl w:ilvl="6" w:tplc="F53CA2C0">
      <w:numFmt w:val="bullet"/>
      <w:lvlText w:val="•"/>
      <w:lvlJc w:val="left"/>
      <w:pPr>
        <w:ind w:left="2721" w:hanging="240"/>
      </w:pPr>
      <w:rPr>
        <w:rFonts w:hint="default"/>
        <w:lang w:val="en-US" w:eastAsia="en-US" w:bidi="ar-SA"/>
      </w:rPr>
    </w:lvl>
    <w:lvl w:ilvl="7" w:tplc="06A6816A">
      <w:numFmt w:val="bullet"/>
      <w:lvlText w:val="•"/>
      <w:lvlJc w:val="left"/>
      <w:pPr>
        <w:ind w:left="3118" w:hanging="240"/>
      </w:pPr>
      <w:rPr>
        <w:rFonts w:hint="default"/>
        <w:lang w:val="en-US" w:eastAsia="en-US" w:bidi="ar-SA"/>
      </w:rPr>
    </w:lvl>
    <w:lvl w:ilvl="8" w:tplc="294A6DA8">
      <w:numFmt w:val="bullet"/>
      <w:lvlText w:val="•"/>
      <w:lvlJc w:val="left"/>
      <w:pPr>
        <w:ind w:left="3515" w:hanging="240"/>
      </w:pPr>
      <w:rPr>
        <w:rFonts w:hint="default"/>
        <w:lang w:val="en-US" w:eastAsia="en-US" w:bidi="ar-SA"/>
      </w:rPr>
    </w:lvl>
  </w:abstractNum>
  <w:abstractNum w:abstractNumId="90" w15:restartNumberingAfterBreak="0">
    <w:nsid w:val="61E301F6"/>
    <w:multiLevelType w:val="hybridMultilevel"/>
    <w:tmpl w:val="D4FEBF3C"/>
    <w:lvl w:ilvl="0" w:tplc="01661ED2">
      <w:numFmt w:val="bullet"/>
      <w:lvlText w:val="☐"/>
      <w:lvlJc w:val="left"/>
      <w:pPr>
        <w:ind w:left="597" w:hanging="238"/>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C2085962">
      <w:numFmt w:val="bullet"/>
      <w:lvlText w:val="•"/>
      <w:lvlJc w:val="left"/>
      <w:pPr>
        <w:ind w:left="970" w:hanging="238"/>
      </w:pPr>
      <w:rPr>
        <w:rFonts w:hint="default"/>
        <w:lang w:val="en-US" w:eastAsia="en-US" w:bidi="ar-SA"/>
      </w:rPr>
    </w:lvl>
    <w:lvl w:ilvl="2" w:tplc="72B88060">
      <w:numFmt w:val="bullet"/>
      <w:lvlText w:val="•"/>
      <w:lvlJc w:val="left"/>
      <w:pPr>
        <w:ind w:left="1341" w:hanging="238"/>
      </w:pPr>
      <w:rPr>
        <w:rFonts w:hint="default"/>
        <w:lang w:val="en-US" w:eastAsia="en-US" w:bidi="ar-SA"/>
      </w:rPr>
    </w:lvl>
    <w:lvl w:ilvl="3" w:tplc="51547D2A">
      <w:numFmt w:val="bullet"/>
      <w:lvlText w:val="•"/>
      <w:lvlJc w:val="left"/>
      <w:pPr>
        <w:ind w:left="1711" w:hanging="238"/>
      </w:pPr>
      <w:rPr>
        <w:rFonts w:hint="default"/>
        <w:lang w:val="en-US" w:eastAsia="en-US" w:bidi="ar-SA"/>
      </w:rPr>
    </w:lvl>
    <w:lvl w:ilvl="4" w:tplc="5C989FFC">
      <w:numFmt w:val="bullet"/>
      <w:lvlText w:val="•"/>
      <w:lvlJc w:val="left"/>
      <w:pPr>
        <w:ind w:left="2082" w:hanging="238"/>
      </w:pPr>
      <w:rPr>
        <w:rFonts w:hint="default"/>
        <w:lang w:val="en-US" w:eastAsia="en-US" w:bidi="ar-SA"/>
      </w:rPr>
    </w:lvl>
    <w:lvl w:ilvl="5" w:tplc="ECF28B54">
      <w:numFmt w:val="bullet"/>
      <w:lvlText w:val="•"/>
      <w:lvlJc w:val="left"/>
      <w:pPr>
        <w:ind w:left="2453" w:hanging="238"/>
      </w:pPr>
      <w:rPr>
        <w:rFonts w:hint="default"/>
        <w:lang w:val="en-US" w:eastAsia="en-US" w:bidi="ar-SA"/>
      </w:rPr>
    </w:lvl>
    <w:lvl w:ilvl="6" w:tplc="9F480EF8">
      <w:numFmt w:val="bullet"/>
      <w:lvlText w:val="•"/>
      <w:lvlJc w:val="left"/>
      <w:pPr>
        <w:ind w:left="2823" w:hanging="238"/>
      </w:pPr>
      <w:rPr>
        <w:rFonts w:hint="default"/>
        <w:lang w:val="en-US" w:eastAsia="en-US" w:bidi="ar-SA"/>
      </w:rPr>
    </w:lvl>
    <w:lvl w:ilvl="7" w:tplc="9AB22504">
      <w:numFmt w:val="bullet"/>
      <w:lvlText w:val="•"/>
      <w:lvlJc w:val="left"/>
      <w:pPr>
        <w:ind w:left="3194" w:hanging="238"/>
      </w:pPr>
      <w:rPr>
        <w:rFonts w:hint="default"/>
        <w:lang w:val="en-US" w:eastAsia="en-US" w:bidi="ar-SA"/>
      </w:rPr>
    </w:lvl>
    <w:lvl w:ilvl="8" w:tplc="8A00B138">
      <w:numFmt w:val="bullet"/>
      <w:lvlText w:val="•"/>
      <w:lvlJc w:val="left"/>
      <w:pPr>
        <w:ind w:left="3564" w:hanging="238"/>
      </w:pPr>
      <w:rPr>
        <w:rFonts w:hint="default"/>
        <w:lang w:val="en-US" w:eastAsia="en-US" w:bidi="ar-SA"/>
      </w:rPr>
    </w:lvl>
  </w:abstractNum>
  <w:abstractNum w:abstractNumId="91" w15:restartNumberingAfterBreak="0">
    <w:nsid w:val="62331093"/>
    <w:multiLevelType w:val="hybridMultilevel"/>
    <w:tmpl w:val="065AEFF0"/>
    <w:lvl w:ilvl="0" w:tplc="4FC83F66">
      <w:numFmt w:val="bullet"/>
      <w:lvlText w:val="•"/>
      <w:lvlJc w:val="left"/>
      <w:pPr>
        <w:ind w:left="827" w:hanging="360"/>
      </w:pPr>
      <w:rPr>
        <w:rFonts w:hint="default" w:ascii="Arial" w:hAnsi="Arial" w:eastAsia="Arial" w:cs="Arial"/>
        <w:b w:val="0"/>
        <w:bCs w:val="0"/>
        <w:i w:val="0"/>
        <w:iCs w:val="0"/>
        <w:spacing w:val="0"/>
        <w:w w:val="131"/>
        <w:sz w:val="22"/>
        <w:szCs w:val="22"/>
        <w:lang w:val="en-US" w:eastAsia="en-US" w:bidi="ar-SA"/>
      </w:rPr>
    </w:lvl>
    <w:lvl w:ilvl="1" w:tplc="B6103BFA">
      <w:numFmt w:val="bullet"/>
      <w:lvlText w:val="•"/>
      <w:lvlJc w:val="left"/>
      <w:pPr>
        <w:ind w:left="1169" w:hanging="360"/>
      </w:pPr>
      <w:rPr>
        <w:rFonts w:hint="default"/>
        <w:lang w:val="en-US" w:eastAsia="en-US" w:bidi="ar-SA"/>
      </w:rPr>
    </w:lvl>
    <w:lvl w:ilvl="2" w:tplc="5ED6CCC6">
      <w:numFmt w:val="bullet"/>
      <w:lvlText w:val="•"/>
      <w:lvlJc w:val="left"/>
      <w:pPr>
        <w:ind w:left="1518" w:hanging="360"/>
      </w:pPr>
      <w:rPr>
        <w:rFonts w:hint="default"/>
        <w:lang w:val="en-US" w:eastAsia="en-US" w:bidi="ar-SA"/>
      </w:rPr>
    </w:lvl>
    <w:lvl w:ilvl="3" w:tplc="6D746DA2">
      <w:numFmt w:val="bullet"/>
      <w:lvlText w:val="•"/>
      <w:lvlJc w:val="left"/>
      <w:pPr>
        <w:ind w:left="1867" w:hanging="360"/>
      </w:pPr>
      <w:rPr>
        <w:rFonts w:hint="default"/>
        <w:lang w:val="en-US" w:eastAsia="en-US" w:bidi="ar-SA"/>
      </w:rPr>
    </w:lvl>
    <w:lvl w:ilvl="4" w:tplc="6172D2FC">
      <w:numFmt w:val="bullet"/>
      <w:lvlText w:val="•"/>
      <w:lvlJc w:val="left"/>
      <w:pPr>
        <w:ind w:left="2216" w:hanging="360"/>
      </w:pPr>
      <w:rPr>
        <w:rFonts w:hint="default"/>
        <w:lang w:val="en-US" w:eastAsia="en-US" w:bidi="ar-SA"/>
      </w:rPr>
    </w:lvl>
    <w:lvl w:ilvl="5" w:tplc="A510D868">
      <w:numFmt w:val="bullet"/>
      <w:lvlText w:val="•"/>
      <w:lvlJc w:val="left"/>
      <w:pPr>
        <w:ind w:left="2565" w:hanging="360"/>
      </w:pPr>
      <w:rPr>
        <w:rFonts w:hint="default"/>
        <w:lang w:val="en-US" w:eastAsia="en-US" w:bidi="ar-SA"/>
      </w:rPr>
    </w:lvl>
    <w:lvl w:ilvl="6" w:tplc="8564EAB8">
      <w:numFmt w:val="bullet"/>
      <w:lvlText w:val="•"/>
      <w:lvlJc w:val="left"/>
      <w:pPr>
        <w:ind w:left="2914" w:hanging="360"/>
      </w:pPr>
      <w:rPr>
        <w:rFonts w:hint="default"/>
        <w:lang w:val="en-US" w:eastAsia="en-US" w:bidi="ar-SA"/>
      </w:rPr>
    </w:lvl>
    <w:lvl w:ilvl="7" w:tplc="1354F4DA">
      <w:numFmt w:val="bullet"/>
      <w:lvlText w:val="•"/>
      <w:lvlJc w:val="left"/>
      <w:pPr>
        <w:ind w:left="3263" w:hanging="360"/>
      </w:pPr>
      <w:rPr>
        <w:rFonts w:hint="default"/>
        <w:lang w:val="en-US" w:eastAsia="en-US" w:bidi="ar-SA"/>
      </w:rPr>
    </w:lvl>
    <w:lvl w:ilvl="8" w:tplc="05B2E6AA">
      <w:numFmt w:val="bullet"/>
      <w:lvlText w:val="•"/>
      <w:lvlJc w:val="left"/>
      <w:pPr>
        <w:ind w:left="3612" w:hanging="360"/>
      </w:pPr>
      <w:rPr>
        <w:rFonts w:hint="default"/>
        <w:lang w:val="en-US" w:eastAsia="en-US" w:bidi="ar-SA"/>
      </w:rPr>
    </w:lvl>
  </w:abstractNum>
  <w:abstractNum w:abstractNumId="92" w15:restartNumberingAfterBreak="0">
    <w:nsid w:val="644A25C0"/>
    <w:multiLevelType w:val="hybridMultilevel"/>
    <w:tmpl w:val="E35838E6"/>
    <w:lvl w:ilvl="0" w:tplc="5464DC3E">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ED9CFDEE">
      <w:numFmt w:val="bullet"/>
      <w:lvlText w:val="•"/>
      <w:lvlJc w:val="left"/>
      <w:pPr>
        <w:ind w:left="736" w:hanging="240"/>
      </w:pPr>
      <w:rPr>
        <w:rFonts w:hint="default"/>
        <w:lang w:val="en-US" w:eastAsia="en-US" w:bidi="ar-SA"/>
      </w:rPr>
    </w:lvl>
    <w:lvl w:ilvl="2" w:tplc="5D06407A">
      <w:numFmt w:val="bullet"/>
      <w:lvlText w:val="•"/>
      <w:lvlJc w:val="left"/>
      <w:pPr>
        <w:ind w:left="1133" w:hanging="240"/>
      </w:pPr>
      <w:rPr>
        <w:rFonts w:hint="default"/>
        <w:lang w:val="en-US" w:eastAsia="en-US" w:bidi="ar-SA"/>
      </w:rPr>
    </w:lvl>
    <w:lvl w:ilvl="3" w:tplc="F048B282">
      <w:numFmt w:val="bullet"/>
      <w:lvlText w:val="•"/>
      <w:lvlJc w:val="left"/>
      <w:pPr>
        <w:ind w:left="1530" w:hanging="240"/>
      </w:pPr>
      <w:rPr>
        <w:rFonts w:hint="default"/>
        <w:lang w:val="en-US" w:eastAsia="en-US" w:bidi="ar-SA"/>
      </w:rPr>
    </w:lvl>
    <w:lvl w:ilvl="4" w:tplc="954C0896">
      <w:numFmt w:val="bullet"/>
      <w:lvlText w:val="•"/>
      <w:lvlJc w:val="left"/>
      <w:pPr>
        <w:ind w:left="1927" w:hanging="240"/>
      </w:pPr>
      <w:rPr>
        <w:rFonts w:hint="default"/>
        <w:lang w:val="en-US" w:eastAsia="en-US" w:bidi="ar-SA"/>
      </w:rPr>
    </w:lvl>
    <w:lvl w:ilvl="5" w:tplc="E3700266">
      <w:numFmt w:val="bullet"/>
      <w:lvlText w:val="•"/>
      <w:lvlJc w:val="left"/>
      <w:pPr>
        <w:ind w:left="2324" w:hanging="240"/>
      </w:pPr>
      <w:rPr>
        <w:rFonts w:hint="default"/>
        <w:lang w:val="en-US" w:eastAsia="en-US" w:bidi="ar-SA"/>
      </w:rPr>
    </w:lvl>
    <w:lvl w:ilvl="6" w:tplc="45C89EE4">
      <w:numFmt w:val="bullet"/>
      <w:lvlText w:val="•"/>
      <w:lvlJc w:val="left"/>
      <w:pPr>
        <w:ind w:left="2721" w:hanging="240"/>
      </w:pPr>
      <w:rPr>
        <w:rFonts w:hint="default"/>
        <w:lang w:val="en-US" w:eastAsia="en-US" w:bidi="ar-SA"/>
      </w:rPr>
    </w:lvl>
    <w:lvl w:ilvl="7" w:tplc="01927592">
      <w:numFmt w:val="bullet"/>
      <w:lvlText w:val="•"/>
      <w:lvlJc w:val="left"/>
      <w:pPr>
        <w:ind w:left="3118" w:hanging="240"/>
      </w:pPr>
      <w:rPr>
        <w:rFonts w:hint="default"/>
        <w:lang w:val="en-US" w:eastAsia="en-US" w:bidi="ar-SA"/>
      </w:rPr>
    </w:lvl>
    <w:lvl w:ilvl="8" w:tplc="D73A8578">
      <w:numFmt w:val="bullet"/>
      <w:lvlText w:val="•"/>
      <w:lvlJc w:val="left"/>
      <w:pPr>
        <w:ind w:left="3515" w:hanging="240"/>
      </w:pPr>
      <w:rPr>
        <w:rFonts w:hint="default"/>
        <w:lang w:val="en-US" w:eastAsia="en-US" w:bidi="ar-SA"/>
      </w:rPr>
    </w:lvl>
  </w:abstractNum>
  <w:abstractNum w:abstractNumId="93" w15:restartNumberingAfterBreak="0">
    <w:nsid w:val="678E0E34"/>
    <w:multiLevelType w:val="hybridMultilevel"/>
    <w:tmpl w:val="3ED4D0EA"/>
    <w:lvl w:ilvl="0" w:tplc="57EED3B0">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8F041274">
      <w:numFmt w:val="bullet"/>
      <w:lvlText w:val="•"/>
      <w:lvlJc w:val="left"/>
      <w:pPr>
        <w:ind w:left="520" w:hanging="240"/>
      </w:pPr>
      <w:rPr>
        <w:rFonts w:hint="default"/>
        <w:lang w:val="en-US" w:eastAsia="en-US" w:bidi="ar-SA"/>
      </w:rPr>
    </w:lvl>
    <w:lvl w:ilvl="2" w:tplc="7472D022">
      <w:numFmt w:val="bullet"/>
      <w:lvlText w:val="•"/>
      <w:lvlJc w:val="left"/>
      <w:pPr>
        <w:ind w:left="941" w:hanging="240"/>
      </w:pPr>
      <w:rPr>
        <w:rFonts w:hint="default"/>
        <w:lang w:val="en-US" w:eastAsia="en-US" w:bidi="ar-SA"/>
      </w:rPr>
    </w:lvl>
    <w:lvl w:ilvl="3" w:tplc="4936122E">
      <w:numFmt w:val="bullet"/>
      <w:lvlText w:val="•"/>
      <w:lvlJc w:val="left"/>
      <w:pPr>
        <w:ind w:left="1362" w:hanging="240"/>
      </w:pPr>
      <w:rPr>
        <w:rFonts w:hint="default"/>
        <w:lang w:val="en-US" w:eastAsia="en-US" w:bidi="ar-SA"/>
      </w:rPr>
    </w:lvl>
    <w:lvl w:ilvl="4" w:tplc="AB461BFC">
      <w:numFmt w:val="bullet"/>
      <w:lvlText w:val="•"/>
      <w:lvlJc w:val="left"/>
      <w:pPr>
        <w:ind w:left="1783" w:hanging="240"/>
      </w:pPr>
      <w:rPr>
        <w:rFonts w:hint="default"/>
        <w:lang w:val="en-US" w:eastAsia="en-US" w:bidi="ar-SA"/>
      </w:rPr>
    </w:lvl>
    <w:lvl w:ilvl="5" w:tplc="108E8268">
      <w:numFmt w:val="bullet"/>
      <w:lvlText w:val="•"/>
      <w:lvlJc w:val="left"/>
      <w:pPr>
        <w:ind w:left="2204" w:hanging="240"/>
      </w:pPr>
      <w:rPr>
        <w:rFonts w:hint="default"/>
        <w:lang w:val="en-US" w:eastAsia="en-US" w:bidi="ar-SA"/>
      </w:rPr>
    </w:lvl>
    <w:lvl w:ilvl="6" w:tplc="784213C6">
      <w:numFmt w:val="bullet"/>
      <w:lvlText w:val="•"/>
      <w:lvlJc w:val="left"/>
      <w:pPr>
        <w:ind w:left="2624" w:hanging="240"/>
      </w:pPr>
      <w:rPr>
        <w:rFonts w:hint="default"/>
        <w:lang w:val="en-US" w:eastAsia="en-US" w:bidi="ar-SA"/>
      </w:rPr>
    </w:lvl>
    <w:lvl w:ilvl="7" w:tplc="002ABED0">
      <w:numFmt w:val="bullet"/>
      <w:lvlText w:val="•"/>
      <w:lvlJc w:val="left"/>
      <w:pPr>
        <w:ind w:left="3045" w:hanging="240"/>
      </w:pPr>
      <w:rPr>
        <w:rFonts w:hint="default"/>
        <w:lang w:val="en-US" w:eastAsia="en-US" w:bidi="ar-SA"/>
      </w:rPr>
    </w:lvl>
    <w:lvl w:ilvl="8" w:tplc="DB3AC954">
      <w:numFmt w:val="bullet"/>
      <w:lvlText w:val="•"/>
      <w:lvlJc w:val="left"/>
      <w:pPr>
        <w:ind w:left="3466" w:hanging="240"/>
      </w:pPr>
      <w:rPr>
        <w:rFonts w:hint="default"/>
        <w:lang w:val="en-US" w:eastAsia="en-US" w:bidi="ar-SA"/>
      </w:rPr>
    </w:lvl>
  </w:abstractNum>
  <w:abstractNum w:abstractNumId="94" w15:restartNumberingAfterBreak="0">
    <w:nsid w:val="6822231A"/>
    <w:multiLevelType w:val="hybridMultilevel"/>
    <w:tmpl w:val="AAA2BA22"/>
    <w:lvl w:ilvl="0" w:tplc="47865AE8">
      <w:numFmt w:val="bullet"/>
      <w:lvlText w:val="•"/>
      <w:lvlJc w:val="left"/>
      <w:pPr>
        <w:ind w:left="468" w:hanging="159"/>
      </w:pPr>
      <w:rPr>
        <w:rFonts w:hint="default" w:ascii="Calibri" w:hAnsi="Calibri" w:eastAsia="Calibri" w:cs="Calibri"/>
        <w:b w:val="0"/>
        <w:bCs w:val="0"/>
        <w:i w:val="0"/>
        <w:iCs w:val="0"/>
        <w:spacing w:val="0"/>
        <w:w w:val="100"/>
        <w:sz w:val="22"/>
        <w:szCs w:val="22"/>
        <w:lang w:val="en-US" w:eastAsia="en-US" w:bidi="ar-SA"/>
      </w:rPr>
    </w:lvl>
    <w:lvl w:ilvl="1" w:tplc="D2DCD91E">
      <w:numFmt w:val="bullet"/>
      <w:lvlText w:val="•"/>
      <w:lvlJc w:val="left"/>
      <w:pPr>
        <w:ind w:left="845" w:hanging="159"/>
      </w:pPr>
      <w:rPr>
        <w:rFonts w:hint="default"/>
        <w:lang w:val="en-US" w:eastAsia="en-US" w:bidi="ar-SA"/>
      </w:rPr>
    </w:lvl>
    <w:lvl w:ilvl="2" w:tplc="E2580C82">
      <w:numFmt w:val="bullet"/>
      <w:lvlText w:val="•"/>
      <w:lvlJc w:val="left"/>
      <w:pPr>
        <w:ind w:left="1230" w:hanging="159"/>
      </w:pPr>
      <w:rPr>
        <w:rFonts w:hint="default"/>
        <w:lang w:val="en-US" w:eastAsia="en-US" w:bidi="ar-SA"/>
      </w:rPr>
    </w:lvl>
    <w:lvl w:ilvl="3" w:tplc="52481C5C">
      <w:numFmt w:val="bullet"/>
      <w:lvlText w:val="•"/>
      <w:lvlJc w:val="left"/>
      <w:pPr>
        <w:ind w:left="1615" w:hanging="159"/>
      </w:pPr>
      <w:rPr>
        <w:rFonts w:hint="default"/>
        <w:lang w:val="en-US" w:eastAsia="en-US" w:bidi="ar-SA"/>
      </w:rPr>
    </w:lvl>
    <w:lvl w:ilvl="4" w:tplc="359866B6">
      <w:numFmt w:val="bullet"/>
      <w:lvlText w:val="•"/>
      <w:lvlJc w:val="left"/>
      <w:pPr>
        <w:ind w:left="2000" w:hanging="159"/>
      </w:pPr>
      <w:rPr>
        <w:rFonts w:hint="default"/>
        <w:lang w:val="en-US" w:eastAsia="en-US" w:bidi="ar-SA"/>
      </w:rPr>
    </w:lvl>
    <w:lvl w:ilvl="5" w:tplc="BBCADBC8">
      <w:numFmt w:val="bullet"/>
      <w:lvlText w:val="•"/>
      <w:lvlJc w:val="left"/>
      <w:pPr>
        <w:ind w:left="2385" w:hanging="159"/>
      </w:pPr>
      <w:rPr>
        <w:rFonts w:hint="default"/>
        <w:lang w:val="en-US" w:eastAsia="en-US" w:bidi="ar-SA"/>
      </w:rPr>
    </w:lvl>
    <w:lvl w:ilvl="6" w:tplc="13FAB3B2">
      <w:numFmt w:val="bullet"/>
      <w:lvlText w:val="•"/>
      <w:lvlJc w:val="left"/>
      <w:pPr>
        <w:ind w:left="2770" w:hanging="159"/>
      </w:pPr>
      <w:rPr>
        <w:rFonts w:hint="default"/>
        <w:lang w:val="en-US" w:eastAsia="en-US" w:bidi="ar-SA"/>
      </w:rPr>
    </w:lvl>
    <w:lvl w:ilvl="7" w:tplc="3B64E6C0">
      <w:numFmt w:val="bullet"/>
      <w:lvlText w:val="•"/>
      <w:lvlJc w:val="left"/>
      <w:pPr>
        <w:ind w:left="3155" w:hanging="159"/>
      </w:pPr>
      <w:rPr>
        <w:rFonts w:hint="default"/>
        <w:lang w:val="en-US" w:eastAsia="en-US" w:bidi="ar-SA"/>
      </w:rPr>
    </w:lvl>
    <w:lvl w:ilvl="8" w:tplc="E828DB5E">
      <w:numFmt w:val="bullet"/>
      <w:lvlText w:val="•"/>
      <w:lvlJc w:val="left"/>
      <w:pPr>
        <w:ind w:left="3540" w:hanging="159"/>
      </w:pPr>
      <w:rPr>
        <w:rFonts w:hint="default"/>
        <w:lang w:val="en-US" w:eastAsia="en-US" w:bidi="ar-SA"/>
      </w:rPr>
    </w:lvl>
  </w:abstractNum>
  <w:abstractNum w:abstractNumId="95" w15:restartNumberingAfterBreak="0">
    <w:nsid w:val="6883288D"/>
    <w:multiLevelType w:val="hybridMultilevel"/>
    <w:tmpl w:val="C7E8878E"/>
    <w:lvl w:ilvl="0" w:tplc="BCA45046">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EDCADD28">
      <w:numFmt w:val="bullet"/>
      <w:lvlText w:val="•"/>
      <w:lvlJc w:val="left"/>
      <w:pPr>
        <w:ind w:left="736" w:hanging="240"/>
      </w:pPr>
      <w:rPr>
        <w:rFonts w:hint="default"/>
        <w:lang w:val="en-US" w:eastAsia="en-US" w:bidi="ar-SA"/>
      </w:rPr>
    </w:lvl>
    <w:lvl w:ilvl="2" w:tplc="C6145ED2">
      <w:numFmt w:val="bullet"/>
      <w:lvlText w:val="•"/>
      <w:lvlJc w:val="left"/>
      <w:pPr>
        <w:ind w:left="1133" w:hanging="240"/>
      </w:pPr>
      <w:rPr>
        <w:rFonts w:hint="default"/>
        <w:lang w:val="en-US" w:eastAsia="en-US" w:bidi="ar-SA"/>
      </w:rPr>
    </w:lvl>
    <w:lvl w:ilvl="3" w:tplc="040A60B4">
      <w:numFmt w:val="bullet"/>
      <w:lvlText w:val="•"/>
      <w:lvlJc w:val="left"/>
      <w:pPr>
        <w:ind w:left="1530" w:hanging="240"/>
      </w:pPr>
      <w:rPr>
        <w:rFonts w:hint="default"/>
        <w:lang w:val="en-US" w:eastAsia="en-US" w:bidi="ar-SA"/>
      </w:rPr>
    </w:lvl>
    <w:lvl w:ilvl="4" w:tplc="68285DB2">
      <w:numFmt w:val="bullet"/>
      <w:lvlText w:val="•"/>
      <w:lvlJc w:val="left"/>
      <w:pPr>
        <w:ind w:left="1927" w:hanging="240"/>
      </w:pPr>
      <w:rPr>
        <w:rFonts w:hint="default"/>
        <w:lang w:val="en-US" w:eastAsia="en-US" w:bidi="ar-SA"/>
      </w:rPr>
    </w:lvl>
    <w:lvl w:ilvl="5" w:tplc="D7C0623A">
      <w:numFmt w:val="bullet"/>
      <w:lvlText w:val="•"/>
      <w:lvlJc w:val="left"/>
      <w:pPr>
        <w:ind w:left="2324" w:hanging="240"/>
      </w:pPr>
      <w:rPr>
        <w:rFonts w:hint="default"/>
        <w:lang w:val="en-US" w:eastAsia="en-US" w:bidi="ar-SA"/>
      </w:rPr>
    </w:lvl>
    <w:lvl w:ilvl="6" w:tplc="BF9447D6">
      <w:numFmt w:val="bullet"/>
      <w:lvlText w:val="•"/>
      <w:lvlJc w:val="left"/>
      <w:pPr>
        <w:ind w:left="2721" w:hanging="240"/>
      </w:pPr>
      <w:rPr>
        <w:rFonts w:hint="default"/>
        <w:lang w:val="en-US" w:eastAsia="en-US" w:bidi="ar-SA"/>
      </w:rPr>
    </w:lvl>
    <w:lvl w:ilvl="7" w:tplc="3636224E">
      <w:numFmt w:val="bullet"/>
      <w:lvlText w:val="•"/>
      <w:lvlJc w:val="left"/>
      <w:pPr>
        <w:ind w:left="3118" w:hanging="240"/>
      </w:pPr>
      <w:rPr>
        <w:rFonts w:hint="default"/>
        <w:lang w:val="en-US" w:eastAsia="en-US" w:bidi="ar-SA"/>
      </w:rPr>
    </w:lvl>
    <w:lvl w:ilvl="8" w:tplc="6AF2228C">
      <w:numFmt w:val="bullet"/>
      <w:lvlText w:val="•"/>
      <w:lvlJc w:val="left"/>
      <w:pPr>
        <w:ind w:left="3515" w:hanging="240"/>
      </w:pPr>
      <w:rPr>
        <w:rFonts w:hint="default"/>
        <w:lang w:val="en-US" w:eastAsia="en-US" w:bidi="ar-SA"/>
      </w:rPr>
    </w:lvl>
  </w:abstractNum>
  <w:abstractNum w:abstractNumId="96" w15:restartNumberingAfterBreak="0">
    <w:nsid w:val="688D38B7"/>
    <w:multiLevelType w:val="hybridMultilevel"/>
    <w:tmpl w:val="00529594"/>
    <w:lvl w:ilvl="0" w:tplc="B5A8994C">
      <w:numFmt w:val="bullet"/>
      <w:lvlText w:val="☐"/>
      <w:lvlJc w:val="left"/>
      <w:pPr>
        <w:ind w:left="10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63D8C83C">
      <w:numFmt w:val="bullet"/>
      <w:lvlText w:val="•"/>
      <w:lvlJc w:val="left"/>
      <w:pPr>
        <w:ind w:left="520" w:hanging="240"/>
      </w:pPr>
      <w:rPr>
        <w:rFonts w:hint="default"/>
        <w:lang w:val="en-US" w:eastAsia="en-US" w:bidi="ar-SA"/>
      </w:rPr>
    </w:lvl>
    <w:lvl w:ilvl="2" w:tplc="28EC3AA4">
      <w:numFmt w:val="bullet"/>
      <w:lvlText w:val="•"/>
      <w:lvlJc w:val="left"/>
      <w:pPr>
        <w:ind w:left="941" w:hanging="240"/>
      </w:pPr>
      <w:rPr>
        <w:rFonts w:hint="default"/>
        <w:lang w:val="en-US" w:eastAsia="en-US" w:bidi="ar-SA"/>
      </w:rPr>
    </w:lvl>
    <w:lvl w:ilvl="3" w:tplc="F5263AA2">
      <w:numFmt w:val="bullet"/>
      <w:lvlText w:val="•"/>
      <w:lvlJc w:val="left"/>
      <w:pPr>
        <w:ind w:left="1362" w:hanging="240"/>
      </w:pPr>
      <w:rPr>
        <w:rFonts w:hint="default"/>
        <w:lang w:val="en-US" w:eastAsia="en-US" w:bidi="ar-SA"/>
      </w:rPr>
    </w:lvl>
    <w:lvl w:ilvl="4" w:tplc="CAC2F7B4">
      <w:numFmt w:val="bullet"/>
      <w:lvlText w:val="•"/>
      <w:lvlJc w:val="left"/>
      <w:pPr>
        <w:ind w:left="1783" w:hanging="240"/>
      </w:pPr>
      <w:rPr>
        <w:rFonts w:hint="default"/>
        <w:lang w:val="en-US" w:eastAsia="en-US" w:bidi="ar-SA"/>
      </w:rPr>
    </w:lvl>
    <w:lvl w:ilvl="5" w:tplc="7AFE087E">
      <w:numFmt w:val="bullet"/>
      <w:lvlText w:val="•"/>
      <w:lvlJc w:val="left"/>
      <w:pPr>
        <w:ind w:left="2204" w:hanging="240"/>
      </w:pPr>
      <w:rPr>
        <w:rFonts w:hint="default"/>
        <w:lang w:val="en-US" w:eastAsia="en-US" w:bidi="ar-SA"/>
      </w:rPr>
    </w:lvl>
    <w:lvl w:ilvl="6" w:tplc="19509750">
      <w:numFmt w:val="bullet"/>
      <w:lvlText w:val="•"/>
      <w:lvlJc w:val="left"/>
      <w:pPr>
        <w:ind w:left="2625" w:hanging="240"/>
      </w:pPr>
      <w:rPr>
        <w:rFonts w:hint="default"/>
        <w:lang w:val="en-US" w:eastAsia="en-US" w:bidi="ar-SA"/>
      </w:rPr>
    </w:lvl>
    <w:lvl w:ilvl="7" w:tplc="7700A67C">
      <w:numFmt w:val="bullet"/>
      <w:lvlText w:val="•"/>
      <w:lvlJc w:val="left"/>
      <w:pPr>
        <w:ind w:left="3046" w:hanging="240"/>
      </w:pPr>
      <w:rPr>
        <w:rFonts w:hint="default"/>
        <w:lang w:val="en-US" w:eastAsia="en-US" w:bidi="ar-SA"/>
      </w:rPr>
    </w:lvl>
    <w:lvl w:ilvl="8" w:tplc="84FE70E8">
      <w:numFmt w:val="bullet"/>
      <w:lvlText w:val="•"/>
      <w:lvlJc w:val="left"/>
      <w:pPr>
        <w:ind w:left="3467" w:hanging="240"/>
      </w:pPr>
      <w:rPr>
        <w:rFonts w:hint="default"/>
        <w:lang w:val="en-US" w:eastAsia="en-US" w:bidi="ar-SA"/>
      </w:rPr>
    </w:lvl>
  </w:abstractNum>
  <w:abstractNum w:abstractNumId="97" w15:restartNumberingAfterBreak="0">
    <w:nsid w:val="68FC4E30"/>
    <w:multiLevelType w:val="hybridMultilevel"/>
    <w:tmpl w:val="BB6E0972"/>
    <w:lvl w:ilvl="0" w:tplc="A1ACDF7E">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7D6C38D2">
      <w:numFmt w:val="bullet"/>
      <w:lvlText w:val="•"/>
      <w:lvlJc w:val="left"/>
      <w:pPr>
        <w:ind w:left="736" w:hanging="240"/>
      </w:pPr>
      <w:rPr>
        <w:rFonts w:hint="default"/>
        <w:lang w:val="en-US" w:eastAsia="en-US" w:bidi="ar-SA"/>
      </w:rPr>
    </w:lvl>
    <w:lvl w:ilvl="2" w:tplc="2DBAB49E">
      <w:numFmt w:val="bullet"/>
      <w:lvlText w:val="•"/>
      <w:lvlJc w:val="left"/>
      <w:pPr>
        <w:ind w:left="1133" w:hanging="240"/>
      </w:pPr>
      <w:rPr>
        <w:rFonts w:hint="default"/>
        <w:lang w:val="en-US" w:eastAsia="en-US" w:bidi="ar-SA"/>
      </w:rPr>
    </w:lvl>
    <w:lvl w:ilvl="3" w:tplc="832EE64C">
      <w:numFmt w:val="bullet"/>
      <w:lvlText w:val="•"/>
      <w:lvlJc w:val="left"/>
      <w:pPr>
        <w:ind w:left="1530" w:hanging="240"/>
      </w:pPr>
      <w:rPr>
        <w:rFonts w:hint="default"/>
        <w:lang w:val="en-US" w:eastAsia="en-US" w:bidi="ar-SA"/>
      </w:rPr>
    </w:lvl>
    <w:lvl w:ilvl="4" w:tplc="95543376">
      <w:numFmt w:val="bullet"/>
      <w:lvlText w:val="•"/>
      <w:lvlJc w:val="left"/>
      <w:pPr>
        <w:ind w:left="1927" w:hanging="240"/>
      </w:pPr>
      <w:rPr>
        <w:rFonts w:hint="default"/>
        <w:lang w:val="en-US" w:eastAsia="en-US" w:bidi="ar-SA"/>
      </w:rPr>
    </w:lvl>
    <w:lvl w:ilvl="5" w:tplc="7D56AE60">
      <w:numFmt w:val="bullet"/>
      <w:lvlText w:val="•"/>
      <w:lvlJc w:val="left"/>
      <w:pPr>
        <w:ind w:left="2324" w:hanging="240"/>
      </w:pPr>
      <w:rPr>
        <w:rFonts w:hint="default"/>
        <w:lang w:val="en-US" w:eastAsia="en-US" w:bidi="ar-SA"/>
      </w:rPr>
    </w:lvl>
    <w:lvl w:ilvl="6" w:tplc="241CA1B8">
      <w:numFmt w:val="bullet"/>
      <w:lvlText w:val="•"/>
      <w:lvlJc w:val="left"/>
      <w:pPr>
        <w:ind w:left="2720" w:hanging="240"/>
      </w:pPr>
      <w:rPr>
        <w:rFonts w:hint="default"/>
        <w:lang w:val="en-US" w:eastAsia="en-US" w:bidi="ar-SA"/>
      </w:rPr>
    </w:lvl>
    <w:lvl w:ilvl="7" w:tplc="7D86FA20">
      <w:numFmt w:val="bullet"/>
      <w:lvlText w:val="•"/>
      <w:lvlJc w:val="left"/>
      <w:pPr>
        <w:ind w:left="3117" w:hanging="240"/>
      </w:pPr>
      <w:rPr>
        <w:rFonts w:hint="default"/>
        <w:lang w:val="en-US" w:eastAsia="en-US" w:bidi="ar-SA"/>
      </w:rPr>
    </w:lvl>
    <w:lvl w:ilvl="8" w:tplc="2DD82518">
      <w:numFmt w:val="bullet"/>
      <w:lvlText w:val="•"/>
      <w:lvlJc w:val="left"/>
      <w:pPr>
        <w:ind w:left="3514" w:hanging="240"/>
      </w:pPr>
      <w:rPr>
        <w:rFonts w:hint="default"/>
        <w:lang w:val="en-US" w:eastAsia="en-US" w:bidi="ar-SA"/>
      </w:rPr>
    </w:lvl>
  </w:abstractNum>
  <w:abstractNum w:abstractNumId="98" w15:restartNumberingAfterBreak="0">
    <w:nsid w:val="6992447B"/>
    <w:multiLevelType w:val="hybridMultilevel"/>
    <w:tmpl w:val="D2DA81F2"/>
    <w:lvl w:ilvl="0" w:tplc="A61AE1F6">
      <w:numFmt w:val="bullet"/>
      <w:lvlText w:val="☐"/>
      <w:lvlJc w:val="left"/>
      <w:pPr>
        <w:ind w:left="10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1F5EBB24">
      <w:numFmt w:val="bullet"/>
      <w:lvlText w:val="•"/>
      <w:lvlJc w:val="left"/>
      <w:pPr>
        <w:ind w:left="520" w:hanging="240"/>
      </w:pPr>
      <w:rPr>
        <w:rFonts w:hint="default"/>
        <w:lang w:val="en-US" w:eastAsia="en-US" w:bidi="ar-SA"/>
      </w:rPr>
    </w:lvl>
    <w:lvl w:ilvl="2" w:tplc="D10A1F8E">
      <w:numFmt w:val="bullet"/>
      <w:lvlText w:val="•"/>
      <w:lvlJc w:val="left"/>
      <w:pPr>
        <w:ind w:left="941" w:hanging="240"/>
      </w:pPr>
      <w:rPr>
        <w:rFonts w:hint="default"/>
        <w:lang w:val="en-US" w:eastAsia="en-US" w:bidi="ar-SA"/>
      </w:rPr>
    </w:lvl>
    <w:lvl w:ilvl="3" w:tplc="05EA57A8">
      <w:numFmt w:val="bullet"/>
      <w:lvlText w:val="•"/>
      <w:lvlJc w:val="left"/>
      <w:pPr>
        <w:ind w:left="1362" w:hanging="240"/>
      </w:pPr>
      <w:rPr>
        <w:rFonts w:hint="default"/>
        <w:lang w:val="en-US" w:eastAsia="en-US" w:bidi="ar-SA"/>
      </w:rPr>
    </w:lvl>
    <w:lvl w:ilvl="4" w:tplc="38BAAAF4">
      <w:numFmt w:val="bullet"/>
      <w:lvlText w:val="•"/>
      <w:lvlJc w:val="left"/>
      <w:pPr>
        <w:ind w:left="1783" w:hanging="240"/>
      </w:pPr>
      <w:rPr>
        <w:rFonts w:hint="default"/>
        <w:lang w:val="en-US" w:eastAsia="en-US" w:bidi="ar-SA"/>
      </w:rPr>
    </w:lvl>
    <w:lvl w:ilvl="5" w:tplc="C1124034">
      <w:numFmt w:val="bullet"/>
      <w:lvlText w:val="•"/>
      <w:lvlJc w:val="left"/>
      <w:pPr>
        <w:ind w:left="2204" w:hanging="240"/>
      </w:pPr>
      <w:rPr>
        <w:rFonts w:hint="default"/>
        <w:lang w:val="en-US" w:eastAsia="en-US" w:bidi="ar-SA"/>
      </w:rPr>
    </w:lvl>
    <w:lvl w:ilvl="6" w:tplc="96D8854E">
      <w:numFmt w:val="bullet"/>
      <w:lvlText w:val="•"/>
      <w:lvlJc w:val="left"/>
      <w:pPr>
        <w:ind w:left="2625" w:hanging="240"/>
      </w:pPr>
      <w:rPr>
        <w:rFonts w:hint="default"/>
        <w:lang w:val="en-US" w:eastAsia="en-US" w:bidi="ar-SA"/>
      </w:rPr>
    </w:lvl>
    <w:lvl w:ilvl="7" w:tplc="89761752">
      <w:numFmt w:val="bullet"/>
      <w:lvlText w:val="•"/>
      <w:lvlJc w:val="left"/>
      <w:pPr>
        <w:ind w:left="3046" w:hanging="240"/>
      </w:pPr>
      <w:rPr>
        <w:rFonts w:hint="default"/>
        <w:lang w:val="en-US" w:eastAsia="en-US" w:bidi="ar-SA"/>
      </w:rPr>
    </w:lvl>
    <w:lvl w:ilvl="8" w:tplc="0EEA61CC">
      <w:numFmt w:val="bullet"/>
      <w:lvlText w:val="•"/>
      <w:lvlJc w:val="left"/>
      <w:pPr>
        <w:ind w:left="3467" w:hanging="240"/>
      </w:pPr>
      <w:rPr>
        <w:rFonts w:hint="default"/>
        <w:lang w:val="en-US" w:eastAsia="en-US" w:bidi="ar-SA"/>
      </w:rPr>
    </w:lvl>
  </w:abstractNum>
  <w:abstractNum w:abstractNumId="99" w15:restartNumberingAfterBreak="0">
    <w:nsid w:val="6A632B00"/>
    <w:multiLevelType w:val="hybridMultilevel"/>
    <w:tmpl w:val="9654A126"/>
    <w:lvl w:ilvl="0" w:tplc="AE3A5D8E">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AC362210">
      <w:numFmt w:val="bullet"/>
      <w:lvlText w:val="•"/>
      <w:lvlJc w:val="left"/>
      <w:pPr>
        <w:ind w:left="520" w:hanging="240"/>
      </w:pPr>
      <w:rPr>
        <w:rFonts w:hint="default"/>
        <w:lang w:val="en-US" w:eastAsia="en-US" w:bidi="ar-SA"/>
      </w:rPr>
    </w:lvl>
    <w:lvl w:ilvl="2" w:tplc="2AF424B8">
      <w:numFmt w:val="bullet"/>
      <w:lvlText w:val="•"/>
      <w:lvlJc w:val="left"/>
      <w:pPr>
        <w:ind w:left="941" w:hanging="240"/>
      </w:pPr>
      <w:rPr>
        <w:rFonts w:hint="default"/>
        <w:lang w:val="en-US" w:eastAsia="en-US" w:bidi="ar-SA"/>
      </w:rPr>
    </w:lvl>
    <w:lvl w:ilvl="3" w:tplc="F5F8D514">
      <w:numFmt w:val="bullet"/>
      <w:lvlText w:val="•"/>
      <w:lvlJc w:val="left"/>
      <w:pPr>
        <w:ind w:left="1362" w:hanging="240"/>
      </w:pPr>
      <w:rPr>
        <w:rFonts w:hint="default"/>
        <w:lang w:val="en-US" w:eastAsia="en-US" w:bidi="ar-SA"/>
      </w:rPr>
    </w:lvl>
    <w:lvl w:ilvl="4" w:tplc="0AD267C8">
      <w:numFmt w:val="bullet"/>
      <w:lvlText w:val="•"/>
      <w:lvlJc w:val="left"/>
      <w:pPr>
        <w:ind w:left="1783" w:hanging="240"/>
      </w:pPr>
      <w:rPr>
        <w:rFonts w:hint="default"/>
        <w:lang w:val="en-US" w:eastAsia="en-US" w:bidi="ar-SA"/>
      </w:rPr>
    </w:lvl>
    <w:lvl w:ilvl="5" w:tplc="DED41856">
      <w:numFmt w:val="bullet"/>
      <w:lvlText w:val="•"/>
      <w:lvlJc w:val="left"/>
      <w:pPr>
        <w:ind w:left="2204" w:hanging="240"/>
      </w:pPr>
      <w:rPr>
        <w:rFonts w:hint="default"/>
        <w:lang w:val="en-US" w:eastAsia="en-US" w:bidi="ar-SA"/>
      </w:rPr>
    </w:lvl>
    <w:lvl w:ilvl="6" w:tplc="03B22CE8">
      <w:numFmt w:val="bullet"/>
      <w:lvlText w:val="•"/>
      <w:lvlJc w:val="left"/>
      <w:pPr>
        <w:ind w:left="2624" w:hanging="240"/>
      </w:pPr>
      <w:rPr>
        <w:rFonts w:hint="default"/>
        <w:lang w:val="en-US" w:eastAsia="en-US" w:bidi="ar-SA"/>
      </w:rPr>
    </w:lvl>
    <w:lvl w:ilvl="7" w:tplc="16CE1DEC">
      <w:numFmt w:val="bullet"/>
      <w:lvlText w:val="•"/>
      <w:lvlJc w:val="left"/>
      <w:pPr>
        <w:ind w:left="3045" w:hanging="240"/>
      </w:pPr>
      <w:rPr>
        <w:rFonts w:hint="default"/>
        <w:lang w:val="en-US" w:eastAsia="en-US" w:bidi="ar-SA"/>
      </w:rPr>
    </w:lvl>
    <w:lvl w:ilvl="8" w:tplc="35C63A3C">
      <w:numFmt w:val="bullet"/>
      <w:lvlText w:val="•"/>
      <w:lvlJc w:val="left"/>
      <w:pPr>
        <w:ind w:left="3466" w:hanging="240"/>
      </w:pPr>
      <w:rPr>
        <w:rFonts w:hint="default"/>
        <w:lang w:val="en-US" w:eastAsia="en-US" w:bidi="ar-SA"/>
      </w:rPr>
    </w:lvl>
  </w:abstractNum>
  <w:abstractNum w:abstractNumId="100" w15:restartNumberingAfterBreak="0">
    <w:nsid w:val="6CD61A26"/>
    <w:multiLevelType w:val="hybridMultilevel"/>
    <w:tmpl w:val="9A4CD9E6"/>
    <w:lvl w:ilvl="0" w:tplc="CA8AAE88">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4ADC36CE">
      <w:numFmt w:val="bullet"/>
      <w:lvlText w:val="•"/>
      <w:lvlJc w:val="left"/>
      <w:pPr>
        <w:ind w:left="520" w:hanging="240"/>
      </w:pPr>
      <w:rPr>
        <w:rFonts w:hint="default"/>
        <w:lang w:val="en-US" w:eastAsia="en-US" w:bidi="ar-SA"/>
      </w:rPr>
    </w:lvl>
    <w:lvl w:ilvl="2" w:tplc="DADE1624">
      <w:numFmt w:val="bullet"/>
      <w:lvlText w:val="•"/>
      <w:lvlJc w:val="left"/>
      <w:pPr>
        <w:ind w:left="941" w:hanging="240"/>
      </w:pPr>
      <w:rPr>
        <w:rFonts w:hint="default"/>
        <w:lang w:val="en-US" w:eastAsia="en-US" w:bidi="ar-SA"/>
      </w:rPr>
    </w:lvl>
    <w:lvl w:ilvl="3" w:tplc="D6ECDBB6">
      <w:numFmt w:val="bullet"/>
      <w:lvlText w:val="•"/>
      <w:lvlJc w:val="left"/>
      <w:pPr>
        <w:ind w:left="1362" w:hanging="240"/>
      </w:pPr>
      <w:rPr>
        <w:rFonts w:hint="default"/>
        <w:lang w:val="en-US" w:eastAsia="en-US" w:bidi="ar-SA"/>
      </w:rPr>
    </w:lvl>
    <w:lvl w:ilvl="4" w:tplc="8F308CB0">
      <w:numFmt w:val="bullet"/>
      <w:lvlText w:val="•"/>
      <w:lvlJc w:val="left"/>
      <w:pPr>
        <w:ind w:left="1783" w:hanging="240"/>
      </w:pPr>
      <w:rPr>
        <w:rFonts w:hint="default"/>
        <w:lang w:val="en-US" w:eastAsia="en-US" w:bidi="ar-SA"/>
      </w:rPr>
    </w:lvl>
    <w:lvl w:ilvl="5" w:tplc="E2F8BFE2">
      <w:numFmt w:val="bullet"/>
      <w:lvlText w:val="•"/>
      <w:lvlJc w:val="left"/>
      <w:pPr>
        <w:ind w:left="2204" w:hanging="240"/>
      </w:pPr>
      <w:rPr>
        <w:rFonts w:hint="default"/>
        <w:lang w:val="en-US" w:eastAsia="en-US" w:bidi="ar-SA"/>
      </w:rPr>
    </w:lvl>
    <w:lvl w:ilvl="6" w:tplc="E334C8F4">
      <w:numFmt w:val="bullet"/>
      <w:lvlText w:val="•"/>
      <w:lvlJc w:val="left"/>
      <w:pPr>
        <w:ind w:left="2624" w:hanging="240"/>
      </w:pPr>
      <w:rPr>
        <w:rFonts w:hint="default"/>
        <w:lang w:val="en-US" w:eastAsia="en-US" w:bidi="ar-SA"/>
      </w:rPr>
    </w:lvl>
    <w:lvl w:ilvl="7" w:tplc="B26C808E">
      <w:numFmt w:val="bullet"/>
      <w:lvlText w:val="•"/>
      <w:lvlJc w:val="left"/>
      <w:pPr>
        <w:ind w:left="3045" w:hanging="240"/>
      </w:pPr>
      <w:rPr>
        <w:rFonts w:hint="default"/>
        <w:lang w:val="en-US" w:eastAsia="en-US" w:bidi="ar-SA"/>
      </w:rPr>
    </w:lvl>
    <w:lvl w:ilvl="8" w:tplc="38A45E18">
      <w:numFmt w:val="bullet"/>
      <w:lvlText w:val="•"/>
      <w:lvlJc w:val="left"/>
      <w:pPr>
        <w:ind w:left="3466" w:hanging="240"/>
      </w:pPr>
      <w:rPr>
        <w:rFonts w:hint="default"/>
        <w:lang w:val="en-US" w:eastAsia="en-US" w:bidi="ar-SA"/>
      </w:rPr>
    </w:lvl>
  </w:abstractNum>
  <w:abstractNum w:abstractNumId="101" w15:restartNumberingAfterBreak="0">
    <w:nsid w:val="6CDC034B"/>
    <w:multiLevelType w:val="hybridMultilevel"/>
    <w:tmpl w:val="135AE24A"/>
    <w:lvl w:ilvl="0" w:tplc="CD723886">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D00CF56C">
      <w:numFmt w:val="bullet"/>
      <w:lvlText w:val="•"/>
      <w:lvlJc w:val="left"/>
      <w:pPr>
        <w:ind w:left="736" w:hanging="240"/>
      </w:pPr>
      <w:rPr>
        <w:rFonts w:hint="default"/>
        <w:lang w:val="en-US" w:eastAsia="en-US" w:bidi="ar-SA"/>
      </w:rPr>
    </w:lvl>
    <w:lvl w:ilvl="2" w:tplc="E0ACCA24">
      <w:numFmt w:val="bullet"/>
      <w:lvlText w:val="•"/>
      <w:lvlJc w:val="left"/>
      <w:pPr>
        <w:ind w:left="1133" w:hanging="240"/>
      </w:pPr>
      <w:rPr>
        <w:rFonts w:hint="default"/>
        <w:lang w:val="en-US" w:eastAsia="en-US" w:bidi="ar-SA"/>
      </w:rPr>
    </w:lvl>
    <w:lvl w:ilvl="3" w:tplc="5660FB5C">
      <w:numFmt w:val="bullet"/>
      <w:lvlText w:val="•"/>
      <w:lvlJc w:val="left"/>
      <w:pPr>
        <w:ind w:left="1530" w:hanging="240"/>
      </w:pPr>
      <w:rPr>
        <w:rFonts w:hint="default"/>
        <w:lang w:val="en-US" w:eastAsia="en-US" w:bidi="ar-SA"/>
      </w:rPr>
    </w:lvl>
    <w:lvl w:ilvl="4" w:tplc="835AB2D8">
      <w:numFmt w:val="bullet"/>
      <w:lvlText w:val="•"/>
      <w:lvlJc w:val="left"/>
      <w:pPr>
        <w:ind w:left="1927" w:hanging="240"/>
      </w:pPr>
      <w:rPr>
        <w:rFonts w:hint="default"/>
        <w:lang w:val="en-US" w:eastAsia="en-US" w:bidi="ar-SA"/>
      </w:rPr>
    </w:lvl>
    <w:lvl w:ilvl="5" w:tplc="963E576E">
      <w:numFmt w:val="bullet"/>
      <w:lvlText w:val="•"/>
      <w:lvlJc w:val="left"/>
      <w:pPr>
        <w:ind w:left="2324" w:hanging="240"/>
      </w:pPr>
      <w:rPr>
        <w:rFonts w:hint="default"/>
        <w:lang w:val="en-US" w:eastAsia="en-US" w:bidi="ar-SA"/>
      </w:rPr>
    </w:lvl>
    <w:lvl w:ilvl="6" w:tplc="6980B66C">
      <w:numFmt w:val="bullet"/>
      <w:lvlText w:val="•"/>
      <w:lvlJc w:val="left"/>
      <w:pPr>
        <w:ind w:left="2721" w:hanging="240"/>
      </w:pPr>
      <w:rPr>
        <w:rFonts w:hint="default"/>
        <w:lang w:val="en-US" w:eastAsia="en-US" w:bidi="ar-SA"/>
      </w:rPr>
    </w:lvl>
    <w:lvl w:ilvl="7" w:tplc="FE94212E">
      <w:numFmt w:val="bullet"/>
      <w:lvlText w:val="•"/>
      <w:lvlJc w:val="left"/>
      <w:pPr>
        <w:ind w:left="3118" w:hanging="240"/>
      </w:pPr>
      <w:rPr>
        <w:rFonts w:hint="default"/>
        <w:lang w:val="en-US" w:eastAsia="en-US" w:bidi="ar-SA"/>
      </w:rPr>
    </w:lvl>
    <w:lvl w:ilvl="8" w:tplc="4FA49FB8">
      <w:numFmt w:val="bullet"/>
      <w:lvlText w:val="•"/>
      <w:lvlJc w:val="left"/>
      <w:pPr>
        <w:ind w:left="3515" w:hanging="240"/>
      </w:pPr>
      <w:rPr>
        <w:rFonts w:hint="default"/>
        <w:lang w:val="en-US" w:eastAsia="en-US" w:bidi="ar-SA"/>
      </w:rPr>
    </w:lvl>
  </w:abstractNum>
  <w:abstractNum w:abstractNumId="102" w15:restartNumberingAfterBreak="0">
    <w:nsid w:val="6D0D61D4"/>
    <w:multiLevelType w:val="hybridMultilevel"/>
    <w:tmpl w:val="79E4C5A6"/>
    <w:lvl w:ilvl="0" w:tplc="0772F0EE">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65943A16">
      <w:numFmt w:val="bullet"/>
      <w:lvlText w:val="•"/>
      <w:lvlJc w:val="left"/>
      <w:pPr>
        <w:ind w:left="737" w:hanging="240"/>
      </w:pPr>
      <w:rPr>
        <w:rFonts w:hint="default"/>
        <w:lang w:val="en-US" w:eastAsia="en-US" w:bidi="ar-SA"/>
      </w:rPr>
    </w:lvl>
    <w:lvl w:ilvl="2" w:tplc="E0688C1E">
      <w:numFmt w:val="bullet"/>
      <w:lvlText w:val="•"/>
      <w:lvlJc w:val="left"/>
      <w:pPr>
        <w:ind w:left="1134" w:hanging="240"/>
      </w:pPr>
      <w:rPr>
        <w:rFonts w:hint="default"/>
        <w:lang w:val="en-US" w:eastAsia="en-US" w:bidi="ar-SA"/>
      </w:rPr>
    </w:lvl>
    <w:lvl w:ilvl="3" w:tplc="BB3EEA8E">
      <w:numFmt w:val="bullet"/>
      <w:lvlText w:val="•"/>
      <w:lvlJc w:val="left"/>
      <w:pPr>
        <w:ind w:left="1531" w:hanging="240"/>
      </w:pPr>
      <w:rPr>
        <w:rFonts w:hint="default"/>
        <w:lang w:val="en-US" w:eastAsia="en-US" w:bidi="ar-SA"/>
      </w:rPr>
    </w:lvl>
    <w:lvl w:ilvl="4" w:tplc="FD8EBC9C">
      <w:numFmt w:val="bullet"/>
      <w:lvlText w:val="•"/>
      <w:lvlJc w:val="left"/>
      <w:pPr>
        <w:ind w:left="1928" w:hanging="240"/>
      </w:pPr>
      <w:rPr>
        <w:rFonts w:hint="default"/>
        <w:lang w:val="en-US" w:eastAsia="en-US" w:bidi="ar-SA"/>
      </w:rPr>
    </w:lvl>
    <w:lvl w:ilvl="5" w:tplc="3C82AB34">
      <w:numFmt w:val="bullet"/>
      <w:lvlText w:val="•"/>
      <w:lvlJc w:val="left"/>
      <w:pPr>
        <w:ind w:left="2325" w:hanging="240"/>
      </w:pPr>
      <w:rPr>
        <w:rFonts w:hint="default"/>
        <w:lang w:val="en-US" w:eastAsia="en-US" w:bidi="ar-SA"/>
      </w:rPr>
    </w:lvl>
    <w:lvl w:ilvl="6" w:tplc="5D42219C">
      <w:numFmt w:val="bullet"/>
      <w:lvlText w:val="•"/>
      <w:lvlJc w:val="left"/>
      <w:pPr>
        <w:ind w:left="2722" w:hanging="240"/>
      </w:pPr>
      <w:rPr>
        <w:rFonts w:hint="default"/>
        <w:lang w:val="en-US" w:eastAsia="en-US" w:bidi="ar-SA"/>
      </w:rPr>
    </w:lvl>
    <w:lvl w:ilvl="7" w:tplc="C98A2F30">
      <w:numFmt w:val="bullet"/>
      <w:lvlText w:val="•"/>
      <w:lvlJc w:val="left"/>
      <w:pPr>
        <w:ind w:left="3119" w:hanging="240"/>
      </w:pPr>
      <w:rPr>
        <w:rFonts w:hint="default"/>
        <w:lang w:val="en-US" w:eastAsia="en-US" w:bidi="ar-SA"/>
      </w:rPr>
    </w:lvl>
    <w:lvl w:ilvl="8" w:tplc="8CE810E2">
      <w:numFmt w:val="bullet"/>
      <w:lvlText w:val="•"/>
      <w:lvlJc w:val="left"/>
      <w:pPr>
        <w:ind w:left="3516" w:hanging="240"/>
      </w:pPr>
      <w:rPr>
        <w:rFonts w:hint="default"/>
        <w:lang w:val="en-US" w:eastAsia="en-US" w:bidi="ar-SA"/>
      </w:rPr>
    </w:lvl>
  </w:abstractNum>
  <w:abstractNum w:abstractNumId="103" w15:restartNumberingAfterBreak="0">
    <w:nsid w:val="6D9F2D8B"/>
    <w:multiLevelType w:val="hybridMultilevel"/>
    <w:tmpl w:val="E1086D0E"/>
    <w:lvl w:ilvl="0" w:tplc="188E7E70">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185A9BDE">
      <w:numFmt w:val="bullet"/>
      <w:lvlText w:val="•"/>
      <w:lvlJc w:val="left"/>
      <w:pPr>
        <w:ind w:left="736" w:hanging="240"/>
      </w:pPr>
      <w:rPr>
        <w:rFonts w:hint="default"/>
        <w:lang w:val="en-US" w:eastAsia="en-US" w:bidi="ar-SA"/>
      </w:rPr>
    </w:lvl>
    <w:lvl w:ilvl="2" w:tplc="044AE312">
      <w:numFmt w:val="bullet"/>
      <w:lvlText w:val="•"/>
      <w:lvlJc w:val="left"/>
      <w:pPr>
        <w:ind w:left="1133" w:hanging="240"/>
      </w:pPr>
      <w:rPr>
        <w:rFonts w:hint="default"/>
        <w:lang w:val="en-US" w:eastAsia="en-US" w:bidi="ar-SA"/>
      </w:rPr>
    </w:lvl>
    <w:lvl w:ilvl="3" w:tplc="BCB4BEC0">
      <w:numFmt w:val="bullet"/>
      <w:lvlText w:val="•"/>
      <w:lvlJc w:val="left"/>
      <w:pPr>
        <w:ind w:left="1530" w:hanging="240"/>
      </w:pPr>
      <w:rPr>
        <w:rFonts w:hint="default"/>
        <w:lang w:val="en-US" w:eastAsia="en-US" w:bidi="ar-SA"/>
      </w:rPr>
    </w:lvl>
    <w:lvl w:ilvl="4" w:tplc="58CE4B50">
      <w:numFmt w:val="bullet"/>
      <w:lvlText w:val="•"/>
      <w:lvlJc w:val="left"/>
      <w:pPr>
        <w:ind w:left="1927" w:hanging="240"/>
      </w:pPr>
      <w:rPr>
        <w:rFonts w:hint="default"/>
        <w:lang w:val="en-US" w:eastAsia="en-US" w:bidi="ar-SA"/>
      </w:rPr>
    </w:lvl>
    <w:lvl w:ilvl="5" w:tplc="AC38601C">
      <w:numFmt w:val="bullet"/>
      <w:lvlText w:val="•"/>
      <w:lvlJc w:val="left"/>
      <w:pPr>
        <w:ind w:left="2324" w:hanging="240"/>
      </w:pPr>
      <w:rPr>
        <w:rFonts w:hint="default"/>
        <w:lang w:val="en-US" w:eastAsia="en-US" w:bidi="ar-SA"/>
      </w:rPr>
    </w:lvl>
    <w:lvl w:ilvl="6" w:tplc="7EB42D62">
      <w:numFmt w:val="bullet"/>
      <w:lvlText w:val="•"/>
      <w:lvlJc w:val="left"/>
      <w:pPr>
        <w:ind w:left="2720" w:hanging="240"/>
      </w:pPr>
      <w:rPr>
        <w:rFonts w:hint="default"/>
        <w:lang w:val="en-US" w:eastAsia="en-US" w:bidi="ar-SA"/>
      </w:rPr>
    </w:lvl>
    <w:lvl w:ilvl="7" w:tplc="76064E80">
      <w:numFmt w:val="bullet"/>
      <w:lvlText w:val="•"/>
      <w:lvlJc w:val="left"/>
      <w:pPr>
        <w:ind w:left="3117" w:hanging="240"/>
      </w:pPr>
      <w:rPr>
        <w:rFonts w:hint="default"/>
        <w:lang w:val="en-US" w:eastAsia="en-US" w:bidi="ar-SA"/>
      </w:rPr>
    </w:lvl>
    <w:lvl w:ilvl="8" w:tplc="0CB8613E">
      <w:numFmt w:val="bullet"/>
      <w:lvlText w:val="•"/>
      <w:lvlJc w:val="left"/>
      <w:pPr>
        <w:ind w:left="3514" w:hanging="240"/>
      </w:pPr>
      <w:rPr>
        <w:rFonts w:hint="default"/>
        <w:lang w:val="en-US" w:eastAsia="en-US" w:bidi="ar-SA"/>
      </w:rPr>
    </w:lvl>
  </w:abstractNum>
  <w:abstractNum w:abstractNumId="104" w15:restartNumberingAfterBreak="0">
    <w:nsid w:val="6E96341A"/>
    <w:multiLevelType w:val="hybridMultilevel"/>
    <w:tmpl w:val="113CABF8"/>
    <w:lvl w:ilvl="0" w:tplc="D70EEA7A">
      <w:numFmt w:val="bullet"/>
      <w:lvlText w:val="☐"/>
      <w:lvlJc w:val="left"/>
      <w:pPr>
        <w:ind w:left="321"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EE641746">
      <w:numFmt w:val="bullet"/>
      <w:lvlText w:val="•"/>
      <w:lvlJc w:val="left"/>
      <w:pPr>
        <w:ind w:left="716" w:hanging="240"/>
      </w:pPr>
      <w:rPr>
        <w:rFonts w:hint="default"/>
        <w:lang w:val="en-US" w:eastAsia="en-US" w:bidi="ar-SA"/>
      </w:rPr>
    </w:lvl>
    <w:lvl w:ilvl="2" w:tplc="5BFA04C2">
      <w:numFmt w:val="bullet"/>
      <w:lvlText w:val="•"/>
      <w:lvlJc w:val="left"/>
      <w:pPr>
        <w:ind w:left="1112" w:hanging="240"/>
      </w:pPr>
      <w:rPr>
        <w:rFonts w:hint="default"/>
        <w:lang w:val="en-US" w:eastAsia="en-US" w:bidi="ar-SA"/>
      </w:rPr>
    </w:lvl>
    <w:lvl w:ilvl="3" w:tplc="CA98CFF2">
      <w:numFmt w:val="bullet"/>
      <w:lvlText w:val="•"/>
      <w:lvlJc w:val="left"/>
      <w:pPr>
        <w:ind w:left="1508" w:hanging="240"/>
      </w:pPr>
      <w:rPr>
        <w:rFonts w:hint="default"/>
        <w:lang w:val="en-US" w:eastAsia="en-US" w:bidi="ar-SA"/>
      </w:rPr>
    </w:lvl>
    <w:lvl w:ilvl="4" w:tplc="17EE731C">
      <w:numFmt w:val="bullet"/>
      <w:lvlText w:val="•"/>
      <w:lvlJc w:val="left"/>
      <w:pPr>
        <w:ind w:left="1904" w:hanging="240"/>
      </w:pPr>
      <w:rPr>
        <w:rFonts w:hint="default"/>
        <w:lang w:val="en-US" w:eastAsia="en-US" w:bidi="ar-SA"/>
      </w:rPr>
    </w:lvl>
    <w:lvl w:ilvl="5" w:tplc="8E943E50">
      <w:numFmt w:val="bullet"/>
      <w:lvlText w:val="•"/>
      <w:lvlJc w:val="left"/>
      <w:pPr>
        <w:ind w:left="2300" w:hanging="240"/>
      </w:pPr>
      <w:rPr>
        <w:rFonts w:hint="default"/>
        <w:lang w:val="en-US" w:eastAsia="en-US" w:bidi="ar-SA"/>
      </w:rPr>
    </w:lvl>
    <w:lvl w:ilvl="6" w:tplc="E1EA6416">
      <w:numFmt w:val="bullet"/>
      <w:lvlText w:val="•"/>
      <w:lvlJc w:val="left"/>
      <w:pPr>
        <w:ind w:left="2696" w:hanging="240"/>
      </w:pPr>
      <w:rPr>
        <w:rFonts w:hint="default"/>
        <w:lang w:val="en-US" w:eastAsia="en-US" w:bidi="ar-SA"/>
      </w:rPr>
    </w:lvl>
    <w:lvl w:ilvl="7" w:tplc="38D802C2">
      <w:numFmt w:val="bullet"/>
      <w:lvlText w:val="•"/>
      <w:lvlJc w:val="left"/>
      <w:pPr>
        <w:ind w:left="3092" w:hanging="240"/>
      </w:pPr>
      <w:rPr>
        <w:rFonts w:hint="default"/>
        <w:lang w:val="en-US" w:eastAsia="en-US" w:bidi="ar-SA"/>
      </w:rPr>
    </w:lvl>
    <w:lvl w:ilvl="8" w:tplc="3EA46776">
      <w:numFmt w:val="bullet"/>
      <w:lvlText w:val="•"/>
      <w:lvlJc w:val="left"/>
      <w:pPr>
        <w:ind w:left="3488" w:hanging="240"/>
      </w:pPr>
      <w:rPr>
        <w:rFonts w:hint="default"/>
        <w:lang w:val="en-US" w:eastAsia="en-US" w:bidi="ar-SA"/>
      </w:rPr>
    </w:lvl>
  </w:abstractNum>
  <w:abstractNum w:abstractNumId="105" w15:restartNumberingAfterBreak="0">
    <w:nsid w:val="6E9F0C03"/>
    <w:multiLevelType w:val="hybridMultilevel"/>
    <w:tmpl w:val="185871F8"/>
    <w:lvl w:ilvl="0" w:tplc="D5162AFA">
      <w:numFmt w:val="bullet"/>
      <w:lvlText w:val="•"/>
      <w:lvlJc w:val="left"/>
      <w:pPr>
        <w:ind w:left="107" w:hanging="161"/>
      </w:pPr>
      <w:rPr>
        <w:rFonts w:hint="default" w:ascii="Calibri" w:hAnsi="Calibri" w:eastAsia="Calibri" w:cs="Calibri"/>
        <w:b w:val="0"/>
        <w:bCs w:val="0"/>
        <w:i w:val="0"/>
        <w:iCs w:val="0"/>
        <w:spacing w:val="0"/>
        <w:w w:val="100"/>
        <w:sz w:val="22"/>
        <w:szCs w:val="22"/>
        <w:lang w:val="en-US" w:eastAsia="en-US" w:bidi="ar-SA"/>
      </w:rPr>
    </w:lvl>
    <w:lvl w:ilvl="1" w:tplc="3892B7E0">
      <w:numFmt w:val="bullet"/>
      <w:lvlText w:val="•"/>
      <w:lvlJc w:val="left"/>
      <w:pPr>
        <w:ind w:left="521" w:hanging="161"/>
      </w:pPr>
      <w:rPr>
        <w:rFonts w:hint="default"/>
        <w:lang w:val="en-US" w:eastAsia="en-US" w:bidi="ar-SA"/>
      </w:rPr>
    </w:lvl>
    <w:lvl w:ilvl="2" w:tplc="90A0F07C">
      <w:numFmt w:val="bullet"/>
      <w:lvlText w:val="•"/>
      <w:lvlJc w:val="left"/>
      <w:pPr>
        <w:ind w:left="942" w:hanging="161"/>
      </w:pPr>
      <w:rPr>
        <w:rFonts w:hint="default"/>
        <w:lang w:val="en-US" w:eastAsia="en-US" w:bidi="ar-SA"/>
      </w:rPr>
    </w:lvl>
    <w:lvl w:ilvl="3" w:tplc="7E0C25C8">
      <w:numFmt w:val="bullet"/>
      <w:lvlText w:val="•"/>
      <w:lvlJc w:val="left"/>
      <w:pPr>
        <w:ind w:left="1363" w:hanging="161"/>
      </w:pPr>
      <w:rPr>
        <w:rFonts w:hint="default"/>
        <w:lang w:val="en-US" w:eastAsia="en-US" w:bidi="ar-SA"/>
      </w:rPr>
    </w:lvl>
    <w:lvl w:ilvl="4" w:tplc="E99450D6">
      <w:numFmt w:val="bullet"/>
      <w:lvlText w:val="•"/>
      <w:lvlJc w:val="left"/>
      <w:pPr>
        <w:ind w:left="1784" w:hanging="161"/>
      </w:pPr>
      <w:rPr>
        <w:rFonts w:hint="default"/>
        <w:lang w:val="en-US" w:eastAsia="en-US" w:bidi="ar-SA"/>
      </w:rPr>
    </w:lvl>
    <w:lvl w:ilvl="5" w:tplc="8CB46F9E">
      <w:numFmt w:val="bullet"/>
      <w:lvlText w:val="•"/>
      <w:lvlJc w:val="left"/>
      <w:pPr>
        <w:ind w:left="2205" w:hanging="161"/>
      </w:pPr>
      <w:rPr>
        <w:rFonts w:hint="default"/>
        <w:lang w:val="en-US" w:eastAsia="en-US" w:bidi="ar-SA"/>
      </w:rPr>
    </w:lvl>
    <w:lvl w:ilvl="6" w:tplc="5EDCB1EA">
      <w:numFmt w:val="bullet"/>
      <w:lvlText w:val="•"/>
      <w:lvlJc w:val="left"/>
      <w:pPr>
        <w:ind w:left="2626" w:hanging="161"/>
      </w:pPr>
      <w:rPr>
        <w:rFonts w:hint="default"/>
        <w:lang w:val="en-US" w:eastAsia="en-US" w:bidi="ar-SA"/>
      </w:rPr>
    </w:lvl>
    <w:lvl w:ilvl="7" w:tplc="E1809388">
      <w:numFmt w:val="bullet"/>
      <w:lvlText w:val="•"/>
      <w:lvlJc w:val="left"/>
      <w:pPr>
        <w:ind w:left="3047" w:hanging="161"/>
      </w:pPr>
      <w:rPr>
        <w:rFonts w:hint="default"/>
        <w:lang w:val="en-US" w:eastAsia="en-US" w:bidi="ar-SA"/>
      </w:rPr>
    </w:lvl>
    <w:lvl w:ilvl="8" w:tplc="5226F838">
      <w:numFmt w:val="bullet"/>
      <w:lvlText w:val="•"/>
      <w:lvlJc w:val="left"/>
      <w:pPr>
        <w:ind w:left="3468" w:hanging="161"/>
      </w:pPr>
      <w:rPr>
        <w:rFonts w:hint="default"/>
        <w:lang w:val="en-US" w:eastAsia="en-US" w:bidi="ar-SA"/>
      </w:rPr>
    </w:lvl>
  </w:abstractNum>
  <w:abstractNum w:abstractNumId="106" w15:restartNumberingAfterBreak="0">
    <w:nsid w:val="6F107D04"/>
    <w:multiLevelType w:val="hybridMultilevel"/>
    <w:tmpl w:val="AF70F24A"/>
    <w:lvl w:ilvl="0" w:tplc="B82C1648">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43B6225E">
      <w:numFmt w:val="bullet"/>
      <w:lvlText w:val="•"/>
      <w:lvlJc w:val="left"/>
      <w:pPr>
        <w:ind w:left="736" w:hanging="240"/>
      </w:pPr>
      <w:rPr>
        <w:rFonts w:hint="default"/>
        <w:lang w:val="en-US" w:eastAsia="en-US" w:bidi="ar-SA"/>
      </w:rPr>
    </w:lvl>
    <w:lvl w:ilvl="2" w:tplc="C1C8CD02">
      <w:numFmt w:val="bullet"/>
      <w:lvlText w:val="•"/>
      <w:lvlJc w:val="left"/>
      <w:pPr>
        <w:ind w:left="1133" w:hanging="240"/>
      </w:pPr>
      <w:rPr>
        <w:rFonts w:hint="default"/>
        <w:lang w:val="en-US" w:eastAsia="en-US" w:bidi="ar-SA"/>
      </w:rPr>
    </w:lvl>
    <w:lvl w:ilvl="3" w:tplc="7C265C36">
      <w:numFmt w:val="bullet"/>
      <w:lvlText w:val="•"/>
      <w:lvlJc w:val="left"/>
      <w:pPr>
        <w:ind w:left="1530" w:hanging="240"/>
      </w:pPr>
      <w:rPr>
        <w:rFonts w:hint="default"/>
        <w:lang w:val="en-US" w:eastAsia="en-US" w:bidi="ar-SA"/>
      </w:rPr>
    </w:lvl>
    <w:lvl w:ilvl="4" w:tplc="002CF58C">
      <w:numFmt w:val="bullet"/>
      <w:lvlText w:val="•"/>
      <w:lvlJc w:val="left"/>
      <w:pPr>
        <w:ind w:left="1927" w:hanging="240"/>
      </w:pPr>
      <w:rPr>
        <w:rFonts w:hint="default"/>
        <w:lang w:val="en-US" w:eastAsia="en-US" w:bidi="ar-SA"/>
      </w:rPr>
    </w:lvl>
    <w:lvl w:ilvl="5" w:tplc="AABC68F4">
      <w:numFmt w:val="bullet"/>
      <w:lvlText w:val="•"/>
      <w:lvlJc w:val="left"/>
      <w:pPr>
        <w:ind w:left="2324" w:hanging="240"/>
      </w:pPr>
      <w:rPr>
        <w:rFonts w:hint="default"/>
        <w:lang w:val="en-US" w:eastAsia="en-US" w:bidi="ar-SA"/>
      </w:rPr>
    </w:lvl>
    <w:lvl w:ilvl="6" w:tplc="BBCC0330">
      <w:numFmt w:val="bullet"/>
      <w:lvlText w:val="•"/>
      <w:lvlJc w:val="left"/>
      <w:pPr>
        <w:ind w:left="2720" w:hanging="240"/>
      </w:pPr>
      <w:rPr>
        <w:rFonts w:hint="default"/>
        <w:lang w:val="en-US" w:eastAsia="en-US" w:bidi="ar-SA"/>
      </w:rPr>
    </w:lvl>
    <w:lvl w:ilvl="7" w:tplc="B54A4D68">
      <w:numFmt w:val="bullet"/>
      <w:lvlText w:val="•"/>
      <w:lvlJc w:val="left"/>
      <w:pPr>
        <w:ind w:left="3117" w:hanging="240"/>
      </w:pPr>
      <w:rPr>
        <w:rFonts w:hint="default"/>
        <w:lang w:val="en-US" w:eastAsia="en-US" w:bidi="ar-SA"/>
      </w:rPr>
    </w:lvl>
    <w:lvl w:ilvl="8" w:tplc="012E84F2">
      <w:numFmt w:val="bullet"/>
      <w:lvlText w:val="•"/>
      <w:lvlJc w:val="left"/>
      <w:pPr>
        <w:ind w:left="3514" w:hanging="240"/>
      </w:pPr>
      <w:rPr>
        <w:rFonts w:hint="default"/>
        <w:lang w:val="en-US" w:eastAsia="en-US" w:bidi="ar-SA"/>
      </w:rPr>
    </w:lvl>
  </w:abstractNum>
  <w:abstractNum w:abstractNumId="107" w15:restartNumberingAfterBreak="0">
    <w:nsid w:val="714B1175"/>
    <w:multiLevelType w:val="hybridMultilevel"/>
    <w:tmpl w:val="D0B418E6"/>
    <w:lvl w:ilvl="0" w:tplc="7F986298">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E9364188">
      <w:numFmt w:val="bullet"/>
      <w:lvlText w:val="•"/>
      <w:lvlJc w:val="left"/>
      <w:pPr>
        <w:ind w:left="736" w:hanging="240"/>
      </w:pPr>
      <w:rPr>
        <w:rFonts w:hint="default"/>
        <w:lang w:val="en-US" w:eastAsia="en-US" w:bidi="ar-SA"/>
      </w:rPr>
    </w:lvl>
    <w:lvl w:ilvl="2" w:tplc="7DEC3608">
      <w:numFmt w:val="bullet"/>
      <w:lvlText w:val="•"/>
      <w:lvlJc w:val="left"/>
      <w:pPr>
        <w:ind w:left="1133" w:hanging="240"/>
      </w:pPr>
      <w:rPr>
        <w:rFonts w:hint="default"/>
        <w:lang w:val="en-US" w:eastAsia="en-US" w:bidi="ar-SA"/>
      </w:rPr>
    </w:lvl>
    <w:lvl w:ilvl="3" w:tplc="4BEAA6CA">
      <w:numFmt w:val="bullet"/>
      <w:lvlText w:val="•"/>
      <w:lvlJc w:val="left"/>
      <w:pPr>
        <w:ind w:left="1529" w:hanging="240"/>
      </w:pPr>
      <w:rPr>
        <w:rFonts w:hint="default"/>
        <w:lang w:val="en-US" w:eastAsia="en-US" w:bidi="ar-SA"/>
      </w:rPr>
    </w:lvl>
    <w:lvl w:ilvl="4" w:tplc="1DCA516C">
      <w:numFmt w:val="bullet"/>
      <w:lvlText w:val="•"/>
      <w:lvlJc w:val="left"/>
      <w:pPr>
        <w:ind w:left="1926" w:hanging="240"/>
      </w:pPr>
      <w:rPr>
        <w:rFonts w:hint="default"/>
        <w:lang w:val="en-US" w:eastAsia="en-US" w:bidi="ar-SA"/>
      </w:rPr>
    </w:lvl>
    <w:lvl w:ilvl="5" w:tplc="18A83276">
      <w:numFmt w:val="bullet"/>
      <w:lvlText w:val="•"/>
      <w:lvlJc w:val="left"/>
      <w:pPr>
        <w:ind w:left="2323" w:hanging="240"/>
      </w:pPr>
      <w:rPr>
        <w:rFonts w:hint="default"/>
        <w:lang w:val="en-US" w:eastAsia="en-US" w:bidi="ar-SA"/>
      </w:rPr>
    </w:lvl>
    <w:lvl w:ilvl="6" w:tplc="2DFA3D06">
      <w:numFmt w:val="bullet"/>
      <w:lvlText w:val="•"/>
      <w:lvlJc w:val="left"/>
      <w:pPr>
        <w:ind w:left="2719" w:hanging="240"/>
      </w:pPr>
      <w:rPr>
        <w:rFonts w:hint="default"/>
        <w:lang w:val="en-US" w:eastAsia="en-US" w:bidi="ar-SA"/>
      </w:rPr>
    </w:lvl>
    <w:lvl w:ilvl="7" w:tplc="76FAF83A">
      <w:numFmt w:val="bullet"/>
      <w:lvlText w:val="•"/>
      <w:lvlJc w:val="left"/>
      <w:pPr>
        <w:ind w:left="3116" w:hanging="240"/>
      </w:pPr>
      <w:rPr>
        <w:rFonts w:hint="default"/>
        <w:lang w:val="en-US" w:eastAsia="en-US" w:bidi="ar-SA"/>
      </w:rPr>
    </w:lvl>
    <w:lvl w:ilvl="8" w:tplc="79BED09E">
      <w:numFmt w:val="bullet"/>
      <w:lvlText w:val="•"/>
      <w:lvlJc w:val="left"/>
      <w:pPr>
        <w:ind w:left="3512" w:hanging="240"/>
      </w:pPr>
      <w:rPr>
        <w:rFonts w:hint="default"/>
        <w:lang w:val="en-US" w:eastAsia="en-US" w:bidi="ar-SA"/>
      </w:rPr>
    </w:lvl>
  </w:abstractNum>
  <w:abstractNum w:abstractNumId="108" w15:restartNumberingAfterBreak="0">
    <w:nsid w:val="73461D4F"/>
    <w:multiLevelType w:val="hybridMultilevel"/>
    <w:tmpl w:val="1332A618"/>
    <w:lvl w:ilvl="0" w:tplc="98684EEC">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2F402C66">
      <w:numFmt w:val="bullet"/>
      <w:lvlText w:val="•"/>
      <w:lvlJc w:val="left"/>
      <w:pPr>
        <w:ind w:left="737" w:hanging="240"/>
      </w:pPr>
      <w:rPr>
        <w:rFonts w:hint="default"/>
        <w:lang w:val="en-US" w:eastAsia="en-US" w:bidi="ar-SA"/>
      </w:rPr>
    </w:lvl>
    <w:lvl w:ilvl="2" w:tplc="AF9A4DCA">
      <w:numFmt w:val="bullet"/>
      <w:lvlText w:val="•"/>
      <w:lvlJc w:val="left"/>
      <w:pPr>
        <w:ind w:left="1134" w:hanging="240"/>
      </w:pPr>
      <w:rPr>
        <w:rFonts w:hint="default"/>
        <w:lang w:val="en-US" w:eastAsia="en-US" w:bidi="ar-SA"/>
      </w:rPr>
    </w:lvl>
    <w:lvl w:ilvl="3" w:tplc="988A9614">
      <w:numFmt w:val="bullet"/>
      <w:lvlText w:val="•"/>
      <w:lvlJc w:val="left"/>
      <w:pPr>
        <w:ind w:left="1531" w:hanging="240"/>
      </w:pPr>
      <w:rPr>
        <w:rFonts w:hint="default"/>
        <w:lang w:val="en-US" w:eastAsia="en-US" w:bidi="ar-SA"/>
      </w:rPr>
    </w:lvl>
    <w:lvl w:ilvl="4" w:tplc="0BDC49BA">
      <w:numFmt w:val="bullet"/>
      <w:lvlText w:val="•"/>
      <w:lvlJc w:val="left"/>
      <w:pPr>
        <w:ind w:left="1928" w:hanging="240"/>
      </w:pPr>
      <w:rPr>
        <w:rFonts w:hint="default"/>
        <w:lang w:val="en-US" w:eastAsia="en-US" w:bidi="ar-SA"/>
      </w:rPr>
    </w:lvl>
    <w:lvl w:ilvl="5" w:tplc="F072EEB2">
      <w:numFmt w:val="bullet"/>
      <w:lvlText w:val="•"/>
      <w:lvlJc w:val="left"/>
      <w:pPr>
        <w:ind w:left="2325" w:hanging="240"/>
      </w:pPr>
      <w:rPr>
        <w:rFonts w:hint="default"/>
        <w:lang w:val="en-US" w:eastAsia="en-US" w:bidi="ar-SA"/>
      </w:rPr>
    </w:lvl>
    <w:lvl w:ilvl="6" w:tplc="D124F5F4">
      <w:numFmt w:val="bullet"/>
      <w:lvlText w:val="•"/>
      <w:lvlJc w:val="left"/>
      <w:pPr>
        <w:ind w:left="2722" w:hanging="240"/>
      </w:pPr>
      <w:rPr>
        <w:rFonts w:hint="default"/>
        <w:lang w:val="en-US" w:eastAsia="en-US" w:bidi="ar-SA"/>
      </w:rPr>
    </w:lvl>
    <w:lvl w:ilvl="7" w:tplc="15105C9E">
      <w:numFmt w:val="bullet"/>
      <w:lvlText w:val="•"/>
      <w:lvlJc w:val="left"/>
      <w:pPr>
        <w:ind w:left="3119" w:hanging="240"/>
      </w:pPr>
      <w:rPr>
        <w:rFonts w:hint="default"/>
        <w:lang w:val="en-US" w:eastAsia="en-US" w:bidi="ar-SA"/>
      </w:rPr>
    </w:lvl>
    <w:lvl w:ilvl="8" w:tplc="90A0E4A0">
      <w:numFmt w:val="bullet"/>
      <w:lvlText w:val="•"/>
      <w:lvlJc w:val="left"/>
      <w:pPr>
        <w:ind w:left="3516" w:hanging="240"/>
      </w:pPr>
      <w:rPr>
        <w:rFonts w:hint="default"/>
        <w:lang w:val="en-US" w:eastAsia="en-US" w:bidi="ar-SA"/>
      </w:rPr>
    </w:lvl>
  </w:abstractNum>
  <w:abstractNum w:abstractNumId="109" w15:restartNumberingAfterBreak="0">
    <w:nsid w:val="74CF765B"/>
    <w:multiLevelType w:val="hybridMultilevel"/>
    <w:tmpl w:val="911200D2"/>
    <w:lvl w:ilvl="0" w:tplc="E4A6476C">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72269DB2">
      <w:numFmt w:val="bullet"/>
      <w:lvlText w:val="•"/>
      <w:lvlJc w:val="left"/>
      <w:pPr>
        <w:ind w:left="520" w:hanging="240"/>
      </w:pPr>
      <w:rPr>
        <w:rFonts w:hint="default"/>
        <w:lang w:val="en-US" w:eastAsia="en-US" w:bidi="ar-SA"/>
      </w:rPr>
    </w:lvl>
    <w:lvl w:ilvl="2" w:tplc="551EF4EA">
      <w:numFmt w:val="bullet"/>
      <w:lvlText w:val="•"/>
      <w:lvlJc w:val="left"/>
      <w:pPr>
        <w:ind w:left="941" w:hanging="240"/>
      </w:pPr>
      <w:rPr>
        <w:rFonts w:hint="default"/>
        <w:lang w:val="en-US" w:eastAsia="en-US" w:bidi="ar-SA"/>
      </w:rPr>
    </w:lvl>
    <w:lvl w:ilvl="3" w:tplc="58E0F174">
      <w:numFmt w:val="bullet"/>
      <w:lvlText w:val="•"/>
      <w:lvlJc w:val="left"/>
      <w:pPr>
        <w:ind w:left="1362" w:hanging="240"/>
      </w:pPr>
      <w:rPr>
        <w:rFonts w:hint="default"/>
        <w:lang w:val="en-US" w:eastAsia="en-US" w:bidi="ar-SA"/>
      </w:rPr>
    </w:lvl>
    <w:lvl w:ilvl="4" w:tplc="7250E50C">
      <w:numFmt w:val="bullet"/>
      <w:lvlText w:val="•"/>
      <w:lvlJc w:val="left"/>
      <w:pPr>
        <w:ind w:left="1783" w:hanging="240"/>
      </w:pPr>
      <w:rPr>
        <w:rFonts w:hint="default"/>
        <w:lang w:val="en-US" w:eastAsia="en-US" w:bidi="ar-SA"/>
      </w:rPr>
    </w:lvl>
    <w:lvl w:ilvl="5" w:tplc="7A92BFD8">
      <w:numFmt w:val="bullet"/>
      <w:lvlText w:val="•"/>
      <w:lvlJc w:val="left"/>
      <w:pPr>
        <w:ind w:left="2204" w:hanging="240"/>
      </w:pPr>
      <w:rPr>
        <w:rFonts w:hint="default"/>
        <w:lang w:val="en-US" w:eastAsia="en-US" w:bidi="ar-SA"/>
      </w:rPr>
    </w:lvl>
    <w:lvl w:ilvl="6" w:tplc="599C3D32">
      <w:numFmt w:val="bullet"/>
      <w:lvlText w:val="•"/>
      <w:lvlJc w:val="left"/>
      <w:pPr>
        <w:ind w:left="2624" w:hanging="240"/>
      </w:pPr>
      <w:rPr>
        <w:rFonts w:hint="default"/>
        <w:lang w:val="en-US" w:eastAsia="en-US" w:bidi="ar-SA"/>
      </w:rPr>
    </w:lvl>
    <w:lvl w:ilvl="7" w:tplc="0E704938">
      <w:numFmt w:val="bullet"/>
      <w:lvlText w:val="•"/>
      <w:lvlJc w:val="left"/>
      <w:pPr>
        <w:ind w:left="3045" w:hanging="240"/>
      </w:pPr>
      <w:rPr>
        <w:rFonts w:hint="default"/>
        <w:lang w:val="en-US" w:eastAsia="en-US" w:bidi="ar-SA"/>
      </w:rPr>
    </w:lvl>
    <w:lvl w:ilvl="8" w:tplc="77322798">
      <w:numFmt w:val="bullet"/>
      <w:lvlText w:val="•"/>
      <w:lvlJc w:val="left"/>
      <w:pPr>
        <w:ind w:left="3466" w:hanging="240"/>
      </w:pPr>
      <w:rPr>
        <w:rFonts w:hint="default"/>
        <w:lang w:val="en-US" w:eastAsia="en-US" w:bidi="ar-SA"/>
      </w:rPr>
    </w:lvl>
  </w:abstractNum>
  <w:abstractNum w:abstractNumId="110" w15:restartNumberingAfterBreak="0">
    <w:nsid w:val="76DA53E7"/>
    <w:multiLevelType w:val="hybridMultilevel"/>
    <w:tmpl w:val="073E4476"/>
    <w:lvl w:ilvl="0" w:tplc="F31ADCD8">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0AF22716">
      <w:numFmt w:val="bullet"/>
      <w:lvlText w:val="•"/>
      <w:lvlJc w:val="left"/>
      <w:pPr>
        <w:ind w:left="736" w:hanging="240"/>
      </w:pPr>
      <w:rPr>
        <w:rFonts w:hint="default"/>
        <w:lang w:val="en-US" w:eastAsia="en-US" w:bidi="ar-SA"/>
      </w:rPr>
    </w:lvl>
    <w:lvl w:ilvl="2" w:tplc="FC7EF798">
      <w:numFmt w:val="bullet"/>
      <w:lvlText w:val="•"/>
      <w:lvlJc w:val="left"/>
      <w:pPr>
        <w:ind w:left="1133" w:hanging="240"/>
      </w:pPr>
      <w:rPr>
        <w:rFonts w:hint="default"/>
        <w:lang w:val="en-US" w:eastAsia="en-US" w:bidi="ar-SA"/>
      </w:rPr>
    </w:lvl>
    <w:lvl w:ilvl="3" w:tplc="09F4461E">
      <w:numFmt w:val="bullet"/>
      <w:lvlText w:val="•"/>
      <w:lvlJc w:val="left"/>
      <w:pPr>
        <w:ind w:left="1530" w:hanging="240"/>
      </w:pPr>
      <w:rPr>
        <w:rFonts w:hint="default"/>
        <w:lang w:val="en-US" w:eastAsia="en-US" w:bidi="ar-SA"/>
      </w:rPr>
    </w:lvl>
    <w:lvl w:ilvl="4" w:tplc="52F028F6">
      <w:numFmt w:val="bullet"/>
      <w:lvlText w:val="•"/>
      <w:lvlJc w:val="left"/>
      <w:pPr>
        <w:ind w:left="1927" w:hanging="240"/>
      </w:pPr>
      <w:rPr>
        <w:rFonts w:hint="default"/>
        <w:lang w:val="en-US" w:eastAsia="en-US" w:bidi="ar-SA"/>
      </w:rPr>
    </w:lvl>
    <w:lvl w:ilvl="5" w:tplc="A7FCEDC2">
      <w:numFmt w:val="bullet"/>
      <w:lvlText w:val="•"/>
      <w:lvlJc w:val="left"/>
      <w:pPr>
        <w:ind w:left="2324" w:hanging="240"/>
      </w:pPr>
      <w:rPr>
        <w:rFonts w:hint="default"/>
        <w:lang w:val="en-US" w:eastAsia="en-US" w:bidi="ar-SA"/>
      </w:rPr>
    </w:lvl>
    <w:lvl w:ilvl="6" w:tplc="B206217E">
      <w:numFmt w:val="bullet"/>
      <w:lvlText w:val="•"/>
      <w:lvlJc w:val="left"/>
      <w:pPr>
        <w:ind w:left="2721" w:hanging="240"/>
      </w:pPr>
      <w:rPr>
        <w:rFonts w:hint="default"/>
        <w:lang w:val="en-US" w:eastAsia="en-US" w:bidi="ar-SA"/>
      </w:rPr>
    </w:lvl>
    <w:lvl w:ilvl="7" w:tplc="5704C136">
      <w:numFmt w:val="bullet"/>
      <w:lvlText w:val="•"/>
      <w:lvlJc w:val="left"/>
      <w:pPr>
        <w:ind w:left="3118" w:hanging="240"/>
      </w:pPr>
      <w:rPr>
        <w:rFonts w:hint="default"/>
        <w:lang w:val="en-US" w:eastAsia="en-US" w:bidi="ar-SA"/>
      </w:rPr>
    </w:lvl>
    <w:lvl w:ilvl="8" w:tplc="B85C1ABE">
      <w:numFmt w:val="bullet"/>
      <w:lvlText w:val="•"/>
      <w:lvlJc w:val="left"/>
      <w:pPr>
        <w:ind w:left="3515" w:hanging="240"/>
      </w:pPr>
      <w:rPr>
        <w:rFonts w:hint="default"/>
        <w:lang w:val="en-US" w:eastAsia="en-US" w:bidi="ar-SA"/>
      </w:rPr>
    </w:lvl>
  </w:abstractNum>
  <w:abstractNum w:abstractNumId="111" w15:restartNumberingAfterBreak="0">
    <w:nsid w:val="782149A9"/>
    <w:multiLevelType w:val="hybridMultilevel"/>
    <w:tmpl w:val="20B8B430"/>
    <w:lvl w:ilvl="0" w:tplc="20269CE4">
      <w:numFmt w:val="bullet"/>
      <w:lvlText w:val="☐"/>
      <w:lvlJc w:val="left"/>
      <w:pPr>
        <w:ind w:left="10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75604924">
      <w:numFmt w:val="bullet"/>
      <w:lvlText w:val="•"/>
      <w:lvlJc w:val="left"/>
      <w:pPr>
        <w:ind w:left="521" w:hanging="240"/>
      </w:pPr>
      <w:rPr>
        <w:rFonts w:hint="default"/>
        <w:lang w:val="en-US" w:eastAsia="en-US" w:bidi="ar-SA"/>
      </w:rPr>
    </w:lvl>
    <w:lvl w:ilvl="2" w:tplc="7DCEBB26">
      <w:numFmt w:val="bullet"/>
      <w:lvlText w:val="•"/>
      <w:lvlJc w:val="left"/>
      <w:pPr>
        <w:ind w:left="942" w:hanging="240"/>
      </w:pPr>
      <w:rPr>
        <w:rFonts w:hint="default"/>
        <w:lang w:val="en-US" w:eastAsia="en-US" w:bidi="ar-SA"/>
      </w:rPr>
    </w:lvl>
    <w:lvl w:ilvl="3" w:tplc="2FBEDA5E">
      <w:numFmt w:val="bullet"/>
      <w:lvlText w:val="•"/>
      <w:lvlJc w:val="left"/>
      <w:pPr>
        <w:ind w:left="1363" w:hanging="240"/>
      </w:pPr>
      <w:rPr>
        <w:rFonts w:hint="default"/>
        <w:lang w:val="en-US" w:eastAsia="en-US" w:bidi="ar-SA"/>
      </w:rPr>
    </w:lvl>
    <w:lvl w:ilvl="4" w:tplc="0666CCBA">
      <w:numFmt w:val="bullet"/>
      <w:lvlText w:val="•"/>
      <w:lvlJc w:val="left"/>
      <w:pPr>
        <w:ind w:left="1784" w:hanging="240"/>
      </w:pPr>
      <w:rPr>
        <w:rFonts w:hint="default"/>
        <w:lang w:val="en-US" w:eastAsia="en-US" w:bidi="ar-SA"/>
      </w:rPr>
    </w:lvl>
    <w:lvl w:ilvl="5" w:tplc="B694D83E">
      <w:numFmt w:val="bullet"/>
      <w:lvlText w:val="•"/>
      <w:lvlJc w:val="left"/>
      <w:pPr>
        <w:ind w:left="2205" w:hanging="240"/>
      </w:pPr>
      <w:rPr>
        <w:rFonts w:hint="default"/>
        <w:lang w:val="en-US" w:eastAsia="en-US" w:bidi="ar-SA"/>
      </w:rPr>
    </w:lvl>
    <w:lvl w:ilvl="6" w:tplc="45845466">
      <w:numFmt w:val="bullet"/>
      <w:lvlText w:val="•"/>
      <w:lvlJc w:val="left"/>
      <w:pPr>
        <w:ind w:left="2626" w:hanging="240"/>
      </w:pPr>
      <w:rPr>
        <w:rFonts w:hint="default"/>
        <w:lang w:val="en-US" w:eastAsia="en-US" w:bidi="ar-SA"/>
      </w:rPr>
    </w:lvl>
    <w:lvl w:ilvl="7" w:tplc="2DE89D8A">
      <w:numFmt w:val="bullet"/>
      <w:lvlText w:val="•"/>
      <w:lvlJc w:val="left"/>
      <w:pPr>
        <w:ind w:left="3047" w:hanging="240"/>
      </w:pPr>
      <w:rPr>
        <w:rFonts w:hint="default"/>
        <w:lang w:val="en-US" w:eastAsia="en-US" w:bidi="ar-SA"/>
      </w:rPr>
    </w:lvl>
    <w:lvl w:ilvl="8" w:tplc="473E6D6A">
      <w:numFmt w:val="bullet"/>
      <w:lvlText w:val="•"/>
      <w:lvlJc w:val="left"/>
      <w:pPr>
        <w:ind w:left="3468" w:hanging="240"/>
      </w:pPr>
      <w:rPr>
        <w:rFonts w:hint="default"/>
        <w:lang w:val="en-US" w:eastAsia="en-US" w:bidi="ar-SA"/>
      </w:rPr>
    </w:lvl>
  </w:abstractNum>
  <w:abstractNum w:abstractNumId="112" w15:restartNumberingAfterBreak="0">
    <w:nsid w:val="7853507C"/>
    <w:multiLevelType w:val="hybridMultilevel"/>
    <w:tmpl w:val="D59AF43C"/>
    <w:lvl w:ilvl="0" w:tplc="688C6146">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274029A2">
      <w:numFmt w:val="bullet"/>
      <w:lvlText w:val="•"/>
      <w:lvlJc w:val="left"/>
      <w:pPr>
        <w:ind w:left="736" w:hanging="240"/>
      </w:pPr>
      <w:rPr>
        <w:rFonts w:hint="default"/>
        <w:lang w:val="en-US" w:eastAsia="en-US" w:bidi="ar-SA"/>
      </w:rPr>
    </w:lvl>
    <w:lvl w:ilvl="2" w:tplc="AF48D03A">
      <w:numFmt w:val="bullet"/>
      <w:lvlText w:val="•"/>
      <w:lvlJc w:val="left"/>
      <w:pPr>
        <w:ind w:left="1133" w:hanging="240"/>
      </w:pPr>
      <w:rPr>
        <w:rFonts w:hint="default"/>
        <w:lang w:val="en-US" w:eastAsia="en-US" w:bidi="ar-SA"/>
      </w:rPr>
    </w:lvl>
    <w:lvl w:ilvl="3" w:tplc="E786B5BC">
      <w:numFmt w:val="bullet"/>
      <w:lvlText w:val="•"/>
      <w:lvlJc w:val="left"/>
      <w:pPr>
        <w:ind w:left="1530" w:hanging="240"/>
      </w:pPr>
      <w:rPr>
        <w:rFonts w:hint="default"/>
        <w:lang w:val="en-US" w:eastAsia="en-US" w:bidi="ar-SA"/>
      </w:rPr>
    </w:lvl>
    <w:lvl w:ilvl="4" w:tplc="758AD1B4">
      <w:numFmt w:val="bullet"/>
      <w:lvlText w:val="•"/>
      <w:lvlJc w:val="left"/>
      <w:pPr>
        <w:ind w:left="1927" w:hanging="240"/>
      </w:pPr>
      <w:rPr>
        <w:rFonts w:hint="default"/>
        <w:lang w:val="en-US" w:eastAsia="en-US" w:bidi="ar-SA"/>
      </w:rPr>
    </w:lvl>
    <w:lvl w:ilvl="5" w:tplc="9402ACE0">
      <w:numFmt w:val="bullet"/>
      <w:lvlText w:val="•"/>
      <w:lvlJc w:val="left"/>
      <w:pPr>
        <w:ind w:left="2324" w:hanging="240"/>
      </w:pPr>
      <w:rPr>
        <w:rFonts w:hint="default"/>
        <w:lang w:val="en-US" w:eastAsia="en-US" w:bidi="ar-SA"/>
      </w:rPr>
    </w:lvl>
    <w:lvl w:ilvl="6" w:tplc="A680170E">
      <w:numFmt w:val="bullet"/>
      <w:lvlText w:val="•"/>
      <w:lvlJc w:val="left"/>
      <w:pPr>
        <w:ind w:left="2721" w:hanging="240"/>
      </w:pPr>
      <w:rPr>
        <w:rFonts w:hint="default"/>
        <w:lang w:val="en-US" w:eastAsia="en-US" w:bidi="ar-SA"/>
      </w:rPr>
    </w:lvl>
    <w:lvl w:ilvl="7" w:tplc="C5FC1208">
      <w:numFmt w:val="bullet"/>
      <w:lvlText w:val="•"/>
      <w:lvlJc w:val="left"/>
      <w:pPr>
        <w:ind w:left="3118" w:hanging="240"/>
      </w:pPr>
      <w:rPr>
        <w:rFonts w:hint="default"/>
        <w:lang w:val="en-US" w:eastAsia="en-US" w:bidi="ar-SA"/>
      </w:rPr>
    </w:lvl>
    <w:lvl w:ilvl="8" w:tplc="0458195C">
      <w:numFmt w:val="bullet"/>
      <w:lvlText w:val="•"/>
      <w:lvlJc w:val="left"/>
      <w:pPr>
        <w:ind w:left="3515" w:hanging="240"/>
      </w:pPr>
      <w:rPr>
        <w:rFonts w:hint="default"/>
        <w:lang w:val="en-US" w:eastAsia="en-US" w:bidi="ar-SA"/>
      </w:rPr>
    </w:lvl>
  </w:abstractNum>
  <w:abstractNum w:abstractNumId="113" w15:restartNumberingAfterBreak="0">
    <w:nsid w:val="79D24D4F"/>
    <w:multiLevelType w:val="hybridMultilevel"/>
    <w:tmpl w:val="39783872"/>
    <w:lvl w:ilvl="0" w:tplc="EB7234F6">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44EA3ED2">
      <w:numFmt w:val="bullet"/>
      <w:lvlText w:val="•"/>
      <w:lvlJc w:val="left"/>
      <w:pPr>
        <w:ind w:left="736" w:hanging="240"/>
      </w:pPr>
      <w:rPr>
        <w:rFonts w:hint="default"/>
        <w:lang w:val="en-US" w:eastAsia="en-US" w:bidi="ar-SA"/>
      </w:rPr>
    </w:lvl>
    <w:lvl w:ilvl="2" w:tplc="719CFCB2">
      <w:numFmt w:val="bullet"/>
      <w:lvlText w:val="•"/>
      <w:lvlJc w:val="left"/>
      <w:pPr>
        <w:ind w:left="1133" w:hanging="240"/>
      </w:pPr>
      <w:rPr>
        <w:rFonts w:hint="default"/>
        <w:lang w:val="en-US" w:eastAsia="en-US" w:bidi="ar-SA"/>
      </w:rPr>
    </w:lvl>
    <w:lvl w:ilvl="3" w:tplc="055E5C40">
      <w:numFmt w:val="bullet"/>
      <w:lvlText w:val="•"/>
      <w:lvlJc w:val="left"/>
      <w:pPr>
        <w:ind w:left="1530" w:hanging="240"/>
      </w:pPr>
      <w:rPr>
        <w:rFonts w:hint="default"/>
        <w:lang w:val="en-US" w:eastAsia="en-US" w:bidi="ar-SA"/>
      </w:rPr>
    </w:lvl>
    <w:lvl w:ilvl="4" w:tplc="9432A998">
      <w:numFmt w:val="bullet"/>
      <w:lvlText w:val="•"/>
      <w:lvlJc w:val="left"/>
      <w:pPr>
        <w:ind w:left="1927" w:hanging="240"/>
      </w:pPr>
      <w:rPr>
        <w:rFonts w:hint="default"/>
        <w:lang w:val="en-US" w:eastAsia="en-US" w:bidi="ar-SA"/>
      </w:rPr>
    </w:lvl>
    <w:lvl w:ilvl="5" w:tplc="A31AA6A2">
      <w:numFmt w:val="bullet"/>
      <w:lvlText w:val="•"/>
      <w:lvlJc w:val="left"/>
      <w:pPr>
        <w:ind w:left="2324" w:hanging="240"/>
      </w:pPr>
      <w:rPr>
        <w:rFonts w:hint="default"/>
        <w:lang w:val="en-US" w:eastAsia="en-US" w:bidi="ar-SA"/>
      </w:rPr>
    </w:lvl>
    <w:lvl w:ilvl="6" w:tplc="05E2E716">
      <w:numFmt w:val="bullet"/>
      <w:lvlText w:val="•"/>
      <w:lvlJc w:val="left"/>
      <w:pPr>
        <w:ind w:left="2720" w:hanging="240"/>
      </w:pPr>
      <w:rPr>
        <w:rFonts w:hint="default"/>
        <w:lang w:val="en-US" w:eastAsia="en-US" w:bidi="ar-SA"/>
      </w:rPr>
    </w:lvl>
    <w:lvl w:ilvl="7" w:tplc="C4601E42">
      <w:numFmt w:val="bullet"/>
      <w:lvlText w:val="•"/>
      <w:lvlJc w:val="left"/>
      <w:pPr>
        <w:ind w:left="3117" w:hanging="240"/>
      </w:pPr>
      <w:rPr>
        <w:rFonts w:hint="default"/>
        <w:lang w:val="en-US" w:eastAsia="en-US" w:bidi="ar-SA"/>
      </w:rPr>
    </w:lvl>
    <w:lvl w:ilvl="8" w:tplc="2A9E7DC4">
      <w:numFmt w:val="bullet"/>
      <w:lvlText w:val="•"/>
      <w:lvlJc w:val="left"/>
      <w:pPr>
        <w:ind w:left="3514" w:hanging="240"/>
      </w:pPr>
      <w:rPr>
        <w:rFonts w:hint="default"/>
        <w:lang w:val="en-US" w:eastAsia="en-US" w:bidi="ar-SA"/>
      </w:rPr>
    </w:lvl>
  </w:abstractNum>
  <w:abstractNum w:abstractNumId="114" w15:restartNumberingAfterBreak="0">
    <w:nsid w:val="7B2D3E41"/>
    <w:multiLevelType w:val="hybridMultilevel"/>
    <w:tmpl w:val="0B504070"/>
    <w:lvl w:ilvl="0" w:tplc="9782BA3E">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9348C0F2">
      <w:numFmt w:val="bullet"/>
      <w:lvlText w:val="•"/>
      <w:lvlJc w:val="left"/>
      <w:pPr>
        <w:ind w:left="736" w:hanging="240"/>
      </w:pPr>
      <w:rPr>
        <w:rFonts w:hint="default"/>
        <w:lang w:val="en-US" w:eastAsia="en-US" w:bidi="ar-SA"/>
      </w:rPr>
    </w:lvl>
    <w:lvl w:ilvl="2" w:tplc="92927330">
      <w:numFmt w:val="bullet"/>
      <w:lvlText w:val="•"/>
      <w:lvlJc w:val="left"/>
      <w:pPr>
        <w:ind w:left="1133" w:hanging="240"/>
      </w:pPr>
      <w:rPr>
        <w:rFonts w:hint="default"/>
        <w:lang w:val="en-US" w:eastAsia="en-US" w:bidi="ar-SA"/>
      </w:rPr>
    </w:lvl>
    <w:lvl w:ilvl="3" w:tplc="5D5AB7C8">
      <w:numFmt w:val="bullet"/>
      <w:lvlText w:val="•"/>
      <w:lvlJc w:val="left"/>
      <w:pPr>
        <w:ind w:left="1529" w:hanging="240"/>
      </w:pPr>
      <w:rPr>
        <w:rFonts w:hint="default"/>
        <w:lang w:val="en-US" w:eastAsia="en-US" w:bidi="ar-SA"/>
      </w:rPr>
    </w:lvl>
    <w:lvl w:ilvl="4" w:tplc="EAECFBDA">
      <w:numFmt w:val="bullet"/>
      <w:lvlText w:val="•"/>
      <w:lvlJc w:val="left"/>
      <w:pPr>
        <w:ind w:left="1926" w:hanging="240"/>
      </w:pPr>
      <w:rPr>
        <w:rFonts w:hint="default"/>
        <w:lang w:val="en-US" w:eastAsia="en-US" w:bidi="ar-SA"/>
      </w:rPr>
    </w:lvl>
    <w:lvl w:ilvl="5" w:tplc="735603DE">
      <w:numFmt w:val="bullet"/>
      <w:lvlText w:val="•"/>
      <w:lvlJc w:val="left"/>
      <w:pPr>
        <w:ind w:left="2323" w:hanging="240"/>
      </w:pPr>
      <w:rPr>
        <w:rFonts w:hint="default"/>
        <w:lang w:val="en-US" w:eastAsia="en-US" w:bidi="ar-SA"/>
      </w:rPr>
    </w:lvl>
    <w:lvl w:ilvl="6" w:tplc="C16A90E4">
      <w:numFmt w:val="bullet"/>
      <w:lvlText w:val="•"/>
      <w:lvlJc w:val="left"/>
      <w:pPr>
        <w:ind w:left="2719" w:hanging="240"/>
      </w:pPr>
      <w:rPr>
        <w:rFonts w:hint="default"/>
        <w:lang w:val="en-US" w:eastAsia="en-US" w:bidi="ar-SA"/>
      </w:rPr>
    </w:lvl>
    <w:lvl w:ilvl="7" w:tplc="E1CAB140">
      <w:numFmt w:val="bullet"/>
      <w:lvlText w:val="•"/>
      <w:lvlJc w:val="left"/>
      <w:pPr>
        <w:ind w:left="3116" w:hanging="240"/>
      </w:pPr>
      <w:rPr>
        <w:rFonts w:hint="default"/>
        <w:lang w:val="en-US" w:eastAsia="en-US" w:bidi="ar-SA"/>
      </w:rPr>
    </w:lvl>
    <w:lvl w:ilvl="8" w:tplc="7BE22B66">
      <w:numFmt w:val="bullet"/>
      <w:lvlText w:val="•"/>
      <w:lvlJc w:val="left"/>
      <w:pPr>
        <w:ind w:left="3512" w:hanging="240"/>
      </w:pPr>
      <w:rPr>
        <w:rFonts w:hint="default"/>
        <w:lang w:val="en-US" w:eastAsia="en-US" w:bidi="ar-SA"/>
      </w:rPr>
    </w:lvl>
  </w:abstractNum>
  <w:abstractNum w:abstractNumId="115" w15:restartNumberingAfterBreak="0">
    <w:nsid w:val="7DA31BB1"/>
    <w:multiLevelType w:val="hybridMultilevel"/>
    <w:tmpl w:val="320662EC"/>
    <w:lvl w:ilvl="0" w:tplc="6DC23236">
      <w:numFmt w:val="bullet"/>
      <w:lvlText w:val="☐"/>
      <w:lvlJc w:val="left"/>
      <w:pPr>
        <w:ind w:left="597" w:hanging="238"/>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87765A4C">
      <w:numFmt w:val="bullet"/>
      <w:lvlText w:val="•"/>
      <w:lvlJc w:val="left"/>
      <w:pPr>
        <w:ind w:left="970" w:hanging="238"/>
      </w:pPr>
      <w:rPr>
        <w:rFonts w:hint="default"/>
        <w:lang w:val="en-US" w:eastAsia="en-US" w:bidi="ar-SA"/>
      </w:rPr>
    </w:lvl>
    <w:lvl w:ilvl="2" w:tplc="79005EB6">
      <w:numFmt w:val="bullet"/>
      <w:lvlText w:val="•"/>
      <w:lvlJc w:val="left"/>
      <w:pPr>
        <w:ind w:left="1341" w:hanging="238"/>
      </w:pPr>
      <w:rPr>
        <w:rFonts w:hint="default"/>
        <w:lang w:val="en-US" w:eastAsia="en-US" w:bidi="ar-SA"/>
      </w:rPr>
    </w:lvl>
    <w:lvl w:ilvl="3" w:tplc="E3F4CA6E">
      <w:numFmt w:val="bullet"/>
      <w:lvlText w:val="•"/>
      <w:lvlJc w:val="left"/>
      <w:pPr>
        <w:ind w:left="1711" w:hanging="238"/>
      </w:pPr>
      <w:rPr>
        <w:rFonts w:hint="default"/>
        <w:lang w:val="en-US" w:eastAsia="en-US" w:bidi="ar-SA"/>
      </w:rPr>
    </w:lvl>
    <w:lvl w:ilvl="4" w:tplc="946EDFA8">
      <w:numFmt w:val="bullet"/>
      <w:lvlText w:val="•"/>
      <w:lvlJc w:val="left"/>
      <w:pPr>
        <w:ind w:left="2082" w:hanging="238"/>
      </w:pPr>
      <w:rPr>
        <w:rFonts w:hint="default"/>
        <w:lang w:val="en-US" w:eastAsia="en-US" w:bidi="ar-SA"/>
      </w:rPr>
    </w:lvl>
    <w:lvl w:ilvl="5" w:tplc="ABD0FCC0">
      <w:numFmt w:val="bullet"/>
      <w:lvlText w:val="•"/>
      <w:lvlJc w:val="left"/>
      <w:pPr>
        <w:ind w:left="2453" w:hanging="238"/>
      </w:pPr>
      <w:rPr>
        <w:rFonts w:hint="default"/>
        <w:lang w:val="en-US" w:eastAsia="en-US" w:bidi="ar-SA"/>
      </w:rPr>
    </w:lvl>
    <w:lvl w:ilvl="6" w:tplc="1B1A3C62">
      <w:numFmt w:val="bullet"/>
      <w:lvlText w:val="•"/>
      <w:lvlJc w:val="left"/>
      <w:pPr>
        <w:ind w:left="2823" w:hanging="238"/>
      </w:pPr>
      <w:rPr>
        <w:rFonts w:hint="default"/>
        <w:lang w:val="en-US" w:eastAsia="en-US" w:bidi="ar-SA"/>
      </w:rPr>
    </w:lvl>
    <w:lvl w:ilvl="7" w:tplc="DEBEB8C0">
      <w:numFmt w:val="bullet"/>
      <w:lvlText w:val="•"/>
      <w:lvlJc w:val="left"/>
      <w:pPr>
        <w:ind w:left="3194" w:hanging="238"/>
      </w:pPr>
      <w:rPr>
        <w:rFonts w:hint="default"/>
        <w:lang w:val="en-US" w:eastAsia="en-US" w:bidi="ar-SA"/>
      </w:rPr>
    </w:lvl>
    <w:lvl w:ilvl="8" w:tplc="2AD23E36">
      <w:numFmt w:val="bullet"/>
      <w:lvlText w:val="•"/>
      <w:lvlJc w:val="left"/>
      <w:pPr>
        <w:ind w:left="3564" w:hanging="238"/>
      </w:pPr>
      <w:rPr>
        <w:rFonts w:hint="default"/>
        <w:lang w:val="en-US" w:eastAsia="en-US" w:bidi="ar-SA"/>
      </w:rPr>
    </w:lvl>
  </w:abstractNum>
  <w:abstractNum w:abstractNumId="116" w15:restartNumberingAfterBreak="0">
    <w:nsid w:val="7E0D7C62"/>
    <w:multiLevelType w:val="hybridMultilevel"/>
    <w:tmpl w:val="0FE05CE0"/>
    <w:lvl w:ilvl="0" w:tplc="7CD8E5FE">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DF403684">
      <w:numFmt w:val="bullet"/>
      <w:lvlText w:val="•"/>
      <w:lvlJc w:val="left"/>
      <w:pPr>
        <w:ind w:left="736" w:hanging="240"/>
      </w:pPr>
      <w:rPr>
        <w:rFonts w:hint="default"/>
        <w:lang w:val="en-US" w:eastAsia="en-US" w:bidi="ar-SA"/>
      </w:rPr>
    </w:lvl>
    <w:lvl w:ilvl="2" w:tplc="B75A86A6">
      <w:numFmt w:val="bullet"/>
      <w:lvlText w:val="•"/>
      <w:lvlJc w:val="left"/>
      <w:pPr>
        <w:ind w:left="1133" w:hanging="240"/>
      </w:pPr>
      <w:rPr>
        <w:rFonts w:hint="default"/>
        <w:lang w:val="en-US" w:eastAsia="en-US" w:bidi="ar-SA"/>
      </w:rPr>
    </w:lvl>
    <w:lvl w:ilvl="3" w:tplc="3670BD9C">
      <w:numFmt w:val="bullet"/>
      <w:lvlText w:val="•"/>
      <w:lvlJc w:val="left"/>
      <w:pPr>
        <w:ind w:left="1530" w:hanging="240"/>
      </w:pPr>
      <w:rPr>
        <w:rFonts w:hint="default"/>
        <w:lang w:val="en-US" w:eastAsia="en-US" w:bidi="ar-SA"/>
      </w:rPr>
    </w:lvl>
    <w:lvl w:ilvl="4" w:tplc="B29A40A2">
      <w:numFmt w:val="bullet"/>
      <w:lvlText w:val="•"/>
      <w:lvlJc w:val="left"/>
      <w:pPr>
        <w:ind w:left="1927" w:hanging="240"/>
      </w:pPr>
      <w:rPr>
        <w:rFonts w:hint="default"/>
        <w:lang w:val="en-US" w:eastAsia="en-US" w:bidi="ar-SA"/>
      </w:rPr>
    </w:lvl>
    <w:lvl w:ilvl="5" w:tplc="19D8BA26">
      <w:numFmt w:val="bullet"/>
      <w:lvlText w:val="•"/>
      <w:lvlJc w:val="left"/>
      <w:pPr>
        <w:ind w:left="2324" w:hanging="240"/>
      </w:pPr>
      <w:rPr>
        <w:rFonts w:hint="default"/>
        <w:lang w:val="en-US" w:eastAsia="en-US" w:bidi="ar-SA"/>
      </w:rPr>
    </w:lvl>
    <w:lvl w:ilvl="6" w:tplc="BF603E2E">
      <w:numFmt w:val="bullet"/>
      <w:lvlText w:val="•"/>
      <w:lvlJc w:val="left"/>
      <w:pPr>
        <w:ind w:left="2721" w:hanging="240"/>
      </w:pPr>
      <w:rPr>
        <w:rFonts w:hint="default"/>
        <w:lang w:val="en-US" w:eastAsia="en-US" w:bidi="ar-SA"/>
      </w:rPr>
    </w:lvl>
    <w:lvl w:ilvl="7" w:tplc="F3221FAA">
      <w:numFmt w:val="bullet"/>
      <w:lvlText w:val="•"/>
      <w:lvlJc w:val="left"/>
      <w:pPr>
        <w:ind w:left="3118" w:hanging="240"/>
      </w:pPr>
      <w:rPr>
        <w:rFonts w:hint="default"/>
        <w:lang w:val="en-US" w:eastAsia="en-US" w:bidi="ar-SA"/>
      </w:rPr>
    </w:lvl>
    <w:lvl w:ilvl="8" w:tplc="3B0ED3B6">
      <w:numFmt w:val="bullet"/>
      <w:lvlText w:val="•"/>
      <w:lvlJc w:val="left"/>
      <w:pPr>
        <w:ind w:left="3515" w:hanging="240"/>
      </w:pPr>
      <w:rPr>
        <w:rFonts w:hint="default"/>
        <w:lang w:val="en-US" w:eastAsia="en-US" w:bidi="ar-SA"/>
      </w:rPr>
    </w:lvl>
  </w:abstractNum>
  <w:abstractNum w:abstractNumId="117" w15:restartNumberingAfterBreak="0">
    <w:nsid w:val="7E5F4656"/>
    <w:multiLevelType w:val="hybridMultilevel"/>
    <w:tmpl w:val="02EC553A"/>
    <w:lvl w:ilvl="0" w:tplc="03DA269C">
      <w:numFmt w:val="bullet"/>
      <w:lvlText w:val="☐"/>
      <w:lvlJc w:val="left"/>
      <w:pPr>
        <w:ind w:left="34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B08A3F4E">
      <w:numFmt w:val="bullet"/>
      <w:lvlText w:val="•"/>
      <w:lvlJc w:val="left"/>
      <w:pPr>
        <w:ind w:left="736" w:hanging="240"/>
      </w:pPr>
      <w:rPr>
        <w:rFonts w:hint="default"/>
        <w:lang w:val="en-US" w:eastAsia="en-US" w:bidi="ar-SA"/>
      </w:rPr>
    </w:lvl>
    <w:lvl w:ilvl="2" w:tplc="FB9A01B0">
      <w:numFmt w:val="bullet"/>
      <w:lvlText w:val="•"/>
      <w:lvlJc w:val="left"/>
      <w:pPr>
        <w:ind w:left="1133" w:hanging="240"/>
      </w:pPr>
      <w:rPr>
        <w:rFonts w:hint="default"/>
        <w:lang w:val="en-US" w:eastAsia="en-US" w:bidi="ar-SA"/>
      </w:rPr>
    </w:lvl>
    <w:lvl w:ilvl="3" w:tplc="30440320">
      <w:numFmt w:val="bullet"/>
      <w:lvlText w:val="•"/>
      <w:lvlJc w:val="left"/>
      <w:pPr>
        <w:ind w:left="1530" w:hanging="240"/>
      </w:pPr>
      <w:rPr>
        <w:rFonts w:hint="default"/>
        <w:lang w:val="en-US" w:eastAsia="en-US" w:bidi="ar-SA"/>
      </w:rPr>
    </w:lvl>
    <w:lvl w:ilvl="4" w:tplc="3E5CA180">
      <w:numFmt w:val="bullet"/>
      <w:lvlText w:val="•"/>
      <w:lvlJc w:val="left"/>
      <w:pPr>
        <w:ind w:left="1927" w:hanging="240"/>
      </w:pPr>
      <w:rPr>
        <w:rFonts w:hint="default"/>
        <w:lang w:val="en-US" w:eastAsia="en-US" w:bidi="ar-SA"/>
      </w:rPr>
    </w:lvl>
    <w:lvl w:ilvl="5" w:tplc="4F0A8322">
      <w:numFmt w:val="bullet"/>
      <w:lvlText w:val="•"/>
      <w:lvlJc w:val="left"/>
      <w:pPr>
        <w:ind w:left="2324" w:hanging="240"/>
      </w:pPr>
      <w:rPr>
        <w:rFonts w:hint="default"/>
        <w:lang w:val="en-US" w:eastAsia="en-US" w:bidi="ar-SA"/>
      </w:rPr>
    </w:lvl>
    <w:lvl w:ilvl="6" w:tplc="50F8D462">
      <w:numFmt w:val="bullet"/>
      <w:lvlText w:val="•"/>
      <w:lvlJc w:val="left"/>
      <w:pPr>
        <w:ind w:left="2721" w:hanging="240"/>
      </w:pPr>
      <w:rPr>
        <w:rFonts w:hint="default"/>
        <w:lang w:val="en-US" w:eastAsia="en-US" w:bidi="ar-SA"/>
      </w:rPr>
    </w:lvl>
    <w:lvl w:ilvl="7" w:tplc="3D0EA434">
      <w:numFmt w:val="bullet"/>
      <w:lvlText w:val="•"/>
      <w:lvlJc w:val="left"/>
      <w:pPr>
        <w:ind w:left="3118" w:hanging="240"/>
      </w:pPr>
      <w:rPr>
        <w:rFonts w:hint="default"/>
        <w:lang w:val="en-US" w:eastAsia="en-US" w:bidi="ar-SA"/>
      </w:rPr>
    </w:lvl>
    <w:lvl w:ilvl="8" w:tplc="1004B976">
      <w:numFmt w:val="bullet"/>
      <w:lvlText w:val="•"/>
      <w:lvlJc w:val="left"/>
      <w:pPr>
        <w:ind w:left="3515" w:hanging="240"/>
      </w:pPr>
      <w:rPr>
        <w:rFonts w:hint="default"/>
        <w:lang w:val="en-US" w:eastAsia="en-US" w:bidi="ar-SA"/>
      </w:rPr>
    </w:lvl>
  </w:abstractNum>
  <w:abstractNum w:abstractNumId="118" w15:restartNumberingAfterBreak="0">
    <w:nsid w:val="7E7365DF"/>
    <w:multiLevelType w:val="hybridMultilevel"/>
    <w:tmpl w:val="F6EA2D38"/>
    <w:lvl w:ilvl="0" w:tplc="349459AE">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F1DC34EE">
      <w:numFmt w:val="bullet"/>
      <w:lvlText w:val="•"/>
      <w:lvlJc w:val="left"/>
      <w:pPr>
        <w:ind w:left="736" w:hanging="240"/>
      </w:pPr>
      <w:rPr>
        <w:rFonts w:hint="default"/>
        <w:lang w:val="en-US" w:eastAsia="en-US" w:bidi="ar-SA"/>
      </w:rPr>
    </w:lvl>
    <w:lvl w:ilvl="2" w:tplc="DD9C5258">
      <w:numFmt w:val="bullet"/>
      <w:lvlText w:val="•"/>
      <w:lvlJc w:val="left"/>
      <w:pPr>
        <w:ind w:left="1133" w:hanging="240"/>
      </w:pPr>
      <w:rPr>
        <w:rFonts w:hint="default"/>
        <w:lang w:val="en-US" w:eastAsia="en-US" w:bidi="ar-SA"/>
      </w:rPr>
    </w:lvl>
    <w:lvl w:ilvl="3" w:tplc="5602F3B0">
      <w:numFmt w:val="bullet"/>
      <w:lvlText w:val="•"/>
      <w:lvlJc w:val="left"/>
      <w:pPr>
        <w:ind w:left="1530" w:hanging="240"/>
      </w:pPr>
      <w:rPr>
        <w:rFonts w:hint="default"/>
        <w:lang w:val="en-US" w:eastAsia="en-US" w:bidi="ar-SA"/>
      </w:rPr>
    </w:lvl>
    <w:lvl w:ilvl="4" w:tplc="6602C4C6">
      <w:numFmt w:val="bullet"/>
      <w:lvlText w:val="•"/>
      <w:lvlJc w:val="left"/>
      <w:pPr>
        <w:ind w:left="1927" w:hanging="240"/>
      </w:pPr>
      <w:rPr>
        <w:rFonts w:hint="default"/>
        <w:lang w:val="en-US" w:eastAsia="en-US" w:bidi="ar-SA"/>
      </w:rPr>
    </w:lvl>
    <w:lvl w:ilvl="5" w:tplc="52FE64A8">
      <w:numFmt w:val="bullet"/>
      <w:lvlText w:val="•"/>
      <w:lvlJc w:val="left"/>
      <w:pPr>
        <w:ind w:left="2324" w:hanging="240"/>
      </w:pPr>
      <w:rPr>
        <w:rFonts w:hint="default"/>
        <w:lang w:val="en-US" w:eastAsia="en-US" w:bidi="ar-SA"/>
      </w:rPr>
    </w:lvl>
    <w:lvl w:ilvl="6" w:tplc="D5D872F4">
      <w:numFmt w:val="bullet"/>
      <w:lvlText w:val="•"/>
      <w:lvlJc w:val="left"/>
      <w:pPr>
        <w:ind w:left="2720" w:hanging="240"/>
      </w:pPr>
      <w:rPr>
        <w:rFonts w:hint="default"/>
        <w:lang w:val="en-US" w:eastAsia="en-US" w:bidi="ar-SA"/>
      </w:rPr>
    </w:lvl>
    <w:lvl w:ilvl="7" w:tplc="92E8703E">
      <w:numFmt w:val="bullet"/>
      <w:lvlText w:val="•"/>
      <w:lvlJc w:val="left"/>
      <w:pPr>
        <w:ind w:left="3117" w:hanging="240"/>
      </w:pPr>
      <w:rPr>
        <w:rFonts w:hint="default"/>
        <w:lang w:val="en-US" w:eastAsia="en-US" w:bidi="ar-SA"/>
      </w:rPr>
    </w:lvl>
    <w:lvl w:ilvl="8" w:tplc="8194A68A">
      <w:numFmt w:val="bullet"/>
      <w:lvlText w:val="•"/>
      <w:lvlJc w:val="left"/>
      <w:pPr>
        <w:ind w:left="3514" w:hanging="240"/>
      </w:pPr>
      <w:rPr>
        <w:rFonts w:hint="default"/>
        <w:lang w:val="en-US" w:eastAsia="en-US" w:bidi="ar-SA"/>
      </w:rPr>
    </w:lvl>
  </w:abstractNum>
  <w:abstractNum w:abstractNumId="119" w15:restartNumberingAfterBreak="0">
    <w:nsid w:val="7E927F5C"/>
    <w:multiLevelType w:val="hybridMultilevel"/>
    <w:tmpl w:val="7B640FFC"/>
    <w:lvl w:ilvl="0" w:tplc="94E8318A">
      <w:numFmt w:val="bullet"/>
      <w:lvlText w:val="☐"/>
      <w:lvlJc w:val="left"/>
      <w:pPr>
        <w:ind w:left="108"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DEC2482A">
      <w:numFmt w:val="bullet"/>
      <w:lvlText w:val="•"/>
      <w:lvlJc w:val="left"/>
      <w:pPr>
        <w:ind w:left="520" w:hanging="240"/>
      </w:pPr>
      <w:rPr>
        <w:rFonts w:hint="default"/>
        <w:lang w:val="en-US" w:eastAsia="en-US" w:bidi="ar-SA"/>
      </w:rPr>
    </w:lvl>
    <w:lvl w:ilvl="2" w:tplc="D7380950">
      <w:numFmt w:val="bullet"/>
      <w:lvlText w:val="•"/>
      <w:lvlJc w:val="left"/>
      <w:pPr>
        <w:ind w:left="941" w:hanging="240"/>
      </w:pPr>
      <w:rPr>
        <w:rFonts w:hint="default"/>
        <w:lang w:val="en-US" w:eastAsia="en-US" w:bidi="ar-SA"/>
      </w:rPr>
    </w:lvl>
    <w:lvl w:ilvl="3" w:tplc="826AC1A6">
      <w:numFmt w:val="bullet"/>
      <w:lvlText w:val="•"/>
      <w:lvlJc w:val="left"/>
      <w:pPr>
        <w:ind w:left="1362" w:hanging="240"/>
      </w:pPr>
      <w:rPr>
        <w:rFonts w:hint="default"/>
        <w:lang w:val="en-US" w:eastAsia="en-US" w:bidi="ar-SA"/>
      </w:rPr>
    </w:lvl>
    <w:lvl w:ilvl="4" w:tplc="9BAA5106">
      <w:numFmt w:val="bullet"/>
      <w:lvlText w:val="•"/>
      <w:lvlJc w:val="left"/>
      <w:pPr>
        <w:ind w:left="1783" w:hanging="240"/>
      </w:pPr>
      <w:rPr>
        <w:rFonts w:hint="default"/>
        <w:lang w:val="en-US" w:eastAsia="en-US" w:bidi="ar-SA"/>
      </w:rPr>
    </w:lvl>
    <w:lvl w:ilvl="5" w:tplc="CB062566">
      <w:numFmt w:val="bullet"/>
      <w:lvlText w:val="•"/>
      <w:lvlJc w:val="left"/>
      <w:pPr>
        <w:ind w:left="2204" w:hanging="240"/>
      </w:pPr>
      <w:rPr>
        <w:rFonts w:hint="default"/>
        <w:lang w:val="en-US" w:eastAsia="en-US" w:bidi="ar-SA"/>
      </w:rPr>
    </w:lvl>
    <w:lvl w:ilvl="6" w:tplc="38A68872">
      <w:numFmt w:val="bullet"/>
      <w:lvlText w:val="•"/>
      <w:lvlJc w:val="left"/>
      <w:pPr>
        <w:ind w:left="2625" w:hanging="240"/>
      </w:pPr>
      <w:rPr>
        <w:rFonts w:hint="default"/>
        <w:lang w:val="en-US" w:eastAsia="en-US" w:bidi="ar-SA"/>
      </w:rPr>
    </w:lvl>
    <w:lvl w:ilvl="7" w:tplc="27DA4FAE">
      <w:numFmt w:val="bullet"/>
      <w:lvlText w:val="•"/>
      <w:lvlJc w:val="left"/>
      <w:pPr>
        <w:ind w:left="3046" w:hanging="240"/>
      </w:pPr>
      <w:rPr>
        <w:rFonts w:hint="default"/>
        <w:lang w:val="en-US" w:eastAsia="en-US" w:bidi="ar-SA"/>
      </w:rPr>
    </w:lvl>
    <w:lvl w:ilvl="8" w:tplc="4CEC5380">
      <w:numFmt w:val="bullet"/>
      <w:lvlText w:val="•"/>
      <w:lvlJc w:val="left"/>
      <w:pPr>
        <w:ind w:left="3467" w:hanging="240"/>
      </w:pPr>
      <w:rPr>
        <w:rFonts w:hint="default"/>
        <w:lang w:val="en-US" w:eastAsia="en-US" w:bidi="ar-SA"/>
      </w:rPr>
    </w:lvl>
  </w:abstractNum>
  <w:abstractNum w:abstractNumId="120" w15:restartNumberingAfterBreak="0">
    <w:nsid w:val="7F053CFC"/>
    <w:multiLevelType w:val="hybridMultilevel"/>
    <w:tmpl w:val="8C58B462"/>
    <w:lvl w:ilvl="0" w:tplc="BC080D6C">
      <w:numFmt w:val="bullet"/>
      <w:lvlText w:val="☐"/>
      <w:lvlJc w:val="left"/>
      <w:pPr>
        <w:ind w:left="10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3DAC47A4">
      <w:numFmt w:val="bullet"/>
      <w:lvlText w:val="•"/>
      <w:lvlJc w:val="left"/>
      <w:pPr>
        <w:ind w:left="520" w:hanging="240"/>
      </w:pPr>
      <w:rPr>
        <w:rFonts w:hint="default"/>
        <w:lang w:val="en-US" w:eastAsia="en-US" w:bidi="ar-SA"/>
      </w:rPr>
    </w:lvl>
    <w:lvl w:ilvl="2" w:tplc="C4F8F6FE">
      <w:numFmt w:val="bullet"/>
      <w:lvlText w:val="•"/>
      <w:lvlJc w:val="left"/>
      <w:pPr>
        <w:ind w:left="941" w:hanging="240"/>
      </w:pPr>
      <w:rPr>
        <w:rFonts w:hint="default"/>
        <w:lang w:val="en-US" w:eastAsia="en-US" w:bidi="ar-SA"/>
      </w:rPr>
    </w:lvl>
    <w:lvl w:ilvl="3" w:tplc="1878F83A">
      <w:numFmt w:val="bullet"/>
      <w:lvlText w:val="•"/>
      <w:lvlJc w:val="left"/>
      <w:pPr>
        <w:ind w:left="1362" w:hanging="240"/>
      </w:pPr>
      <w:rPr>
        <w:rFonts w:hint="default"/>
        <w:lang w:val="en-US" w:eastAsia="en-US" w:bidi="ar-SA"/>
      </w:rPr>
    </w:lvl>
    <w:lvl w:ilvl="4" w:tplc="5EBE173A">
      <w:numFmt w:val="bullet"/>
      <w:lvlText w:val="•"/>
      <w:lvlJc w:val="left"/>
      <w:pPr>
        <w:ind w:left="1783" w:hanging="240"/>
      </w:pPr>
      <w:rPr>
        <w:rFonts w:hint="default"/>
        <w:lang w:val="en-US" w:eastAsia="en-US" w:bidi="ar-SA"/>
      </w:rPr>
    </w:lvl>
    <w:lvl w:ilvl="5" w:tplc="60DE9646">
      <w:numFmt w:val="bullet"/>
      <w:lvlText w:val="•"/>
      <w:lvlJc w:val="left"/>
      <w:pPr>
        <w:ind w:left="2204" w:hanging="240"/>
      </w:pPr>
      <w:rPr>
        <w:rFonts w:hint="default"/>
        <w:lang w:val="en-US" w:eastAsia="en-US" w:bidi="ar-SA"/>
      </w:rPr>
    </w:lvl>
    <w:lvl w:ilvl="6" w:tplc="7B6C54F4">
      <w:numFmt w:val="bullet"/>
      <w:lvlText w:val="•"/>
      <w:lvlJc w:val="left"/>
      <w:pPr>
        <w:ind w:left="2624" w:hanging="240"/>
      </w:pPr>
      <w:rPr>
        <w:rFonts w:hint="default"/>
        <w:lang w:val="en-US" w:eastAsia="en-US" w:bidi="ar-SA"/>
      </w:rPr>
    </w:lvl>
    <w:lvl w:ilvl="7" w:tplc="7682D5FA">
      <w:numFmt w:val="bullet"/>
      <w:lvlText w:val="•"/>
      <w:lvlJc w:val="left"/>
      <w:pPr>
        <w:ind w:left="3045" w:hanging="240"/>
      </w:pPr>
      <w:rPr>
        <w:rFonts w:hint="default"/>
        <w:lang w:val="en-US" w:eastAsia="en-US" w:bidi="ar-SA"/>
      </w:rPr>
    </w:lvl>
    <w:lvl w:ilvl="8" w:tplc="8A685846">
      <w:numFmt w:val="bullet"/>
      <w:lvlText w:val="•"/>
      <w:lvlJc w:val="left"/>
      <w:pPr>
        <w:ind w:left="3466" w:hanging="240"/>
      </w:pPr>
      <w:rPr>
        <w:rFonts w:hint="default"/>
        <w:lang w:val="en-US" w:eastAsia="en-US" w:bidi="ar-SA"/>
      </w:rPr>
    </w:lvl>
  </w:abstractNum>
  <w:abstractNum w:abstractNumId="121" w15:restartNumberingAfterBreak="0">
    <w:nsid w:val="7F496518"/>
    <w:multiLevelType w:val="hybridMultilevel"/>
    <w:tmpl w:val="4A8C6116"/>
    <w:lvl w:ilvl="0" w:tplc="F838124E">
      <w:numFmt w:val="bullet"/>
      <w:lvlText w:val="☐"/>
      <w:lvlJc w:val="left"/>
      <w:pPr>
        <w:ind w:left="347" w:hanging="240"/>
      </w:pPr>
      <w:rPr>
        <w:rFonts w:hint="default" w:ascii="Apple SD Gothic Neo Light" w:hAnsi="Apple SD Gothic Neo Light" w:eastAsia="Apple SD Gothic Neo Light" w:cs="Apple SD Gothic Neo Light"/>
        <w:b w:val="0"/>
        <w:bCs w:val="0"/>
        <w:i w:val="0"/>
        <w:iCs w:val="0"/>
        <w:spacing w:val="0"/>
        <w:w w:val="99"/>
        <w:sz w:val="22"/>
        <w:szCs w:val="22"/>
        <w:lang w:val="en-US" w:eastAsia="en-US" w:bidi="ar-SA"/>
      </w:rPr>
    </w:lvl>
    <w:lvl w:ilvl="1" w:tplc="BB821A0A">
      <w:numFmt w:val="bullet"/>
      <w:lvlText w:val="•"/>
      <w:lvlJc w:val="left"/>
      <w:pPr>
        <w:ind w:left="736" w:hanging="240"/>
      </w:pPr>
      <w:rPr>
        <w:rFonts w:hint="default"/>
        <w:lang w:val="en-US" w:eastAsia="en-US" w:bidi="ar-SA"/>
      </w:rPr>
    </w:lvl>
    <w:lvl w:ilvl="2" w:tplc="50D8E08E">
      <w:numFmt w:val="bullet"/>
      <w:lvlText w:val="•"/>
      <w:lvlJc w:val="left"/>
      <w:pPr>
        <w:ind w:left="1133" w:hanging="240"/>
      </w:pPr>
      <w:rPr>
        <w:rFonts w:hint="default"/>
        <w:lang w:val="en-US" w:eastAsia="en-US" w:bidi="ar-SA"/>
      </w:rPr>
    </w:lvl>
    <w:lvl w:ilvl="3" w:tplc="56987AAE">
      <w:numFmt w:val="bullet"/>
      <w:lvlText w:val="•"/>
      <w:lvlJc w:val="left"/>
      <w:pPr>
        <w:ind w:left="1530" w:hanging="240"/>
      </w:pPr>
      <w:rPr>
        <w:rFonts w:hint="default"/>
        <w:lang w:val="en-US" w:eastAsia="en-US" w:bidi="ar-SA"/>
      </w:rPr>
    </w:lvl>
    <w:lvl w:ilvl="4" w:tplc="E2FC5AE0">
      <w:numFmt w:val="bullet"/>
      <w:lvlText w:val="•"/>
      <w:lvlJc w:val="left"/>
      <w:pPr>
        <w:ind w:left="1927" w:hanging="240"/>
      </w:pPr>
      <w:rPr>
        <w:rFonts w:hint="default"/>
        <w:lang w:val="en-US" w:eastAsia="en-US" w:bidi="ar-SA"/>
      </w:rPr>
    </w:lvl>
    <w:lvl w:ilvl="5" w:tplc="CE343B52">
      <w:numFmt w:val="bullet"/>
      <w:lvlText w:val="•"/>
      <w:lvlJc w:val="left"/>
      <w:pPr>
        <w:ind w:left="2324" w:hanging="240"/>
      </w:pPr>
      <w:rPr>
        <w:rFonts w:hint="default"/>
        <w:lang w:val="en-US" w:eastAsia="en-US" w:bidi="ar-SA"/>
      </w:rPr>
    </w:lvl>
    <w:lvl w:ilvl="6" w:tplc="36C0B7BA">
      <w:numFmt w:val="bullet"/>
      <w:lvlText w:val="•"/>
      <w:lvlJc w:val="left"/>
      <w:pPr>
        <w:ind w:left="2720" w:hanging="240"/>
      </w:pPr>
      <w:rPr>
        <w:rFonts w:hint="default"/>
        <w:lang w:val="en-US" w:eastAsia="en-US" w:bidi="ar-SA"/>
      </w:rPr>
    </w:lvl>
    <w:lvl w:ilvl="7" w:tplc="DC4CD898">
      <w:numFmt w:val="bullet"/>
      <w:lvlText w:val="•"/>
      <w:lvlJc w:val="left"/>
      <w:pPr>
        <w:ind w:left="3117" w:hanging="240"/>
      </w:pPr>
      <w:rPr>
        <w:rFonts w:hint="default"/>
        <w:lang w:val="en-US" w:eastAsia="en-US" w:bidi="ar-SA"/>
      </w:rPr>
    </w:lvl>
    <w:lvl w:ilvl="8" w:tplc="F11A37EC">
      <w:numFmt w:val="bullet"/>
      <w:lvlText w:val="•"/>
      <w:lvlJc w:val="left"/>
      <w:pPr>
        <w:ind w:left="3514" w:hanging="240"/>
      </w:pPr>
      <w:rPr>
        <w:rFonts w:hint="default"/>
        <w:lang w:val="en-US" w:eastAsia="en-US" w:bidi="ar-SA"/>
      </w:rPr>
    </w:lvl>
  </w:abstractNum>
  <w:num w:numId="1" w16cid:durableId="1914661941">
    <w:abstractNumId w:val="7"/>
  </w:num>
  <w:num w:numId="2" w16cid:durableId="1963533284">
    <w:abstractNumId w:val="62"/>
  </w:num>
  <w:num w:numId="3" w16cid:durableId="498734789">
    <w:abstractNumId w:val="3"/>
  </w:num>
  <w:num w:numId="4" w16cid:durableId="985625636">
    <w:abstractNumId w:val="85"/>
  </w:num>
  <w:num w:numId="5" w16cid:durableId="567694054">
    <w:abstractNumId w:val="108"/>
  </w:num>
  <w:num w:numId="6" w16cid:durableId="40910915">
    <w:abstractNumId w:val="23"/>
  </w:num>
  <w:num w:numId="7" w16cid:durableId="944461262">
    <w:abstractNumId w:val="111"/>
  </w:num>
  <w:num w:numId="8" w16cid:durableId="8407489">
    <w:abstractNumId w:val="36"/>
  </w:num>
  <w:num w:numId="9" w16cid:durableId="1617441550">
    <w:abstractNumId w:val="57"/>
  </w:num>
  <w:num w:numId="10" w16cid:durableId="1994482363">
    <w:abstractNumId w:val="71"/>
  </w:num>
  <w:num w:numId="11" w16cid:durableId="466976279">
    <w:abstractNumId w:val="49"/>
  </w:num>
  <w:num w:numId="12" w16cid:durableId="4402068">
    <w:abstractNumId w:val="114"/>
  </w:num>
  <w:num w:numId="13" w16cid:durableId="110520191">
    <w:abstractNumId w:val="94"/>
  </w:num>
  <w:num w:numId="14" w16cid:durableId="760688896">
    <w:abstractNumId w:val="0"/>
  </w:num>
  <w:num w:numId="15" w16cid:durableId="430010861">
    <w:abstractNumId w:val="68"/>
  </w:num>
  <w:num w:numId="16" w16cid:durableId="875197939">
    <w:abstractNumId w:val="14"/>
  </w:num>
  <w:num w:numId="17" w16cid:durableId="1541674145">
    <w:abstractNumId w:val="28"/>
  </w:num>
  <w:num w:numId="18" w16cid:durableId="1944067933">
    <w:abstractNumId w:val="38"/>
  </w:num>
  <w:num w:numId="19" w16cid:durableId="1369448351">
    <w:abstractNumId w:val="65"/>
  </w:num>
  <w:num w:numId="20" w16cid:durableId="303973664">
    <w:abstractNumId w:val="102"/>
  </w:num>
  <w:num w:numId="21" w16cid:durableId="1265529367">
    <w:abstractNumId w:val="80"/>
  </w:num>
  <w:num w:numId="22" w16cid:durableId="935553309">
    <w:abstractNumId w:val="52"/>
  </w:num>
  <w:num w:numId="23" w16cid:durableId="2023360917">
    <w:abstractNumId w:val="115"/>
  </w:num>
  <w:num w:numId="24" w16cid:durableId="2140026092">
    <w:abstractNumId w:val="53"/>
  </w:num>
  <w:num w:numId="25" w16cid:durableId="1706056404">
    <w:abstractNumId w:val="76"/>
  </w:num>
  <w:num w:numId="26" w16cid:durableId="610748743">
    <w:abstractNumId w:val="77"/>
  </w:num>
  <w:num w:numId="27" w16cid:durableId="1076171918">
    <w:abstractNumId w:val="107"/>
  </w:num>
  <w:num w:numId="28" w16cid:durableId="295765145">
    <w:abstractNumId w:val="32"/>
  </w:num>
  <w:num w:numId="29" w16cid:durableId="1246380796">
    <w:abstractNumId w:val="2"/>
  </w:num>
  <w:num w:numId="30" w16cid:durableId="1889871560">
    <w:abstractNumId w:val="90"/>
  </w:num>
  <w:num w:numId="31" w16cid:durableId="924535866">
    <w:abstractNumId w:val="16"/>
  </w:num>
  <w:num w:numId="32" w16cid:durableId="587815128">
    <w:abstractNumId w:val="97"/>
  </w:num>
  <w:num w:numId="33" w16cid:durableId="1993867562">
    <w:abstractNumId w:val="24"/>
  </w:num>
  <w:num w:numId="34" w16cid:durableId="1495416213">
    <w:abstractNumId w:val="66"/>
  </w:num>
  <w:num w:numId="35" w16cid:durableId="1511943145">
    <w:abstractNumId w:val="67"/>
  </w:num>
  <w:num w:numId="36" w16cid:durableId="1378159433">
    <w:abstractNumId w:val="69"/>
  </w:num>
  <w:num w:numId="37" w16cid:durableId="305820059">
    <w:abstractNumId w:val="47"/>
  </w:num>
  <w:num w:numId="38" w16cid:durableId="142502869">
    <w:abstractNumId w:val="106"/>
  </w:num>
  <w:num w:numId="39" w16cid:durableId="284897156">
    <w:abstractNumId w:val="63"/>
  </w:num>
  <w:num w:numId="40" w16cid:durableId="388381387">
    <w:abstractNumId w:val="27"/>
  </w:num>
  <w:num w:numId="41" w16cid:durableId="144665010">
    <w:abstractNumId w:val="31"/>
  </w:num>
  <w:num w:numId="42" w16cid:durableId="1267814080">
    <w:abstractNumId w:val="91"/>
  </w:num>
  <w:num w:numId="43" w16cid:durableId="1317031411">
    <w:abstractNumId w:val="39"/>
  </w:num>
  <w:num w:numId="44" w16cid:durableId="2097362021">
    <w:abstractNumId w:val="21"/>
  </w:num>
  <w:num w:numId="45" w16cid:durableId="2062167841">
    <w:abstractNumId w:val="78"/>
  </w:num>
  <w:num w:numId="46" w16cid:durableId="1235116991">
    <w:abstractNumId w:val="121"/>
  </w:num>
  <w:num w:numId="47" w16cid:durableId="1167599365">
    <w:abstractNumId w:val="119"/>
  </w:num>
  <w:num w:numId="48" w16cid:durableId="1833983147">
    <w:abstractNumId w:val="118"/>
  </w:num>
  <w:num w:numId="49" w16cid:durableId="915433737">
    <w:abstractNumId w:val="88"/>
  </w:num>
  <w:num w:numId="50" w16cid:durableId="542330135">
    <w:abstractNumId w:val="100"/>
  </w:num>
  <w:num w:numId="51" w16cid:durableId="1695693310">
    <w:abstractNumId w:val="110"/>
  </w:num>
  <w:num w:numId="52" w16cid:durableId="270555700">
    <w:abstractNumId w:val="93"/>
  </w:num>
  <w:num w:numId="53" w16cid:durableId="2073580529">
    <w:abstractNumId w:val="72"/>
  </w:num>
  <w:num w:numId="54" w16cid:durableId="324284622">
    <w:abstractNumId w:val="120"/>
  </w:num>
  <w:num w:numId="55" w16cid:durableId="1451850873">
    <w:abstractNumId w:val="59"/>
  </w:num>
  <w:num w:numId="56" w16cid:durableId="1106464098">
    <w:abstractNumId w:val="74"/>
  </w:num>
  <w:num w:numId="57" w16cid:durableId="1368876963">
    <w:abstractNumId w:val="5"/>
  </w:num>
  <w:num w:numId="58" w16cid:durableId="2014799831">
    <w:abstractNumId w:val="35"/>
  </w:num>
  <w:num w:numId="59" w16cid:durableId="2065984710">
    <w:abstractNumId w:val="75"/>
  </w:num>
  <w:num w:numId="60" w16cid:durableId="1101490216">
    <w:abstractNumId w:val="81"/>
  </w:num>
  <w:num w:numId="61" w16cid:durableId="2079353182">
    <w:abstractNumId w:val="10"/>
  </w:num>
  <w:num w:numId="62" w16cid:durableId="34427932">
    <w:abstractNumId w:val="79"/>
  </w:num>
  <w:num w:numId="63" w16cid:durableId="559557534">
    <w:abstractNumId w:val="45"/>
  </w:num>
  <w:num w:numId="64" w16cid:durableId="281389">
    <w:abstractNumId w:val="89"/>
  </w:num>
  <w:num w:numId="65" w16cid:durableId="192426413">
    <w:abstractNumId w:val="86"/>
  </w:num>
  <w:num w:numId="66" w16cid:durableId="247425627">
    <w:abstractNumId w:val="101"/>
  </w:num>
  <w:num w:numId="67" w16cid:durableId="425274878">
    <w:abstractNumId w:val="29"/>
  </w:num>
  <w:num w:numId="68" w16cid:durableId="1737244061">
    <w:abstractNumId w:val="117"/>
  </w:num>
  <w:num w:numId="69" w16cid:durableId="772213403">
    <w:abstractNumId w:val="83"/>
  </w:num>
  <w:num w:numId="70" w16cid:durableId="22097668">
    <w:abstractNumId w:val="26"/>
  </w:num>
  <w:num w:numId="71" w16cid:durableId="1403989371">
    <w:abstractNumId w:val="105"/>
  </w:num>
  <w:num w:numId="72" w16cid:durableId="606930618">
    <w:abstractNumId w:val="18"/>
  </w:num>
  <w:num w:numId="73" w16cid:durableId="1009865144">
    <w:abstractNumId w:val="25"/>
  </w:num>
  <w:num w:numId="74" w16cid:durableId="341199084">
    <w:abstractNumId w:val="50"/>
  </w:num>
  <w:num w:numId="75" w16cid:durableId="937173135">
    <w:abstractNumId w:val="55"/>
  </w:num>
  <w:num w:numId="76" w16cid:durableId="1398553695">
    <w:abstractNumId w:val="13"/>
  </w:num>
  <w:num w:numId="77" w16cid:durableId="1921406361">
    <w:abstractNumId w:val="33"/>
  </w:num>
  <w:num w:numId="78" w16cid:durableId="1747217709">
    <w:abstractNumId w:val="46"/>
  </w:num>
  <w:num w:numId="79" w16cid:durableId="643507355">
    <w:abstractNumId w:val="42"/>
  </w:num>
  <w:num w:numId="80" w16cid:durableId="177739137">
    <w:abstractNumId w:val="37"/>
  </w:num>
  <w:num w:numId="81" w16cid:durableId="698093782">
    <w:abstractNumId w:val="64"/>
  </w:num>
  <w:num w:numId="82" w16cid:durableId="763768321">
    <w:abstractNumId w:val="12"/>
  </w:num>
  <w:num w:numId="83" w16cid:durableId="1344626242">
    <w:abstractNumId w:val="113"/>
  </w:num>
  <w:num w:numId="84" w16cid:durableId="699548290">
    <w:abstractNumId w:val="19"/>
  </w:num>
  <w:num w:numId="85" w16cid:durableId="332149925">
    <w:abstractNumId w:val="99"/>
  </w:num>
  <w:num w:numId="86" w16cid:durableId="1124807521">
    <w:abstractNumId w:val="1"/>
  </w:num>
  <w:num w:numId="87" w16cid:durableId="457526452">
    <w:abstractNumId w:val="15"/>
  </w:num>
  <w:num w:numId="88" w16cid:durableId="1470201069">
    <w:abstractNumId w:val="43"/>
  </w:num>
  <w:num w:numId="89" w16cid:durableId="1493720319">
    <w:abstractNumId w:val="20"/>
  </w:num>
  <w:num w:numId="90" w16cid:durableId="1443650308">
    <w:abstractNumId w:val="92"/>
  </w:num>
  <w:num w:numId="91" w16cid:durableId="1844004910">
    <w:abstractNumId w:val="58"/>
  </w:num>
  <w:num w:numId="92" w16cid:durableId="412551677">
    <w:abstractNumId w:val="95"/>
  </w:num>
  <w:num w:numId="93" w16cid:durableId="774787883">
    <w:abstractNumId w:val="40"/>
  </w:num>
  <w:num w:numId="94" w16cid:durableId="674067631">
    <w:abstractNumId w:val="4"/>
  </w:num>
  <w:num w:numId="95" w16cid:durableId="2061703328">
    <w:abstractNumId w:val="8"/>
  </w:num>
  <w:num w:numId="96" w16cid:durableId="563181761">
    <w:abstractNumId w:val="82"/>
  </w:num>
  <w:num w:numId="97" w16cid:durableId="555553045">
    <w:abstractNumId w:val="34"/>
  </w:num>
  <w:num w:numId="98" w16cid:durableId="1691495257">
    <w:abstractNumId w:val="60"/>
  </w:num>
  <w:num w:numId="99" w16cid:durableId="698967195">
    <w:abstractNumId w:val="109"/>
  </w:num>
  <w:num w:numId="100" w16cid:durableId="53628040">
    <w:abstractNumId w:val="11"/>
  </w:num>
  <w:num w:numId="101" w16cid:durableId="1613512666">
    <w:abstractNumId w:val="84"/>
  </w:num>
  <w:num w:numId="102" w16cid:durableId="149255611">
    <w:abstractNumId w:val="41"/>
  </w:num>
  <w:num w:numId="103" w16cid:durableId="963387878">
    <w:abstractNumId w:val="112"/>
  </w:num>
  <w:num w:numId="104" w16cid:durableId="509294105">
    <w:abstractNumId w:val="61"/>
  </w:num>
  <w:num w:numId="105" w16cid:durableId="1132595665">
    <w:abstractNumId w:val="98"/>
  </w:num>
  <w:num w:numId="106" w16cid:durableId="424496284">
    <w:abstractNumId w:val="96"/>
  </w:num>
  <w:num w:numId="107" w16cid:durableId="941957456">
    <w:abstractNumId w:val="48"/>
  </w:num>
  <w:num w:numId="108" w16cid:durableId="743989086">
    <w:abstractNumId w:val="56"/>
  </w:num>
  <w:num w:numId="109" w16cid:durableId="2042198449">
    <w:abstractNumId w:val="87"/>
  </w:num>
  <w:num w:numId="110" w16cid:durableId="1641685944">
    <w:abstractNumId w:val="116"/>
  </w:num>
  <w:num w:numId="111" w16cid:durableId="1080179766">
    <w:abstractNumId w:val="54"/>
  </w:num>
  <w:num w:numId="112" w16cid:durableId="437453668">
    <w:abstractNumId w:val="44"/>
  </w:num>
  <w:num w:numId="113" w16cid:durableId="1209220308">
    <w:abstractNumId w:val="30"/>
  </w:num>
  <w:num w:numId="114" w16cid:durableId="404031846">
    <w:abstractNumId w:val="9"/>
  </w:num>
  <w:num w:numId="115" w16cid:durableId="1152865679">
    <w:abstractNumId w:val="104"/>
  </w:num>
  <w:num w:numId="116" w16cid:durableId="1411997308">
    <w:abstractNumId w:val="73"/>
  </w:num>
  <w:num w:numId="117" w16cid:durableId="169761175">
    <w:abstractNumId w:val="17"/>
  </w:num>
  <w:num w:numId="118" w16cid:durableId="2103867517">
    <w:abstractNumId w:val="103"/>
  </w:num>
  <w:num w:numId="119" w16cid:durableId="1131942577">
    <w:abstractNumId w:val="22"/>
  </w:num>
  <w:num w:numId="120" w16cid:durableId="1139035408">
    <w:abstractNumId w:val="70"/>
  </w:num>
  <w:num w:numId="121" w16cid:durableId="1923905598">
    <w:abstractNumId w:val="6"/>
  </w:num>
  <w:num w:numId="122" w16cid:durableId="1626423852">
    <w:abstractNumId w:val="51"/>
  </w:num>
  <w:numIdMacAtCleanup w:val="122"/>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76DEA"/>
    <w:rsid w:val="000D42F6"/>
    <w:rsid w:val="000D5778"/>
    <w:rsid w:val="001B6DDE"/>
    <w:rsid w:val="002726F0"/>
    <w:rsid w:val="00277C8A"/>
    <w:rsid w:val="00312860"/>
    <w:rsid w:val="003B4AE6"/>
    <w:rsid w:val="005D69BF"/>
    <w:rsid w:val="00667812"/>
    <w:rsid w:val="00730230"/>
    <w:rsid w:val="00766CC9"/>
    <w:rsid w:val="007C19B3"/>
    <w:rsid w:val="007F5EBE"/>
    <w:rsid w:val="00837619"/>
    <w:rsid w:val="00858EB2"/>
    <w:rsid w:val="009A5B7B"/>
    <w:rsid w:val="00A2452D"/>
    <w:rsid w:val="00B0072C"/>
    <w:rsid w:val="00B0F021"/>
    <w:rsid w:val="00BD5BD6"/>
    <w:rsid w:val="00C81B7F"/>
    <w:rsid w:val="00C93258"/>
    <w:rsid w:val="00CE57CE"/>
    <w:rsid w:val="00D040F0"/>
    <w:rsid w:val="00DB6D49"/>
    <w:rsid w:val="00E12915"/>
    <w:rsid w:val="00E76DEA"/>
    <w:rsid w:val="00EC55E7"/>
    <w:rsid w:val="00F16663"/>
    <w:rsid w:val="0146F5F6"/>
    <w:rsid w:val="01668F1F"/>
    <w:rsid w:val="02043E3D"/>
    <w:rsid w:val="022AF854"/>
    <w:rsid w:val="02A24E62"/>
    <w:rsid w:val="0340CF93"/>
    <w:rsid w:val="03C0344D"/>
    <w:rsid w:val="046F4A21"/>
    <w:rsid w:val="079C140D"/>
    <w:rsid w:val="081E50BE"/>
    <w:rsid w:val="0A4049E0"/>
    <w:rsid w:val="0A593A5A"/>
    <w:rsid w:val="0B502CF9"/>
    <w:rsid w:val="0C29B4D7"/>
    <w:rsid w:val="0EBEEC4F"/>
    <w:rsid w:val="0EF6615B"/>
    <w:rsid w:val="0F4125AB"/>
    <w:rsid w:val="0F92D354"/>
    <w:rsid w:val="1283ADF9"/>
    <w:rsid w:val="1588B219"/>
    <w:rsid w:val="15E83056"/>
    <w:rsid w:val="16314C9E"/>
    <w:rsid w:val="16FAA0F2"/>
    <w:rsid w:val="18B1DCE8"/>
    <w:rsid w:val="1915D25C"/>
    <w:rsid w:val="1A0944D7"/>
    <w:rsid w:val="1B1FD029"/>
    <w:rsid w:val="1BA1C0E0"/>
    <w:rsid w:val="1CA0CB9A"/>
    <w:rsid w:val="1D85CD23"/>
    <w:rsid w:val="1DEF96B0"/>
    <w:rsid w:val="1EB715BB"/>
    <w:rsid w:val="1EDAB305"/>
    <w:rsid w:val="1F8EDAEE"/>
    <w:rsid w:val="20523536"/>
    <w:rsid w:val="206C3B18"/>
    <w:rsid w:val="20BB2202"/>
    <w:rsid w:val="20DB2A42"/>
    <w:rsid w:val="20F7C5D2"/>
    <w:rsid w:val="21101784"/>
    <w:rsid w:val="212D2628"/>
    <w:rsid w:val="21CE824C"/>
    <w:rsid w:val="23718419"/>
    <w:rsid w:val="23DAD605"/>
    <w:rsid w:val="23F96AA2"/>
    <w:rsid w:val="24CBD508"/>
    <w:rsid w:val="2505F543"/>
    <w:rsid w:val="2551E6F7"/>
    <w:rsid w:val="2682EC52"/>
    <w:rsid w:val="2800BB16"/>
    <w:rsid w:val="280C0351"/>
    <w:rsid w:val="280F05C1"/>
    <w:rsid w:val="28288B58"/>
    <w:rsid w:val="285C82E3"/>
    <w:rsid w:val="2874188D"/>
    <w:rsid w:val="28D5654A"/>
    <w:rsid w:val="2986B696"/>
    <w:rsid w:val="2A146317"/>
    <w:rsid w:val="2A316D36"/>
    <w:rsid w:val="2A4AB77A"/>
    <w:rsid w:val="2A871592"/>
    <w:rsid w:val="2B1D9A30"/>
    <w:rsid w:val="2C8FC221"/>
    <w:rsid w:val="2EC32E36"/>
    <w:rsid w:val="2F1B0836"/>
    <w:rsid w:val="2FDBE569"/>
    <w:rsid w:val="31DB89CA"/>
    <w:rsid w:val="3241070D"/>
    <w:rsid w:val="36C77588"/>
    <w:rsid w:val="37276179"/>
    <w:rsid w:val="38BD414D"/>
    <w:rsid w:val="38DFC91B"/>
    <w:rsid w:val="39132D56"/>
    <w:rsid w:val="3ABA486A"/>
    <w:rsid w:val="3C757680"/>
    <w:rsid w:val="3CB48D04"/>
    <w:rsid w:val="3EA7BF2B"/>
    <w:rsid w:val="3F1D450A"/>
    <w:rsid w:val="3F24D12E"/>
    <w:rsid w:val="3F40D5C0"/>
    <w:rsid w:val="405A48A6"/>
    <w:rsid w:val="405B95DF"/>
    <w:rsid w:val="40827F6A"/>
    <w:rsid w:val="40ECCEBA"/>
    <w:rsid w:val="41484422"/>
    <w:rsid w:val="41EAB538"/>
    <w:rsid w:val="429CA45A"/>
    <w:rsid w:val="42DC02C8"/>
    <w:rsid w:val="42ECAED4"/>
    <w:rsid w:val="43BBF51C"/>
    <w:rsid w:val="43C042D0"/>
    <w:rsid w:val="440DF145"/>
    <w:rsid w:val="44A1383F"/>
    <w:rsid w:val="44B87666"/>
    <w:rsid w:val="44E52849"/>
    <w:rsid w:val="4531C558"/>
    <w:rsid w:val="46A143B5"/>
    <w:rsid w:val="47A8E98A"/>
    <w:rsid w:val="48F81640"/>
    <w:rsid w:val="49684D8D"/>
    <w:rsid w:val="4A9A9D6C"/>
    <w:rsid w:val="4B28E852"/>
    <w:rsid w:val="4C522E71"/>
    <w:rsid w:val="4E08E6C8"/>
    <w:rsid w:val="4ED725A6"/>
    <w:rsid w:val="4EF0AAD0"/>
    <w:rsid w:val="4F7380F7"/>
    <w:rsid w:val="4FE271C0"/>
    <w:rsid w:val="506C9CF8"/>
    <w:rsid w:val="50E29E26"/>
    <w:rsid w:val="519DA832"/>
    <w:rsid w:val="51A359D0"/>
    <w:rsid w:val="523B1972"/>
    <w:rsid w:val="528CEB71"/>
    <w:rsid w:val="52CBC59E"/>
    <w:rsid w:val="52DE4F87"/>
    <w:rsid w:val="53AC0216"/>
    <w:rsid w:val="54341C31"/>
    <w:rsid w:val="5444171D"/>
    <w:rsid w:val="5488F3F9"/>
    <w:rsid w:val="54E82845"/>
    <w:rsid w:val="57BF590B"/>
    <w:rsid w:val="5A6E55D5"/>
    <w:rsid w:val="5BCB74B0"/>
    <w:rsid w:val="5C2EBBC1"/>
    <w:rsid w:val="5C6F3D6B"/>
    <w:rsid w:val="5C990585"/>
    <w:rsid w:val="5CCA89A4"/>
    <w:rsid w:val="5DF76532"/>
    <w:rsid w:val="5F62D582"/>
    <w:rsid w:val="608A6D18"/>
    <w:rsid w:val="6170DF09"/>
    <w:rsid w:val="6176B1DC"/>
    <w:rsid w:val="61BE8916"/>
    <w:rsid w:val="62383DB7"/>
    <w:rsid w:val="63236911"/>
    <w:rsid w:val="6409D5B7"/>
    <w:rsid w:val="65703CD1"/>
    <w:rsid w:val="671E3B1C"/>
    <w:rsid w:val="675B98A5"/>
    <w:rsid w:val="67D99CE0"/>
    <w:rsid w:val="68F91C41"/>
    <w:rsid w:val="6A59E6A5"/>
    <w:rsid w:val="6A88B58F"/>
    <w:rsid w:val="6AD8B7E2"/>
    <w:rsid w:val="6C9C60A9"/>
    <w:rsid w:val="6D766EE9"/>
    <w:rsid w:val="6DBBE2D5"/>
    <w:rsid w:val="6E1D1D71"/>
    <w:rsid w:val="6E858B50"/>
    <w:rsid w:val="6FB74555"/>
    <w:rsid w:val="7062D3AB"/>
    <w:rsid w:val="708E2D34"/>
    <w:rsid w:val="70F48F34"/>
    <w:rsid w:val="728AF6E9"/>
    <w:rsid w:val="728CCE45"/>
    <w:rsid w:val="72B31283"/>
    <w:rsid w:val="73095FCF"/>
    <w:rsid w:val="73F073B8"/>
    <w:rsid w:val="7478B85B"/>
    <w:rsid w:val="74A2206A"/>
    <w:rsid w:val="755D1AF1"/>
    <w:rsid w:val="7586CE43"/>
    <w:rsid w:val="75993705"/>
    <w:rsid w:val="75A7F02E"/>
    <w:rsid w:val="766A8008"/>
    <w:rsid w:val="767F883A"/>
    <w:rsid w:val="76C93BAC"/>
    <w:rsid w:val="773FCD13"/>
    <w:rsid w:val="7969C9E6"/>
    <w:rsid w:val="79FDBB8F"/>
    <w:rsid w:val="7A857F50"/>
    <w:rsid w:val="7AEB34F6"/>
    <w:rsid w:val="7BC05798"/>
    <w:rsid w:val="7C3DC786"/>
    <w:rsid w:val="7C80E21D"/>
    <w:rsid w:val="7D5C05E8"/>
    <w:rsid w:val="7D6BEA93"/>
    <w:rsid w:val="7E5A05B7"/>
    <w:rsid w:val="7FC2F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BEA6B"/>
  <w15:docId w15:val="{D6DAF894-0067-774F-AA98-E0A9D9040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spacing w:before="34"/>
    </w:pPr>
  </w:style>
  <w:style w:type="paragraph" w:styleId="ListParagraph">
    <w:name w:val="List Paragraph"/>
    <w:basedOn w:val="Normal"/>
    <w:uiPriority w:val="1"/>
    <w:qFormat/>
    <w:pPr>
      <w:spacing w:before="13"/>
      <w:ind w:left="720" w:hanging="360"/>
    </w:pPr>
  </w:style>
  <w:style w:type="paragraph" w:styleId="TableParagraph" w:customStyle="1">
    <w:name w:val="Table Paragraph"/>
    <w:basedOn w:val="Normal"/>
    <w:uiPriority w:val="1"/>
    <w:qFormat/>
    <w:pPr>
      <w:ind w:left="108"/>
    </w:pPr>
  </w:style>
  <w:style w:type="paragraph" w:styleId="Header">
    <w:name w:val="header"/>
    <w:basedOn w:val="Normal"/>
    <w:link w:val="HeaderChar"/>
    <w:uiPriority w:val="99"/>
    <w:unhideWhenUsed/>
    <w:rsid w:val="002726F0"/>
    <w:pPr>
      <w:tabs>
        <w:tab w:val="center" w:pos="4680"/>
        <w:tab w:val="right" w:pos="9360"/>
      </w:tabs>
    </w:pPr>
  </w:style>
  <w:style w:type="character" w:styleId="HeaderChar" w:customStyle="1">
    <w:name w:val="Header Char"/>
    <w:basedOn w:val="DefaultParagraphFont"/>
    <w:link w:val="Header"/>
    <w:uiPriority w:val="99"/>
    <w:rsid w:val="002726F0"/>
    <w:rPr>
      <w:rFonts w:ascii="Calibri" w:hAnsi="Calibri" w:eastAsia="Calibri" w:cs="Calibri"/>
    </w:rPr>
  </w:style>
  <w:style w:type="paragraph" w:styleId="Footer">
    <w:name w:val="footer"/>
    <w:basedOn w:val="Normal"/>
    <w:link w:val="FooterChar"/>
    <w:uiPriority w:val="99"/>
    <w:unhideWhenUsed/>
    <w:rsid w:val="002726F0"/>
    <w:pPr>
      <w:tabs>
        <w:tab w:val="center" w:pos="4680"/>
        <w:tab w:val="right" w:pos="9360"/>
      </w:tabs>
    </w:pPr>
  </w:style>
  <w:style w:type="character" w:styleId="FooterChar" w:customStyle="1">
    <w:name w:val="Footer Char"/>
    <w:basedOn w:val="DefaultParagraphFont"/>
    <w:link w:val="Footer"/>
    <w:uiPriority w:val="99"/>
    <w:rsid w:val="002726F0"/>
    <w:rPr>
      <w:rFonts w:ascii="Calibri" w:hAnsi="Calibri" w:eastAsia="Calibri" w:cs="Calibri"/>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Reference">
    <w:name w:val="annotation reference"/>
    <w:basedOn w:val="DefaultParagraphFont"/>
    <w:uiPriority w:val="99"/>
    <w:semiHidden/>
    <w:unhideWhenUsed/>
    <w:rsid w:val="007F5EBE"/>
    <w:rPr>
      <w:sz w:val="16"/>
      <w:szCs w:val="16"/>
    </w:rPr>
  </w:style>
  <w:style w:type="paragraph" w:styleId="CommentText">
    <w:name w:val="annotation text"/>
    <w:basedOn w:val="Normal"/>
    <w:link w:val="CommentTextChar"/>
    <w:uiPriority w:val="99"/>
    <w:unhideWhenUsed/>
    <w:rsid w:val="007F5EBE"/>
    <w:rPr>
      <w:sz w:val="20"/>
      <w:szCs w:val="20"/>
    </w:rPr>
  </w:style>
  <w:style w:type="character" w:styleId="CommentTextChar" w:customStyle="1">
    <w:name w:val="Comment Text Char"/>
    <w:basedOn w:val="DefaultParagraphFont"/>
    <w:link w:val="CommentText"/>
    <w:uiPriority w:val="99"/>
    <w:rsid w:val="007F5EBE"/>
    <w:rPr>
      <w:rFonts w:ascii="Calibri" w:hAnsi="Calibri" w:eastAsia="Calibri" w:cs="Calibri"/>
      <w:sz w:val="20"/>
      <w:szCs w:val="20"/>
    </w:rPr>
  </w:style>
  <w:style w:type="paragraph" w:styleId="CommentSubject">
    <w:name w:val="annotation subject"/>
    <w:basedOn w:val="CommentText"/>
    <w:next w:val="CommentText"/>
    <w:link w:val="CommentSubjectChar"/>
    <w:uiPriority w:val="99"/>
    <w:semiHidden/>
    <w:unhideWhenUsed/>
    <w:rsid w:val="007F5EBE"/>
    <w:rPr>
      <w:b/>
      <w:bCs/>
    </w:rPr>
  </w:style>
  <w:style w:type="character" w:styleId="CommentSubjectChar" w:customStyle="1">
    <w:name w:val="Comment Subject Char"/>
    <w:basedOn w:val="CommentTextChar"/>
    <w:link w:val="CommentSubject"/>
    <w:uiPriority w:val="99"/>
    <w:semiHidden/>
    <w:rsid w:val="007F5EBE"/>
    <w:rPr>
      <w:rFonts w:ascii="Calibri" w:hAnsi="Calibri" w:eastAsia="Calibri" w:cs="Calibri"/>
      <w:b/>
      <w:bCs/>
      <w:sz w:val="20"/>
      <w:szCs w:val="20"/>
    </w:rPr>
  </w:style>
  <w:style w:type="character" w:styleId="Hyperlink">
    <w:name w:val="Hyperlink"/>
    <w:basedOn w:val="DefaultParagraphFont"/>
    <w:uiPriority w:val="99"/>
    <w:unhideWhenUsed/>
    <w:rsid w:val="2A8715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&#65279;<?xml version="1.0" encoding="utf-8"?><Relationships xmlns="http://schemas.openxmlformats.org/package/2006/relationships"><Relationship Type="http://schemas.openxmlformats.org/officeDocument/2006/relationships/hyperlink" Target="https://www.isbe.net/documents/235ARK.pdf" TargetMode="External" Id="rId117" /><Relationship Type="http://schemas.openxmlformats.org/officeDocument/2006/relationships/header" Target="header1.xml" Id="rId21" /><Relationship Type="http://schemas.openxmlformats.org/officeDocument/2006/relationships/hyperlink" Target="https://idec.illinois.gov/forproviders/prevention-initiative.html" TargetMode="External" Id="rId42" /><Relationship Type="http://schemas.openxmlformats.org/officeDocument/2006/relationships/hyperlink" Target="https://www.isbe.net/Documents/PI-IFGP-Sample-Form.pdf" TargetMode="External" Id="rId63" /><Relationship Type="http://schemas.openxmlformats.org/officeDocument/2006/relationships/hyperlink" Target="https://www.isbe.net/documents/235ARK.pdf" TargetMode="External" Id="rId84" /><Relationship Type="http://schemas.openxmlformats.org/officeDocument/2006/relationships/hyperlink" Target="https://dcfs.illinois.gov/content/dam/soi/en/web/dcfs/documents/about-us/policy-rules-and-forms/documents/rules/rules-406.pdf" TargetMode="External" Id="rId138" /><Relationship Type="http://schemas.openxmlformats.org/officeDocument/2006/relationships/hyperlink" Target="https://www.ilga.gov/commission/jcar/admincode/089/08900407sections.html" TargetMode="External" Id="rId159" /><Relationship Type="http://schemas.openxmlformats.org/officeDocument/2006/relationships/hyperlink" Target="https://www.isbe.net/documents/235ARK.pdf" TargetMode="External" Id="rId11" /><Relationship Type="http://schemas.openxmlformats.org/officeDocument/2006/relationships/hyperlink" Target="https://www.isbe.net/Documents/Prevention-Initiative-Program-HV-CB-Criterion.pdf" TargetMode="External" Id="rId32" /><Relationship Type="http://schemas.openxmlformats.org/officeDocument/2006/relationships/hyperlink" Target="https://www.isbe.net/Documents/PI-sample-parent-interview-form.pdf" TargetMode="External" Id="rId53" /><Relationship Type="http://schemas.openxmlformats.org/officeDocument/2006/relationships/hyperlink" Target="https://www.isbe.net/documents/235ARK.pdf" TargetMode="External" Id="rId74" /><Relationship Type="http://schemas.openxmlformats.org/officeDocument/2006/relationships/hyperlink" Target="https://www.isbe.net/documents/235ARK.pdf" TargetMode="External" Id="rId128" /><Relationship Type="http://schemas.openxmlformats.org/officeDocument/2006/relationships/hyperlink" Target="https://www.ilga.gov/commission/jcar/admincode/089/08900407ZZ9996eR.html" TargetMode="External" Id="rId149" /><Relationship Type="http://schemas.openxmlformats.org/officeDocument/2006/relationships/styles" Target="styles.xml" Id="rId5" /><Relationship Type="http://schemas.openxmlformats.org/officeDocument/2006/relationships/hyperlink" Target="https://www.isbe.net/Documents/Start-Early-MIECHV-Cost-Model.pdf" TargetMode="External" Id="rId95" /><Relationship Type="http://schemas.openxmlformats.org/officeDocument/2006/relationships/hyperlink" Target="https://www.ilga.gov/commission/jcar/admincode/089/08900407sections.html" TargetMode="External" Id="rId160" /><Relationship Type="http://schemas.openxmlformats.org/officeDocument/2006/relationships/header" Target="header2.xml" Id="rId22" /><Relationship Type="http://schemas.openxmlformats.org/officeDocument/2006/relationships/hyperlink" Target="https://www.isbe.net/documents/235ARK.pdf" TargetMode="External" Id="rId43" /><Relationship Type="http://schemas.openxmlformats.org/officeDocument/2006/relationships/hyperlink" Target="https://www.isbe.net/Documents/prevention-initiative-manual.pdf" TargetMode="External" Id="rId64" /><Relationship Type="http://schemas.openxmlformats.org/officeDocument/2006/relationships/hyperlink" Target="https://www.isbe.net/documents/235ARK.pdf" TargetMode="External" Id="rId118" /><Relationship Type="http://schemas.openxmlformats.org/officeDocument/2006/relationships/hyperlink" Target="https://dcfs.illinois.gov/content/dam/soi/en/web/dcfs/documents/about-us/policy-rules-and-forms/documents/rules/rules-408.pdf" TargetMode="External" Id="rId139" /><Relationship Type="http://schemas.openxmlformats.org/officeDocument/2006/relationships/hyperlink" Target="https://www.isbe.net/documents/235ARK.pdf" TargetMode="External" Id="rId85" /><Relationship Type="http://schemas.openxmlformats.org/officeDocument/2006/relationships/hyperlink" Target="https://www.ilga.gov/commission/jcar/admincode/089/08900407sections.html" TargetMode="External" Id="rId150" /><Relationship Type="http://schemas.openxmlformats.org/officeDocument/2006/relationships/hyperlink" Target="https://idec.illinois.gov/forproviders/prevention-initiative" TargetMode="External" Id="rId12" /><Relationship Type="http://schemas.openxmlformats.org/officeDocument/2006/relationships/hyperlink" Target="https://www.isbe.net/documents/235ARK.pdf" TargetMode="External" Id="rId17" /><Relationship Type="http://schemas.openxmlformats.org/officeDocument/2006/relationships/hyperlink" Target="https://www.isbe.net/Documents/Prevention-Initiative-Program-HV-CB-Criterion.pdf" TargetMode="External" Id="rId33" /><Relationship Type="http://schemas.openxmlformats.org/officeDocument/2006/relationships/hyperlink" Target="https://www.isbe.net/Documents/prevention-initiative-manual.pdf" TargetMode="External" Id="rId38" /><Relationship Type="http://schemas.openxmlformats.org/officeDocument/2006/relationships/hyperlink" Target="https://nam10.safelinks.protection.outlook.com/?url=https%3A%2F%2Feclkc.ohs.acf.hhs.gov%2Fschool-readiness%2Farticle%2Fparent-family-community-engagement-pfce-framework%23%3A~%3Atext%3DThe%2520Head%2520Start%2520Parent%252C%2520Family%252C%2520and%2520Community%2520Engagement%2Cis%2520also%2520useful%2520as%2520a%2520professional%2520development%2520tool.&amp;data=05%7C02%7CMKESTEL%40isbe.net%7C4f5a1538e4754e4beba808dcc789b194%7C0364fe8649c64af4b52c335a99e577d1%7C0%7C0%7C638604641464670660%7CUnknown%7CTWFpbGZsb3d8eyJWIjoiMC4wLjAwMDAiLCJQIjoiV2luMzIiLCJBTiI6Ik1haWwiLCJXVCI6Mn0%3D%7C0%7C%7C%7C&amp;sdata=ebP5O92HGKtr31lN0uTJRkgHe4uyPnSl9mHFbb5eUiM%3D&amp;reserved=0" TargetMode="External" Id="rId59" /><Relationship Type="http://schemas.openxmlformats.org/officeDocument/2006/relationships/hyperlink" Target="https://idec.illinois.gov/forproviders/prevention-initiative.html" TargetMode="External" Id="rId103" /><Relationship Type="http://schemas.openxmlformats.org/officeDocument/2006/relationships/image" Target="media/image3.png" Id="rId108" /><Relationship Type="http://schemas.openxmlformats.org/officeDocument/2006/relationships/hyperlink" Target="https://idec.illinois.gov/forproviders/prevention-initiative.html" TargetMode="External" Id="rId124" /><Relationship Type="http://schemas.openxmlformats.org/officeDocument/2006/relationships/hyperlink" Target="https://excelerateillinois.com/licensed-child-care-centers" TargetMode="External" Id="rId129" /><Relationship Type="http://schemas.openxmlformats.org/officeDocument/2006/relationships/hyperlink" Target="https://www.isbe.net/documents/235ARK.pdf" TargetMode="External" Id="rId54" /><Relationship Type="http://schemas.openxmlformats.org/officeDocument/2006/relationships/hyperlink" Target="https://www.isbe.net/Documents/PI-IFGP-Sample-Form.pdf" TargetMode="External" Id="rId70" /><Relationship Type="http://schemas.openxmlformats.org/officeDocument/2006/relationships/hyperlink" Target="https://www.isbe.net/documents/235ARK.pdf" TargetMode="External" Id="rId75" /><Relationship Type="http://schemas.openxmlformats.org/officeDocument/2006/relationships/hyperlink" Target="https://www.isbe.net/Documents/prevention-initiative-manual.pdf" TargetMode="External" Id="rId91" /><Relationship Type="http://schemas.openxmlformats.org/officeDocument/2006/relationships/hyperlink" Target="https://www.isbe.net/documents/235ARK.pdf" TargetMode="External" Id="rId96" /><Relationship Type="http://schemas.openxmlformats.org/officeDocument/2006/relationships/hyperlink" Target="https://idec.illinois.gov/forproviders/prevention-initiative.html" TargetMode="External" Id="rId140" /><Relationship Type="http://schemas.openxmlformats.org/officeDocument/2006/relationships/hyperlink" Target="https://dcfs.illinois.gov/content/dam/soi/en/web/dcfs/documents/about-us/policy-rules-and-forms/documents/procedures/procedures-406.pdf" TargetMode="External" Id="rId145" /><Relationship Type="http://schemas.openxmlformats.org/officeDocument/2006/relationships/hyperlink" Target="https://www.ilgateways.com/index.php/credentials/infant-toddler-credential" TargetMode="External" Id="rId161" /><Relationship Type="http://schemas.openxmlformats.org/officeDocument/2006/relationships/fontTable" Target="fontTable.xml" Id="rId16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23" /><Relationship Type="http://schemas.microsoft.com/office/2011/relationships/commentsExtended" Target="commentsExtended.xml" Id="rId28" /><Relationship Type="http://schemas.openxmlformats.org/officeDocument/2006/relationships/hyperlink" Target="https://nam10.safelinks.protection.outlook.com/?url=https%3A%2F%2Faspe.hhs.gov%2Ftopics%2Fpoverty-economic-mobility%2Fpoverty-guidelines&amp;data=05%7C02%7CMKESTEL%40isbe.net%7C4f5a1538e4754e4beba808dcc789b194%7C0364fe8649c64af4b52c335a99e577d1%7C0%7C0%7C638604641464697576%7CUnknown%7CTWFpbGZsb3d8eyJWIjoiMC4wLjAwMDAiLCJQIjoiV2luMzIiLCJBTiI6Ik1haWwiLCJXVCI6Mn0%3D%7C0%7C%7C%7C&amp;sdata=YNuQR6p5c%2BBxdGVhk0cyb4O4ftYZBcl2Mk6TM1a64Og%3D&amp;reserved=0" TargetMode="External" Id="rId49" /><Relationship Type="http://schemas.openxmlformats.org/officeDocument/2006/relationships/hyperlink" Target="https://www.isbe.net/Pages/Birth-to-Age-3-Years.aspx" TargetMode="External" Id="rId114" /><Relationship Type="http://schemas.openxmlformats.org/officeDocument/2006/relationships/hyperlink" Target="https://www.isbe.net/Documents/PI-Professional-Development-Plan.pdf" TargetMode="External" Id="rId119" /><Relationship Type="http://schemas.openxmlformats.org/officeDocument/2006/relationships/hyperlink" Target="https://www.isbe.net/documents/235ARK.pdf" TargetMode="External" Id="rId44" /><Relationship Type="http://schemas.openxmlformats.org/officeDocument/2006/relationships/hyperlink" Target="https://nam10.safelinks.protection.outlook.com/?url=https%3A%2F%2Feclkc.ohs.acf.hhs.gov%2Fschool-readiness%2Farticle%2Fparent-family-community-engagement-pfce-framework%23%3A~%3Atext%3DThe%2520Head%2520Start%2520Parent%252C%2520Family%252C%2520and%2520Community%2520Engagement%2Cis%2520also%2520useful%2520as%2520a%2520professional%2520development%2520tool.&amp;data=05%7C02%7CMKESTEL%40isbe.net%7C4f5a1538e4754e4beba808dcc789b194%7C0364fe8649c64af4b52c335a99e577d1%7C0%7C0%7C638604641464670660%7CUnknown%7CTWFpbGZsb3d8eyJWIjoiMC4wLjAwMDAiLCJQIjoiV2luMzIiLCJBTiI6Ik1haWwiLCJXVCI6Mn0%3D%7C0%7C%7C%7C&amp;sdata=ebP5O92HGKtr31lN0uTJRkgHe4uyPnSl9mHFbb5eUiM%3D&amp;reserved=0" TargetMode="External" Id="rId60" /><Relationship Type="http://schemas.openxmlformats.org/officeDocument/2006/relationships/hyperlink" Target="https://www.isbe.net/documents/235ARK.pdf" TargetMode="External" Id="rId65" /><Relationship Type="http://schemas.openxmlformats.org/officeDocument/2006/relationships/hyperlink" Target="https://www.isbe.net/Documents/prevention-initiative-manual.pdf" TargetMode="External" Id="rId81" /><Relationship Type="http://schemas.openxmlformats.org/officeDocument/2006/relationships/hyperlink" Target="https://www.isbe.net/documents/235ARK.pdf" TargetMode="External" Id="rId86" /><Relationship Type="http://schemas.openxmlformats.org/officeDocument/2006/relationships/hyperlink" Target="https://excelerateillinois.com/licensed-family-child-care" TargetMode="External" Id="rId130" /><Relationship Type="http://schemas.openxmlformats.org/officeDocument/2006/relationships/hyperlink" Target="https://www.isbe.net/Documents/ielg-references.pdf" TargetMode="External" Id="rId135" /><Relationship Type="http://schemas.openxmlformats.org/officeDocument/2006/relationships/hyperlink" Target="https://www.ilga.gov/commission/jcar/admincode/089/08900407sections.html" TargetMode="External" Id="rId151" /><Relationship Type="http://schemas.openxmlformats.org/officeDocument/2006/relationships/hyperlink" Target="https://www.isbe.net/Documents/prevention-initiative-manual.pdf" TargetMode="External" Id="rId156" /><Relationship Type="http://schemas.openxmlformats.org/officeDocument/2006/relationships/hyperlink" Target="https://www.isbe.net/documents/235ARK.pdf" TargetMode="External" Id="rId13" /><Relationship Type="http://schemas.openxmlformats.org/officeDocument/2006/relationships/hyperlink" Target="https://www.isbe.net/documents/el-guidelines-0-3.pdf" TargetMode="External" Id="rId18" /><Relationship Type="http://schemas.openxmlformats.org/officeDocument/2006/relationships/hyperlink" Target="https://www.isbe.net/documents/235ARK.pdf" TargetMode="External" Id="rId39" /><Relationship Type="http://schemas.openxmlformats.org/officeDocument/2006/relationships/hyperlink" Target="https://attendee.gotowebinar.com/recording/5163135507698944771" TargetMode="External" Id="rId109" /><Relationship Type="http://schemas.openxmlformats.org/officeDocument/2006/relationships/hyperlink" Target="https://www.isbe.net/Documents/prevention-initiative-manual.pdf" TargetMode="External" Id="rId34" /><Relationship Type="http://schemas.openxmlformats.org/officeDocument/2006/relationships/hyperlink" Target="https://www.isbe.net/Documents/Prevention-Initiative-Eligibility-Form.pdf" TargetMode="External" Id="rId50" /><Relationship Type="http://schemas.openxmlformats.org/officeDocument/2006/relationships/hyperlink" Target="https://www.isbe.net/documents/235ARK.pdf" TargetMode="External" Id="rId55" /><Relationship Type="http://schemas.openxmlformats.org/officeDocument/2006/relationships/hyperlink" Target="https://www.isbe.net/Documents/CQIP-Guidance-Revised.pdf" TargetMode="External" Id="rId76" /><Relationship Type="http://schemas.openxmlformats.org/officeDocument/2006/relationships/hyperlink" Target="https://www.isbe.net/Documents/prevention-initiative-manual.pdf" TargetMode="External" Id="rId97" /><Relationship Type="http://schemas.openxmlformats.org/officeDocument/2006/relationships/hyperlink" Target="https://www.isbe.net/Pages/Birth-to-Age-3-Years.aspx" TargetMode="External" Id="rId104" /><Relationship Type="http://schemas.openxmlformats.org/officeDocument/2006/relationships/hyperlink" Target="https://www.isbe.net/Documents/Family-Child-Care-Model.pdf" TargetMode="External" Id="rId120" /><Relationship Type="http://schemas.openxmlformats.org/officeDocument/2006/relationships/hyperlink" Target="https://www.isbe.net/Documents/Family-Child-Care-Model.pdf" TargetMode="External" Id="rId125" /><Relationship Type="http://schemas.openxmlformats.org/officeDocument/2006/relationships/hyperlink" Target="https://www.isbe.net/Documents/Family-Child-Care-Model.pdf#search%3DDCFS%20family%20child%20care%20homes" TargetMode="External" Id="rId141" /><Relationship Type="http://schemas.openxmlformats.org/officeDocument/2006/relationships/hyperlink" Target="ftp://www.ilga.gov/jcar/admincode/089/089004070G03300R.html" TargetMode="External" Id="rId146" /><Relationship Type="http://schemas.microsoft.com/office/2011/relationships/people" Target="people.xml" Id="rId167" /><Relationship Type="http://schemas.openxmlformats.org/officeDocument/2006/relationships/webSettings" Target="webSettings.xml" Id="rId7" /><Relationship Type="http://schemas.openxmlformats.org/officeDocument/2006/relationships/hyperlink" Target="https://www.isbe.net/Documents/prevention-initiative-manual.pdf" TargetMode="External" Id="rId71" /><Relationship Type="http://schemas.openxmlformats.org/officeDocument/2006/relationships/hyperlink" Target="https://www.isbe.net/documents/235ARK.pdf" TargetMode="External" Id="rId92" /><Relationship Type="http://schemas.openxmlformats.org/officeDocument/2006/relationships/hyperlink" Target="https://www.isbe.net/Documents/prevention-initiative-manual.pdf" TargetMode="External" Id="rId162" /><Relationship Type="http://schemas.openxmlformats.org/officeDocument/2006/relationships/customXml" Target="../customXml/item2.xml" Id="rId2" /><Relationship Type="http://schemas.microsoft.com/office/2016/09/relationships/commentsIds" Target="commentsIds.xml" Id="rId29" /><Relationship Type="http://schemas.openxmlformats.org/officeDocument/2006/relationships/footer" Target="footer2.xml" Id="rId24" /><Relationship Type="http://schemas.openxmlformats.org/officeDocument/2006/relationships/hyperlink" Target="https://www.isbe.net/Documents/prevention-initiative-manual.pdf" TargetMode="External" Id="rId40" /><Relationship Type="http://schemas.openxmlformats.org/officeDocument/2006/relationships/hyperlink" Target="https://www.isbe.net/Documents/prevention-initiative-manual.pdf" TargetMode="External" Id="rId45" /><Relationship Type="http://schemas.openxmlformats.org/officeDocument/2006/relationships/hyperlink" Target="https://www.isbe.net/Documents/PI-Transition-Plan.pdf" TargetMode="External" Id="rId66" /><Relationship Type="http://schemas.openxmlformats.org/officeDocument/2006/relationships/hyperlink" Target="https://www.isbe.net/documents/235ARK.pdf" TargetMode="External" Id="rId87" /><Relationship Type="http://schemas.openxmlformats.org/officeDocument/2006/relationships/hyperlink" Target="https://attendee.gotowebinar.com/recording/5163135507698944771" TargetMode="External" Id="rId110" /><Relationship Type="http://schemas.openxmlformats.org/officeDocument/2006/relationships/hyperlink" Target="https://attendee.gotowebinar.com/recording/5163135507698944771" TargetMode="External" Id="rId115" /><Relationship Type="http://schemas.openxmlformats.org/officeDocument/2006/relationships/hyperlink" Target="https://www.isbe.net/Documents/prevention-initiative-manual.pdf" TargetMode="External" Id="rId131" /><Relationship Type="http://schemas.openxmlformats.org/officeDocument/2006/relationships/hyperlink" Target="https://www.isbe.net/Documents/prevention-initiative-manual.pdf" TargetMode="External" Id="rId136" /><Relationship Type="http://schemas.openxmlformats.org/officeDocument/2006/relationships/hyperlink" Target="https://www.ilga.gov/commission/jcar/admincode/089/08900407sections.html" TargetMode="External" Id="rId157" /><Relationship Type="http://schemas.openxmlformats.org/officeDocument/2006/relationships/hyperlink" Target="https://nam10.safelinks.protection.outlook.com/?url=https%3A%2F%2Feclkc.ohs.acf.hhs.gov%2Fschool-readiness%2Farticle%2Fparent-family-community-engagement-pfce-framework%23%3A~%3Atext%3DThe%2520Head%2520Start%2520Parent%252C%2520Family%252C%2520and%2520Community%2520Engagement%2Cis%2520also%2520useful%2520as%2520a%2520professional%2520development%2520tool.&amp;data=05%7C02%7CMKESTEL%40isbe.net%7C4f5a1538e4754e4beba808dcc789b194%7C0364fe8649c64af4b52c335a99e577d1%7C0%7C0%7C638604641464670660%7CUnknown%7CTWFpbGZsb3d8eyJWIjoiMC4wLjAwMDAiLCJQIjoiV2luMzIiLCJBTiI6Ik1haWwiLCJXVCI6Mn0%3D%7C0%7C%7C%7C&amp;sdata=ebP5O92HGKtr31lN0uTJRkgHe4uyPnSl9mHFbb5eUiM%3D&amp;reserved=0" TargetMode="External" Id="rId61" /><Relationship Type="http://schemas.openxmlformats.org/officeDocument/2006/relationships/hyperlink" Target="https://www.isbe.net/documents/235ARK.pdf" TargetMode="External" Id="rId82" /><Relationship Type="http://schemas.openxmlformats.org/officeDocument/2006/relationships/hyperlink" Target="https://www.ilga.gov/commission/jcar/admincode/089/089004070E02100R.html" TargetMode="External" Id="rId152" /><Relationship Type="http://schemas.openxmlformats.org/officeDocument/2006/relationships/hyperlink" Target="https://www.isbe.net/documents/el-guidelines-0-3.pdf" TargetMode="External" Id="rId19" /><Relationship Type="http://schemas.openxmlformats.org/officeDocument/2006/relationships/hyperlink" Target="https://www.isbe.net/documents/el-guidelines-0-3.pdf" TargetMode="External" Id="rId14" /><Relationship Type="http://schemas.openxmlformats.org/officeDocument/2006/relationships/hyperlink" Target="https://www.isbe.net/documents/235ARK.pdf" TargetMode="External" Id="rId35" /><Relationship Type="http://schemas.openxmlformats.org/officeDocument/2006/relationships/hyperlink" Target="https://www.isbe.net/Pages/RFPs.aspx" TargetMode="External" Id="rId56" /><Relationship Type="http://schemas.openxmlformats.org/officeDocument/2006/relationships/hyperlink" Target="https://www.isbe.net/Documents/prevention-initiative-manual.pdf" TargetMode="External" Id="rId77" /><Relationship Type="http://schemas.openxmlformats.org/officeDocument/2006/relationships/hyperlink" Target="https://www.isbe.net/Documents/ielg-references.pdf" TargetMode="External" Id="rId100" /><Relationship Type="http://schemas.openxmlformats.org/officeDocument/2006/relationships/hyperlink" Target="https://attendee.gotowebinar.com/recording/5163135507698944771" TargetMode="External" Id="rId105" /><Relationship Type="http://schemas.openxmlformats.org/officeDocument/2006/relationships/hyperlink" Target="https://www.isbe.net/Documents/prevention-initiative-manual.pdf" TargetMode="External" Id="rId126" /><Relationship Type="http://schemas.openxmlformats.org/officeDocument/2006/relationships/hyperlink" Target="https://www.ilga.gov/commission/jcar/admincode/089/08900407ZZ9996dR.html" TargetMode="External" Id="rId147" /><Relationship Type="http://schemas.openxmlformats.org/officeDocument/2006/relationships/theme" Target="theme/theme1.xml" Id="rId168" /><Relationship Type="http://schemas.openxmlformats.org/officeDocument/2006/relationships/footnotes" Target="footnotes.xml" Id="rId8" /><Relationship Type="http://schemas.openxmlformats.org/officeDocument/2006/relationships/hyperlink" Target="https://www.isbe.net/Documents/Income-Verification-FAQ.pdf" TargetMode="External" Id="rId51" /><Relationship Type="http://schemas.openxmlformats.org/officeDocument/2006/relationships/hyperlink" Target="https://www.isbe.net/documents/235ARK.pdf" TargetMode="External" Id="rId72" /><Relationship Type="http://schemas.openxmlformats.org/officeDocument/2006/relationships/hyperlink" Target="https://www.isbe.net/Documents/prevention-initiative-manual.pdf" TargetMode="External" Id="rId93" /><Relationship Type="http://schemas.openxmlformats.org/officeDocument/2006/relationships/hyperlink" Target="https://www.isbe.net/documents/235ARK.pdf" TargetMode="External" Id="rId98" /><Relationship Type="http://schemas.openxmlformats.org/officeDocument/2006/relationships/hyperlink" Target="https://www.isbe.net/Documents/prevention-initiative-manual.pdf" TargetMode="External" Id="rId121" /><Relationship Type="http://schemas.openxmlformats.org/officeDocument/2006/relationships/hyperlink" Target="https://www.isbe.net/Documents/prevention-initiative-manual.pdf" TargetMode="External" Id="rId142" /><Relationship Type="http://schemas.openxmlformats.org/officeDocument/2006/relationships/hyperlink" Target="https://www.isbe.net/Documents/prevention-initiative-manual.pdf" TargetMode="External" Id="rId163" /><Relationship Type="http://schemas.openxmlformats.org/officeDocument/2006/relationships/customXml" Target="../customXml/item3.xml" Id="rId3" /><Relationship Type="http://schemas.openxmlformats.org/officeDocument/2006/relationships/header" Target="header3.xml" Id="rId25" /><Relationship Type="http://schemas.openxmlformats.org/officeDocument/2006/relationships/hyperlink" Target="https://www.isbe.net/documents/235ARK.pdf" TargetMode="External" Id="rId46" /><Relationship Type="http://schemas.openxmlformats.org/officeDocument/2006/relationships/hyperlink" Target="https://www.isbe.net/Documents/PI-IFGP-Sample-Form.pdf" TargetMode="External" Id="rId67" /><Relationship Type="http://schemas.openxmlformats.org/officeDocument/2006/relationships/hyperlink" Target="https://attendee.gotowebinar.com/recording/5163135507698944771" TargetMode="External" Id="rId116" /><Relationship Type="http://schemas.openxmlformats.org/officeDocument/2006/relationships/hyperlink" Target="https://www.ilga.gov/commission/jcar/admincode/089/08900407sections.html" TargetMode="External" Id="rId137" /><Relationship Type="http://schemas.openxmlformats.org/officeDocument/2006/relationships/hyperlink" Target="https://www.ilga.gov/commission/jcar/admincode/089/08900407sections.html" TargetMode="External" Id="rId158" /><Relationship Type="http://schemas.openxmlformats.org/officeDocument/2006/relationships/hyperlink" Target="https://www.isbe.net/documents/0-5-program-stds.pdf" TargetMode="External" Id="rId20" /><Relationship Type="http://schemas.openxmlformats.org/officeDocument/2006/relationships/hyperlink" Target="https://www.isbe.net/documents/235ARK.pdf" TargetMode="External" Id="rId41" /><Relationship Type="http://schemas.openxmlformats.org/officeDocument/2006/relationships/hyperlink" Target="https://www.isbe.net/documents/235ARK.pdf" TargetMode="External" Id="rId62" /><Relationship Type="http://schemas.openxmlformats.org/officeDocument/2006/relationships/hyperlink" Target="https://www.isbe.net/documents/235ARK.pdf" TargetMode="External" Id="rId83" /><Relationship Type="http://schemas.openxmlformats.org/officeDocument/2006/relationships/hyperlink" Target="https://www.isbe.net/documents/235ARK.pdf" TargetMode="External" Id="rId88" /><Relationship Type="http://schemas.openxmlformats.org/officeDocument/2006/relationships/hyperlink" Target="https://attendee.gotowebinar.com/recording/5163135507698944771" TargetMode="External" Id="rId111" /><Relationship Type="http://schemas.openxmlformats.org/officeDocument/2006/relationships/hyperlink" Target="https://www.isbe.net/documents/235ARK.pdf" TargetMode="External" Id="rId132" /><Relationship Type="http://schemas.openxmlformats.org/officeDocument/2006/relationships/hyperlink" Target="https://www.ilga.gov/commission/jcar/admincode/089/089004070E02100R.html" TargetMode="External" Id="rId153" /><Relationship Type="http://schemas.openxmlformats.org/officeDocument/2006/relationships/hyperlink" Target="https://www.isbe.net/documents/el-guidelines-0-3.pdf" TargetMode="External" Id="rId15" /><Relationship Type="http://schemas.openxmlformats.org/officeDocument/2006/relationships/header" Target="header4.xml" Id="rId36" /><Relationship Type="http://schemas.openxmlformats.org/officeDocument/2006/relationships/hyperlink" Target="https://www.isbe.net/Documents/prevention-initiative-manual.pdf" TargetMode="External" Id="rId57" /><Relationship Type="http://schemas.openxmlformats.org/officeDocument/2006/relationships/image" Target="media/image1.png" Id="rId106" /><Relationship Type="http://schemas.openxmlformats.org/officeDocument/2006/relationships/hyperlink" Target="https://www.isbe.net/documents/235ARK.pdf" TargetMode="External" Id="rId127" /><Relationship Type="http://schemas.openxmlformats.org/officeDocument/2006/relationships/hyperlink" Target="https://www.ilga.gov/agencies/JCAR/Sections?PartID=02300235&amp;TitleDescription=" TargetMode="External" Id="rId10" /><Relationship Type="http://schemas.openxmlformats.org/officeDocument/2006/relationships/hyperlink" Target="https://www.isbe.net/Documents/prevention-initiative-manual.pdf" TargetMode="External" Id="rId31" /><Relationship Type="http://schemas.openxmlformats.org/officeDocument/2006/relationships/hyperlink" Target="https://www.isbe.net/documents/235ARK.pdf" TargetMode="External" Id="rId52" /><Relationship Type="http://schemas.openxmlformats.org/officeDocument/2006/relationships/hyperlink" Target="https://www.isbe.net/documents/235ARK.pdf" TargetMode="External" Id="rId73" /><Relationship Type="http://schemas.openxmlformats.org/officeDocument/2006/relationships/hyperlink" Target="https://www.isbe.net/documents/235ARK.pdf" TargetMode="External" Id="rId78" /><Relationship Type="http://schemas.openxmlformats.org/officeDocument/2006/relationships/hyperlink" Target="https://www.isbe.net/Documents/prevention-initiative-manual.pdf" TargetMode="External" Id="rId94" /><Relationship Type="http://schemas.openxmlformats.org/officeDocument/2006/relationships/hyperlink" Target="https://www.isbe.net/documents/235ARK.pdf" TargetMode="External" Id="rId99" /><Relationship Type="http://schemas.openxmlformats.org/officeDocument/2006/relationships/hyperlink" Target="https://www.isbe.net/Documents/ielg-references.pdf" TargetMode="External" Id="rId101" /><Relationship Type="http://schemas.openxmlformats.org/officeDocument/2006/relationships/hyperlink" Target="https://www.isbe.net/Documents/prevention-initiative-manual.pdf" TargetMode="External" Id="rId122" /><Relationship Type="http://schemas.openxmlformats.org/officeDocument/2006/relationships/hyperlink" Target="https://www.isbe.net/documents/235ARK.pdf" TargetMode="External" Id="rId143" /><Relationship Type="http://schemas.openxmlformats.org/officeDocument/2006/relationships/hyperlink" Target="https://www.ilga.gov/commission/jcar/admincode/089/08900407ZZ9996eR.html" TargetMode="External" Id="rId148" /><Relationship Type="http://schemas.openxmlformats.org/officeDocument/2006/relationships/hyperlink" Target="https://preventexpulsion.org/overview/" TargetMode="External" Id="rId16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3.xml" Id="rId26" /><Relationship Type="http://schemas.openxmlformats.org/officeDocument/2006/relationships/hyperlink" Target="https://www.isbe.net/documents/235ARK.pdf" TargetMode="External" Id="rId47" /><Relationship Type="http://schemas.openxmlformats.org/officeDocument/2006/relationships/hyperlink" Target="https://www.isbe.net/documents/235ARK.pdf" TargetMode="External" Id="rId68" /><Relationship Type="http://schemas.openxmlformats.org/officeDocument/2006/relationships/hyperlink" Target="https://www.isbe.net/Documents/PI-Transition-Plan.pdf" TargetMode="External" Id="rId89" /><Relationship Type="http://schemas.openxmlformats.org/officeDocument/2006/relationships/hyperlink" Target="https://attendee.gotowebinar.com/recording/5163135507698944771" TargetMode="External" Id="rId112" /><Relationship Type="http://schemas.openxmlformats.org/officeDocument/2006/relationships/hyperlink" Target="https://www.isbe.net/documents/235ARK.pdf" TargetMode="External" Id="rId133" /><Relationship Type="http://schemas.openxmlformats.org/officeDocument/2006/relationships/hyperlink" Target="https://dcfs.illinois.gov/content/dam/soi/en/web/dcfs/documents/about-us/policy-rules-and-forms/documents/rules/rules-408.pdf" TargetMode="External" Id="rId154" /><Relationship Type="http://schemas.openxmlformats.org/officeDocument/2006/relationships/hyperlink" Target="https://www.isbe.net/documents/0-5-program-stds.pdf" TargetMode="External" Id="rId16" /><Relationship Type="http://schemas.openxmlformats.org/officeDocument/2006/relationships/footer" Target="footer4.xml" Id="rId37" /><Relationship Type="http://schemas.openxmlformats.org/officeDocument/2006/relationships/hyperlink" Target="https://www.isbe.net/documents/235ARK.pdf" TargetMode="External" Id="rId58" /><Relationship Type="http://schemas.openxmlformats.org/officeDocument/2006/relationships/hyperlink" Target="https://www.isbe.net/documents/235ARK.pdf" TargetMode="External" Id="rId79" /><Relationship Type="http://schemas.openxmlformats.org/officeDocument/2006/relationships/hyperlink" Target="https://www.isbe.net/Documents/prevention-initiative-manual.pdf" TargetMode="External" Id="rId102" /><Relationship Type="http://schemas.openxmlformats.org/officeDocument/2006/relationships/hyperlink" Target="https://www.isbe.net/Documents/prevention-initiative-manual.pdf" TargetMode="External" Id="rId123" /><Relationship Type="http://schemas.openxmlformats.org/officeDocument/2006/relationships/hyperlink" Target="https://dcfs.illinois.gov/content/dam/soi/en/web/dcfs/documents/about-us/policy-rules-and-forms/documents/procedures/procedures-406.pdf" TargetMode="External" Id="rId144" /><Relationship Type="http://schemas.openxmlformats.org/officeDocument/2006/relationships/hyperlink" Target="https://www.isbe.net/Documents/PI-IFGP-Sample-Form.pdf" TargetMode="External" Id="rId90" /><Relationship Type="http://schemas.openxmlformats.org/officeDocument/2006/relationships/hyperlink" Target="https://preventexpulsion.org/overview/" TargetMode="External" Id="rId165" /><Relationship Type="http://schemas.openxmlformats.org/officeDocument/2006/relationships/hyperlink" Target="https://www.isbe.net/Documents/Prevention-Initiative-Eligibility-Form.pdf" TargetMode="External" Id="rId48" /><Relationship Type="http://schemas.openxmlformats.org/officeDocument/2006/relationships/hyperlink" Target="https://www.isbe.net/Documents/PI-Transition-Plan.pdf" TargetMode="External" Id="rId69" /><Relationship Type="http://schemas.openxmlformats.org/officeDocument/2006/relationships/hyperlink" Target="https://idec.illinois.gov/forproviders/prevention-initiative.html" TargetMode="External" Id="rId113" /><Relationship Type="http://schemas.openxmlformats.org/officeDocument/2006/relationships/hyperlink" Target="https://www.isbe.net/Documents/ielg-references.pdf" TargetMode="External" Id="rId134" /><Relationship Type="http://schemas.openxmlformats.org/officeDocument/2006/relationships/hyperlink" Target="https://www.isbe.net/Documents/PI-Professional-Development-Plan.pdf" TargetMode="External" Id="rId80" /><Relationship Type="http://schemas.openxmlformats.org/officeDocument/2006/relationships/hyperlink" Target="https://dcfs.illinois.gov/content/dam/soi/en/web/dcfs/documents/about-us/policy-rules-and-forms/documents/rules/rules-408.pdf" TargetMode="External" Id="rId15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Whatisthetraining xmlns="a88df4c6-ffd2-41ae-98eb-dd8aba371f2f" xsi:nil="true"/>
    <_ip_UnifiedCompliancePolicyUIAction xmlns="http://schemas.microsoft.com/sharepoint/v3" xsi:nil="true"/>
    <ChangeDetail xmlns="a88df4c6-ffd2-41ae-98eb-dd8aba371f2f" xsi:nil="true"/>
    <DryRunDate xmlns="a88df4c6-ffd2-41ae-98eb-dd8aba371f2f" xsi:nil="true"/>
    <TaxCatchAll xmlns="3f8e8cf0-b2cf-4bd8-8b10-4f87b778c413" xsi:nil="true"/>
    <Approver xmlns="a88df4c6-ffd2-41ae-98eb-dd8aba371f2f">
      <UserInfo>
        <DisplayName/>
        <AccountId xsi:nil="true"/>
        <AccountType/>
      </UserInfo>
    </Approver>
    <_ip_UnifiedCompliancePolicyProperties xmlns="http://schemas.microsoft.com/sharepoint/v3" xsi:nil="true"/>
    <Notes xmlns="a88df4c6-ffd2-41ae-98eb-dd8aba371f2f" xsi:nil="true"/>
    <PowerPointReceiveddate xmlns="a88df4c6-ffd2-41ae-98eb-dd8aba371f2f" xsi:nil="true"/>
    <ManualsReceivedonDate xmlns="a88df4c6-ffd2-41ae-98eb-dd8aba371f2f" xsi:nil="true"/>
    <lcf76f155ced4ddcb4097134ff3c332f xmlns="a88df4c6-ffd2-41ae-98eb-dd8aba371f2f">
      <Terms xmlns="http://schemas.microsoft.com/office/infopath/2007/PartnerControls"/>
    </lcf76f155ced4ddcb4097134ff3c332f>
    <IDECSignedOff xmlns="a88df4c6-ffd2-41ae-98eb-dd8aba371f2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3DD3F0071ACB44A0B7708D986A4BA9" ma:contentTypeVersion="24" ma:contentTypeDescription="Create a new document." ma:contentTypeScope="" ma:versionID="685312aa226ee8cf3df7a445acf32929">
  <xsd:schema xmlns:xsd="http://www.w3.org/2001/XMLSchema" xmlns:xs="http://www.w3.org/2001/XMLSchema" xmlns:p="http://schemas.microsoft.com/office/2006/metadata/properties" xmlns:ns1="http://schemas.microsoft.com/sharepoint/v3" xmlns:ns2="a88df4c6-ffd2-41ae-98eb-dd8aba371f2f" xmlns:ns3="3f8e8cf0-b2cf-4bd8-8b10-4f87b778c413" targetNamespace="http://schemas.microsoft.com/office/2006/metadata/properties" ma:root="true" ma:fieldsID="331a26d31c37de2a30c44658a071c393" ns1:_="" ns2:_="" ns3:_="">
    <xsd:import namespace="http://schemas.microsoft.com/sharepoint/v3"/>
    <xsd:import namespace="a88df4c6-ffd2-41ae-98eb-dd8aba371f2f"/>
    <xsd:import namespace="3f8e8cf0-b2cf-4bd8-8b10-4f87b778c4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1:_ip_UnifiedCompliancePolicyProperties" minOccurs="0"/>
                <xsd:element ref="ns1:_ip_UnifiedCompliancePolicyUIAction" minOccurs="0"/>
                <xsd:element ref="ns2:MediaServiceLocation" minOccurs="0"/>
                <xsd:element ref="ns2:ChangeDetail" minOccurs="0"/>
                <xsd:element ref="ns2:IDECSignedOff" minOccurs="0"/>
                <xsd:element ref="ns2:Whatisthetraining" minOccurs="0"/>
                <xsd:element ref="ns2:PowerPointReceiveddate" minOccurs="0"/>
                <xsd:element ref="ns2:DryRunDate" minOccurs="0"/>
                <xsd:element ref="ns2:ManualsReceivedonDate" minOccurs="0"/>
                <xsd:element ref="ns2:Approver"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8df4c6-ffd2-41ae-98eb-dd8aba371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ChangeDetail" ma:index="22" nillable="true" ma:displayName="Change Detail" ma:format="Dropdown" ma:internalName="ChangeDetail">
      <xsd:simpleType>
        <xsd:restriction base="dms:Text">
          <xsd:maxLength value="255"/>
        </xsd:restriction>
      </xsd:simpleType>
    </xsd:element>
    <xsd:element name="IDECSignedOff" ma:index="23" nillable="true" ma:displayName="IDEC Signed Off" ma:format="DateOnly" ma:internalName="IDECSignedOff">
      <xsd:simpleType>
        <xsd:restriction base="dms:DateTime"/>
      </xsd:simpleType>
    </xsd:element>
    <xsd:element name="Whatisthetraining" ma:index="24" nillable="true" ma:displayName="What is the training" ma:format="DateOnly" ma:internalName="Whatisthetraining">
      <xsd:simpleType>
        <xsd:restriction base="dms:DateTime"/>
      </xsd:simpleType>
    </xsd:element>
    <xsd:element name="PowerPointReceiveddate" ma:index="25" nillable="true" ma:displayName="Power Point Received Date" ma:format="DateOnly" ma:internalName="PowerPointReceiveddate">
      <xsd:simpleType>
        <xsd:restriction base="dms:DateTime"/>
      </xsd:simpleType>
    </xsd:element>
    <xsd:element name="DryRunDate" ma:index="26" nillable="true" ma:displayName="Dry Run Date" ma:format="DateOnly" ma:internalName="DryRunDate">
      <xsd:simpleType>
        <xsd:restriction base="dms:DateTime"/>
      </xsd:simpleType>
    </xsd:element>
    <xsd:element name="ManualsReceivedonDate" ma:index="27" nillable="true" ma:displayName="Manuals Received on Date" ma:format="DateOnly" ma:internalName="ManualsReceivedonDate">
      <xsd:simpleType>
        <xsd:restriction base="dms:DateTime"/>
      </xsd:simpleType>
    </xsd:element>
    <xsd:element name="Approver" ma:index="28" nillable="true" ma:displayName="Approver" ma:format="Dropdown" ma:list="UserInfo" ma:SharePointGroup="0" ma:internalNam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 ma:index="29"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8e8cf0-b2cf-4bd8-8b10-4f87b778c4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5eb2fe-884a-438c-b3e5-1323c5c0ccbb}" ma:internalName="TaxCatchAll" ma:showField="CatchAllData" ma:web="3f8e8cf0-b2cf-4bd8-8b10-4f87b778c4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090111-F601-4E74-900A-FBFA06E7848D}">
  <ds:schemaRefs>
    <ds:schemaRef ds:uri="http://schemas.microsoft.com/office/2006/metadata/properties"/>
    <ds:schemaRef ds:uri="http://schemas.microsoft.com/office/infopath/2007/PartnerControls"/>
    <ds:schemaRef ds:uri="a88df4c6-ffd2-41ae-98eb-dd8aba371f2f"/>
    <ds:schemaRef ds:uri="http://schemas.microsoft.com/sharepoint/v3"/>
    <ds:schemaRef ds:uri="3f8e8cf0-b2cf-4bd8-8b10-4f87b778c413"/>
  </ds:schemaRefs>
</ds:datastoreItem>
</file>

<file path=customXml/itemProps2.xml><?xml version="1.0" encoding="utf-8"?>
<ds:datastoreItem xmlns:ds="http://schemas.openxmlformats.org/officeDocument/2006/customXml" ds:itemID="{E7F39F34-288F-4940-8C70-72141E086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8df4c6-ffd2-41ae-98eb-dd8aba371f2f"/>
    <ds:schemaRef ds:uri="3f8e8cf0-b2cf-4bd8-8b10-4f87b778c4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C19D3A-41C6-48EE-B86C-4A36FBB98F0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Prevention Initiative - FY27 Compliance Checklist</dc:title>
  <dc:subject/>
  <dc:creator>PI TEAM</dc:creator>
  <keywords/>
  <dc:description/>
  <lastModifiedBy>Bossert, Richard</lastModifiedBy>
  <revision>21</revision>
  <dcterms:created xsi:type="dcterms:W3CDTF">2026-06-01T17:43:00.0000000Z</dcterms:created>
  <dcterms:modified xsi:type="dcterms:W3CDTF">2026-08-27T18:49:17.3160411Z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2025-08-26T10:00:00Z</vt:filetime>
  </property>
  <property fmtid="{D5CDD505-2E9C-101B-9397-08002B2CF9AE}" pid="3" name="Creator">
    <vt:lpwstr>Microsoft® Word for Microsoft 365</vt:lpwstr>
  </property>
  <property fmtid="{D5CDD505-2E9C-101B-9397-08002B2CF9AE}" pid="4" name="LastSaved">
    <vt:filetime>2026-05-31T10:00:00Z</vt:filetime>
  </property>
  <property fmtid="{D5CDD505-2E9C-101B-9397-08002B2CF9AE}" pid="5" name="Producer">
    <vt:lpwstr>Microsoft® Word for Microsoft 365</vt:lpwstr>
  </property>
  <property fmtid="{D5CDD505-2E9C-101B-9397-08002B2CF9AE}" pid="6" name="ContentTypeId">
    <vt:lpwstr>0x010100853DD3F0071ACB44A0B7708D986A4BA9</vt:lpwstr>
  </property>
  <property fmtid="{D5CDD505-2E9C-101B-9397-08002B2CF9AE}" pid="7" name="MediaServiceImageTags">
    <vt:lpwstr/>
  </property>
</Properties>
</file>